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F32E" w14:textId="2B834FD2" w:rsidR="00315A5D" w:rsidRDefault="000E7912" w:rsidP="00465317">
      <w:pPr>
        <w:pStyle w:val="NoSpacing"/>
      </w:pPr>
      <w:r>
        <w:t xml:space="preserve">St. </w:t>
      </w:r>
      <w:r w:rsidR="00FE7B9A">
        <w:t>Mary</w:t>
      </w:r>
      <w:r>
        <w:t xml:space="preserve"> School </w:t>
      </w:r>
      <w:r w:rsidRPr="007E2161">
        <w:t>Family</w:t>
      </w:r>
      <w:r w:rsidR="002E6D0B">
        <w:t xml:space="preserve"> Handbook</w:t>
      </w:r>
    </w:p>
    <w:p w14:paraId="6799E31C" w14:textId="15AA8F61" w:rsidR="00216A35" w:rsidRDefault="00216A35" w:rsidP="009116E2">
      <w:pPr>
        <w:jc w:val="center"/>
      </w:pPr>
    </w:p>
    <w:p w14:paraId="1D0DE131" w14:textId="77777777" w:rsidR="00216A35" w:rsidRDefault="00216A35" w:rsidP="00216A35">
      <w:pPr>
        <w:jc w:val="center"/>
        <w:rPr>
          <w:rFonts w:ascii="Times New Roman" w:hAnsi="Times New Roman" w:cs="Times New Roman"/>
        </w:rPr>
      </w:pPr>
      <w:r w:rsidRPr="00F25575">
        <w:rPr>
          <w:rFonts w:ascii="Times New Roman" w:hAnsi="Times New Roman" w:cs="Times New Roman"/>
        </w:rPr>
        <w:t>INTRODUCTION</w:t>
      </w:r>
    </w:p>
    <w:p w14:paraId="3884D41E" w14:textId="77777777" w:rsidR="00216A35" w:rsidRPr="00F25575" w:rsidRDefault="00216A35" w:rsidP="00216A35">
      <w:pPr>
        <w:jc w:val="center"/>
        <w:rPr>
          <w:rFonts w:ascii="Times New Roman" w:hAnsi="Times New Roman" w:cs="Times New Roman"/>
        </w:rPr>
      </w:pPr>
    </w:p>
    <w:p w14:paraId="5ACA4908" w14:textId="77777777" w:rsidR="00216A35" w:rsidRPr="0092626B" w:rsidRDefault="00216A35" w:rsidP="00216A35">
      <w:pPr>
        <w:rPr>
          <w:rFonts w:ascii="Times New Roman" w:hAnsi="Times New Roman" w:cs="Times New Roman"/>
          <w:color w:val="000000" w:themeColor="text1"/>
        </w:rPr>
      </w:pPr>
      <w:r w:rsidRPr="00F25575">
        <w:rPr>
          <w:rFonts w:ascii="Times New Roman" w:hAnsi="Times New Roman" w:cs="Times New Roman"/>
        </w:rPr>
        <w:t xml:space="preserve">Catholic schools serve a vital role in the Church’s mission of providing young people with a strong formation in the Faith; they have a particular goal in helping Catholic children and young people grow in </w:t>
      </w:r>
      <w:r w:rsidRPr="0092626B">
        <w:rPr>
          <w:rFonts w:ascii="Times New Roman" w:hAnsi="Times New Roman" w:cs="Times New Roman"/>
          <w:color w:val="000000" w:themeColor="text1"/>
        </w:rPr>
        <w:t xml:space="preserve">faithfulness and apostolic zeal.  </w:t>
      </w:r>
      <w:r>
        <w:rPr>
          <w:rFonts w:ascii="Times New Roman" w:hAnsi="Times New Roman" w:cs="Times New Roman"/>
          <w:color w:val="000000" w:themeColor="text1"/>
        </w:rPr>
        <w:t>St. Mary School</w:t>
      </w:r>
      <w:r w:rsidRPr="0092626B">
        <w:rPr>
          <w:rFonts w:ascii="Times New Roman" w:hAnsi="Times New Roman" w:cs="Times New Roman"/>
          <w:color w:val="000000" w:themeColor="text1"/>
        </w:rPr>
        <w:t xml:space="preserve"> is open to all who wish to learn in a Catholic environment.  By our works and example, we evangelize our students, their families, and the broader school community. Since humankind is created in the image and likeness of God, all human activity is to image His likeness, and is to be undertaken in an honest and human way, always expressing the will of the Creator.  Such activity includes work, sports, hobbies, social interactions and interpersonal relationships.  Catholic schools, like all human activity in which the Church participates, must reflect the faith which the Church has received from her divine founder.</w:t>
      </w:r>
    </w:p>
    <w:p w14:paraId="1D609259" w14:textId="77777777" w:rsidR="00216A35" w:rsidRPr="0092626B" w:rsidRDefault="00216A35" w:rsidP="00216A35">
      <w:pPr>
        <w:rPr>
          <w:rFonts w:ascii="Times New Roman" w:hAnsi="Times New Roman" w:cs="Times New Roman"/>
          <w:color w:val="000000" w:themeColor="text1"/>
        </w:rPr>
      </w:pPr>
    </w:p>
    <w:p w14:paraId="1CDB1D07" w14:textId="77777777" w:rsidR="00216A35" w:rsidRPr="0092626B" w:rsidRDefault="00216A35" w:rsidP="00216A35">
      <w:pPr>
        <w:jc w:val="center"/>
        <w:rPr>
          <w:rFonts w:ascii="Times New Roman" w:hAnsi="Times New Roman" w:cs="Times New Roman"/>
          <w:color w:val="000000" w:themeColor="text1"/>
        </w:rPr>
      </w:pPr>
      <w:r w:rsidRPr="0092626B">
        <w:rPr>
          <w:rFonts w:ascii="Times New Roman" w:hAnsi="Times New Roman" w:cs="Times New Roman"/>
          <w:color w:val="000000" w:themeColor="text1"/>
        </w:rPr>
        <w:t>CATHOLIC SCHOOL ENVIRONMENT</w:t>
      </w:r>
    </w:p>
    <w:p w14:paraId="1CF54DF7" w14:textId="77777777" w:rsidR="00216A35" w:rsidRPr="0092626B" w:rsidRDefault="00216A35" w:rsidP="00216A35">
      <w:pPr>
        <w:jc w:val="center"/>
        <w:rPr>
          <w:rFonts w:ascii="Times New Roman" w:hAnsi="Times New Roman" w:cs="Times New Roman"/>
          <w:color w:val="000000" w:themeColor="text1"/>
        </w:rPr>
      </w:pPr>
    </w:p>
    <w:p w14:paraId="09BCCDF5" w14:textId="4874F2FE" w:rsidR="00216A35" w:rsidRPr="00F25575" w:rsidRDefault="00216A35" w:rsidP="00216A35">
      <w:pPr>
        <w:rPr>
          <w:rFonts w:ascii="Times New Roman" w:hAnsi="Times New Roman" w:cs="Times New Roman"/>
        </w:rPr>
      </w:pPr>
      <w:r w:rsidRPr="0092626B">
        <w:rPr>
          <w:rFonts w:ascii="Times New Roman" w:hAnsi="Times New Roman" w:cs="Times New Roman"/>
          <w:color w:val="000000" w:themeColor="text1"/>
        </w:rPr>
        <w:t xml:space="preserve">As a community whose primary mission is the teaching of the Faith, </w:t>
      </w:r>
      <w:r>
        <w:rPr>
          <w:rFonts w:ascii="Times New Roman" w:hAnsi="Times New Roman" w:cs="Times New Roman"/>
          <w:color w:val="000000" w:themeColor="text1"/>
        </w:rPr>
        <w:t>St. Mary School</w:t>
      </w:r>
      <w:r w:rsidRPr="0092626B">
        <w:rPr>
          <w:rFonts w:ascii="Times New Roman" w:hAnsi="Times New Roman" w:cs="Times New Roman"/>
          <w:color w:val="000000" w:themeColor="text1"/>
        </w:rPr>
        <w:t xml:space="preserve"> maintains an environment that is true to the teachings of the Church, and it is important that parents/guardians understand this and accept this.  By choosing a Catholic school, parents/guardians recognize that they are enrolling their children in a school environment that is shaped by the teachings of the Catholic Church and governed according to those religious beliefs. Parents/guardians must accept that certain standards of behavior and comportment are expected and agree to support these standards and the mission of the school.  If parents/guardians or students oppose Church teaching publicly, or in a way that disrupts or interferes with the teaching mission of the Church, they will </w:t>
      </w:r>
      <w:r w:rsidRPr="00F25575">
        <w:rPr>
          <w:rFonts w:ascii="Times New Roman" w:hAnsi="Times New Roman" w:cs="Times New Roman"/>
        </w:rPr>
        <w:t xml:space="preserve">be engaged pastorally </w:t>
      </w:r>
      <w:proofErr w:type="gramStart"/>
      <w:r w:rsidRPr="00F25575">
        <w:rPr>
          <w:rFonts w:ascii="Times New Roman" w:hAnsi="Times New Roman" w:cs="Times New Roman"/>
        </w:rPr>
        <w:t>in an attempt to</w:t>
      </w:r>
      <w:proofErr w:type="gramEnd"/>
      <w:r w:rsidRPr="00F25575">
        <w:rPr>
          <w:rFonts w:ascii="Times New Roman" w:hAnsi="Times New Roman" w:cs="Times New Roman"/>
        </w:rPr>
        <w:t xml:space="preserve"> resolve the differences by explaining the teaching and the reasons for the teaching, and kindly encouraging the parent</w:t>
      </w:r>
      <w:r>
        <w:rPr>
          <w:rFonts w:ascii="Times New Roman" w:hAnsi="Times New Roman" w:cs="Times New Roman"/>
        </w:rPr>
        <w:t>/guardian</w:t>
      </w:r>
      <w:r w:rsidRPr="00F25575">
        <w:rPr>
          <w:rFonts w:ascii="Times New Roman" w:hAnsi="Times New Roman" w:cs="Times New Roman"/>
        </w:rPr>
        <w:t xml:space="preserve"> or student to respect such teaching.  Parents/guardians are advised that continued opposition may result in disenrollment of the student from the school.</w:t>
      </w:r>
    </w:p>
    <w:p w14:paraId="4B4B266C" w14:textId="77777777" w:rsidR="00216A35" w:rsidRPr="000E7912" w:rsidRDefault="00216A35" w:rsidP="009116E2">
      <w:pPr>
        <w:jc w:val="center"/>
      </w:pPr>
    </w:p>
    <w:p w14:paraId="5CEA2997" w14:textId="77777777" w:rsidR="009116E2" w:rsidRPr="000E7912" w:rsidRDefault="009116E2"/>
    <w:p w14:paraId="1E4A65B1" w14:textId="77777777" w:rsidR="009116E2" w:rsidRDefault="009116E2">
      <w:r w:rsidRPr="000E7912">
        <w:t>Preamble</w:t>
      </w:r>
    </w:p>
    <w:p w14:paraId="284C294B" w14:textId="77777777" w:rsidR="00DF6D3F" w:rsidRDefault="00DF6D3F"/>
    <w:p w14:paraId="272BF6FE" w14:textId="02F60CD0" w:rsidR="009116E2" w:rsidRPr="000E7912" w:rsidRDefault="007E2161" w:rsidP="0033479D">
      <w:pPr>
        <w:ind w:firstLine="720"/>
      </w:pPr>
      <w:r>
        <w:t>The purpose of this h</w:t>
      </w:r>
      <w:r w:rsidR="009116E2" w:rsidRPr="000E7912">
        <w:t xml:space="preserve">andbook is to make the experience of all members of the school community – students, parents, support staff, teachers, and administrators – one that reflects the values that are important to St. </w:t>
      </w:r>
      <w:r w:rsidR="00FE7B9A">
        <w:t>Mary</w:t>
      </w:r>
      <w:r>
        <w:t xml:space="preserve"> School: Hearts with God, Minds at</w:t>
      </w:r>
      <w:r w:rsidR="009116E2" w:rsidRPr="000E7912">
        <w:t xml:space="preserve"> wor</w:t>
      </w:r>
      <w:r>
        <w:t>k and Lives of</w:t>
      </w:r>
      <w:r w:rsidR="009116E2" w:rsidRPr="000E7912">
        <w:t xml:space="preserve"> service. These three pillars of our</w:t>
      </w:r>
      <w:r>
        <w:t xml:space="preserve"> school are the basis for this handbook.  Hearts with</w:t>
      </w:r>
      <w:r w:rsidR="009116E2" w:rsidRPr="000E7912">
        <w:t xml:space="preserve"> God accentuates the relationship that we all have to hon</w:t>
      </w:r>
      <w:r>
        <w:t>or, love and serve God. Minds at</w:t>
      </w:r>
      <w:r w:rsidR="009116E2" w:rsidRPr="000E7912">
        <w:t xml:space="preserve"> work reflects the efforts of the </w:t>
      </w:r>
      <w:r w:rsidR="00693A87" w:rsidRPr="000E7912">
        <w:t>day-to-day</w:t>
      </w:r>
      <w:r w:rsidR="009116E2" w:rsidRPr="000E7912">
        <w:t xml:space="preserve"> activities that are th</w:t>
      </w:r>
      <w:r>
        <w:t>e work of our school.  Lives of</w:t>
      </w:r>
      <w:r w:rsidR="009116E2" w:rsidRPr="000E7912">
        <w:t xml:space="preserve"> service implies that we all have a relationship with one another, a relationship that is rooted in love and respect as well as a responsibility to help one another in justice and peace.</w:t>
      </w:r>
    </w:p>
    <w:p w14:paraId="5CAF30E2" w14:textId="454A8063" w:rsidR="0033479D" w:rsidRPr="000E7912" w:rsidRDefault="0033479D" w:rsidP="0033479D">
      <w:pPr>
        <w:ind w:firstLine="720"/>
      </w:pPr>
      <w:r w:rsidRPr="000E7912">
        <w:t xml:space="preserve">In a family, it is the responsibility of the parents – the first teachers of their children in the ways of faith – to guide their children and educate them in distinguishing right from wrong.  So in the family of St. Mary </w:t>
      </w:r>
      <w:proofErr w:type="gramStart"/>
      <w:r w:rsidRPr="000E7912">
        <w:t>School</w:t>
      </w:r>
      <w:proofErr w:type="gramEnd"/>
      <w:r w:rsidRPr="000E7912">
        <w:t xml:space="preserve"> it is the role of the principal to</w:t>
      </w:r>
      <w:r w:rsidR="00B53294" w:rsidRPr="000E7912">
        <w:t xml:space="preserve"> make the final application and </w:t>
      </w:r>
      <w:r w:rsidRPr="000E7912">
        <w:t>interpretation</w:t>
      </w:r>
      <w:r w:rsidR="00E9368D">
        <w:t xml:space="preserve"> of this h</w:t>
      </w:r>
      <w:r w:rsidR="00B53294" w:rsidRPr="000E7912">
        <w:t>andbook</w:t>
      </w:r>
      <w:r w:rsidR="005A5604" w:rsidRPr="000E7912">
        <w:t xml:space="preserve"> in the interest of helping all to learn right </w:t>
      </w:r>
      <w:r w:rsidR="005A5604" w:rsidRPr="000E7912">
        <w:lastRenderedPageBreak/>
        <w:t>from wrong</w:t>
      </w:r>
      <w:r w:rsidR="00B53294" w:rsidRPr="000E7912">
        <w:t>.  At the discretion of the principal, g</w:t>
      </w:r>
      <w:r w:rsidR="00E9368D">
        <w:t>uidelines may be added to this h</w:t>
      </w:r>
      <w:r w:rsidR="00B53294" w:rsidRPr="000E7912">
        <w:t>andbook for the well being of the family of St. Mary School.</w:t>
      </w:r>
    </w:p>
    <w:p w14:paraId="3D70E8A1" w14:textId="76611875" w:rsidR="00E248F9" w:rsidRDefault="00E248F9" w:rsidP="0033479D">
      <w:pPr>
        <w:ind w:firstLine="720"/>
      </w:pPr>
      <w:r w:rsidRPr="000E7912">
        <w:t>At the conclusion of t</w:t>
      </w:r>
      <w:r w:rsidR="00E9368D">
        <w:t>he three main sections of this h</w:t>
      </w:r>
      <w:r w:rsidRPr="000E7912">
        <w:t>andbook, there is a section of General Information where parents and students may find the answers to several concerns they might have regarding day-to-day issues.</w:t>
      </w:r>
    </w:p>
    <w:p w14:paraId="279C17C4" w14:textId="2B587A89" w:rsidR="00666C6B" w:rsidRDefault="00666C6B" w:rsidP="0033479D">
      <w:pPr>
        <w:ind w:firstLine="720"/>
      </w:pPr>
      <w:r>
        <w:t>Catholic schools serve a vital role in the Church’s mission of providing young people with a strong formation in the Faith; they have a particular goal in helping Catholic children and young people grow in faithfulness and apostolic zeal.  St. Mary School is open to all who wish to learn in a Catholic environment.  By our works and example, we evangelize our students, their families, and the broader school community.</w:t>
      </w:r>
    </w:p>
    <w:p w14:paraId="4EF1BFD0" w14:textId="6AB5DFE2" w:rsidR="00666C6B" w:rsidRDefault="00666C6B" w:rsidP="0033479D">
      <w:pPr>
        <w:ind w:firstLine="720"/>
      </w:pPr>
      <w:r>
        <w:t>Since humankind is created in the image and likeness of God, all human activity is to image His likeness, and is to be undertaken in an honest and human way, always expressing the will of the Creator.  Such activity includes work, sports, hobbies, social interactions and interpersonal relationships.  Catholic schools, like all human activity in which the Church participates, should reflect the faith which the Church has received from her divine founder.</w:t>
      </w:r>
    </w:p>
    <w:p w14:paraId="66D3E99B" w14:textId="6A494A22" w:rsidR="00666C6B" w:rsidRDefault="00666C6B" w:rsidP="0033479D">
      <w:pPr>
        <w:ind w:firstLine="720"/>
      </w:pPr>
      <w:r>
        <w:t xml:space="preserve">As a community whose primary mission is the teaching of the Faith, St. Mary School maintains an environment that is true to the teachings of the Church, and it is important that parents/guardians understand this and accept this.  By choosing a Catholic school, parents/guardians recognize that they are enrolling their children in a school environment that is shaped by the teachings of the Catholic church and governed according to those religious beliefs.  Parent/guardians must accept that certain standards of behavior and comportment are </w:t>
      </w:r>
      <w:r w:rsidR="00693A87">
        <w:t>expected and</w:t>
      </w:r>
      <w:r>
        <w:t xml:space="preserve"> agree to support these standards and the mission of the school.</w:t>
      </w:r>
    </w:p>
    <w:p w14:paraId="78CC80DE" w14:textId="55A4CBA1" w:rsidR="00CD632D" w:rsidRPr="000E7912" w:rsidRDefault="00CD632D" w:rsidP="0033479D">
      <w:pPr>
        <w:ind w:firstLine="720"/>
      </w:pPr>
      <w:r>
        <w:t xml:space="preserve">If parents/guardians or students oppose Church teaching publicly, or in a way that disrupts or interferes with the Church’s teaching mission, they will be engaged pastorally </w:t>
      </w:r>
      <w:proofErr w:type="gramStart"/>
      <w:r>
        <w:t>in an attempt to</w:t>
      </w:r>
      <w:proofErr w:type="gramEnd"/>
      <w:r>
        <w:t xml:space="preserve"> resolve the differences by explaining the Church’s teaching and the reasons for the teaching, and kindly encouraging the parent or student to respect such teaching.  Parents/guardians are advised that continued opposition may result in disenrollment of the student from the school.</w:t>
      </w:r>
    </w:p>
    <w:p w14:paraId="47F33A4C" w14:textId="77777777" w:rsidR="009116E2" w:rsidRPr="000E7912" w:rsidRDefault="009116E2"/>
    <w:p w14:paraId="59105A89" w14:textId="0985571C" w:rsidR="009116E2" w:rsidRPr="000E7912" w:rsidRDefault="007E2161">
      <w:r>
        <w:t>Part I – Hearts with</w:t>
      </w:r>
      <w:r w:rsidR="009116E2" w:rsidRPr="000E7912">
        <w:t xml:space="preserve"> God – the relationship between God and us</w:t>
      </w:r>
      <w:r w:rsidR="005A5604" w:rsidRPr="000E7912">
        <w:t>, his children</w:t>
      </w:r>
      <w:r w:rsidR="009116E2" w:rsidRPr="000E7912">
        <w:t>.</w:t>
      </w:r>
    </w:p>
    <w:p w14:paraId="636E2D4F" w14:textId="77777777" w:rsidR="009116E2" w:rsidRPr="000E7912" w:rsidRDefault="009116E2"/>
    <w:p w14:paraId="14CD0CFD" w14:textId="4766C423" w:rsidR="009116E2" w:rsidRPr="000E7912" w:rsidRDefault="00E70DE3" w:rsidP="00D676F5">
      <w:pPr>
        <w:pStyle w:val="ListParagraph"/>
        <w:numPr>
          <w:ilvl w:val="0"/>
          <w:numId w:val="4"/>
        </w:numPr>
      </w:pPr>
      <w:r w:rsidRPr="000E7912">
        <w:t>Prayer – Each</w:t>
      </w:r>
      <w:r w:rsidR="007E2161">
        <w:t xml:space="preserve"> school day should be permeated</w:t>
      </w:r>
      <w:r w:rsidRPr="000E7912">
        <w:t xml:space="preserve"> with prayer. It is the responsibility of the </w:t>
      </w:r>
      <w:r w:rsidR="00EF57C8" w:rsidRPr="000E7912">
        <w:t xml:space="preserve">administration and/or </w:t>
      </w:r>
      <w:r w:rsidRPr="000E7912">
        <w:t>teacher to direct this prayer in a meaningful way for the students.  Students for their part are to be respectful of the mome</w:t>
      </w:r>
      <w:r w:rsidR="00EF57C8" w:rsidRPr="000E7912">
        <w:t>nts of prayer by participating as</w:t>
      </w:r>
      <w:r w:rsidRPr="000E7912">
        <w:t xml:space="preserve"> fully and appropriately as possible.</w:t>
      </w:r>
    </w:p>
    <w:p w14:paraId="2818D78C" w14:textId="77777777" w:rsidR="00E70DE3" w:rsidRPr="000E7912" w:rsidRDefault="00E70DE3" w:rsidP="00E70DE3">
      <w:pPr>
        <w:pStyle w:val="ListParagraph"/>
      </w:pPr>
    </w:p>
    <w:p w14:paraId="4D7FF48A" w14:textId="51DA91A2" w:rsidR="007E2161" w:rsidRDefault="00E70DE3" w:rsidP="00D676F5">
      <w:pPr>
        <w:pStyle w:val="ListParagraph"/>
        <w:numPr>
          <w:ilvl w:val="0"/>
          <w:numId w:val="4"/>
        </w:numPr>
      </w:pPr>
      <w:r w:rsidRPr="000E7912">
        <w:t>Religious Services – All students, Catholics as well as non-Catholics</w:t>
      </w:r>
      <w:r w:rsidR="00EF57C8" w:rsidRPr="000E7912">
        <w:t>,</w:t>
      </w:r>
      <w:r w:rsidRPr="000E7912">
        <w:t xml:space="preserve"> are required to attend all religious services.  St. </w:t>
      </w:r>
      <w:r w:rsidR="00FE7B9A">
        <w:t>Mary</w:t>
      </w:r>
      <w:r w:rsidRPr="000E7912">
        <w:t xml:space="preserve"> School is respectful of the religious differences that exist among the fami</w:t>
      </w:r>
      <w:r w:rsidR="00EF57C8" w:rsidRPr="000E7912">
        <w:t xml:space="preserve">lies of our school.  </w:t>
      </w:r>
      <w:r w:rsidR="007E2161">
        <w:t>All parents and students must be respectful of the religious nature of the school and realize that participating in religious services is an integral part of the education of our students.</w:t>
      </w:r>
    </w:p>
    <w:p w14:paraId="0C57625F" w14:textId="77777777" w:rsidR="009B0AC6" w:rsidRPr="000E7912" w:rsidRDefault="009B0AC6" w:rsidP="009B0AC6"/>
    <w:p w14:paraId="7299AB8E" w14:textId="74AAB15F" w:rsidR="009B0AC6" w:rsidRPr="000E7912" w:rsidRDefault="009B0AC6" w:rsidP="00D676F5">
      <w:pPr>
        <w:pStyle w:val="ListParagraph"/>
        <w:numPr>
          <w:ilvl w:val="0"/>
          <w:numId w:val="4"/>
        </w:numPr>
      </w:pPr>
      <w:r w:rsidRPr="000E7912">
        <w:t>Sacramental Preparation – One of the more important obligations that we have as a community is to prepare our students for the reception of the sacra</w:t>
      </w:r>
      <w:r w:rsidR="00E9368D">
        <w:t>ments of Penance, Communion and C</w:t>
      </w:r>
      <w:r w:rsidRPr="000E7912">
        <w:t>onf</w:t>
      </w:r>
      <w:r w:rsidR="00E9368D">
        <w:t>irmation</w:t>
      </w:r>
      <w:r w:rsidR="007E2161">
        <w:t xml:space="preserve">; we do </w:t>
      </w:r>
      <w:r w:rsidR="00216A35">
        <w:t>this according</w:t>
      </w:r>
      <w:r w:rsidR="007E2161">
        <w:t xml:space="preserve"> to the norms </w:t>
      </w:r>
      <w:r w:rsidR="007E2161">
        <w:lastRenderedPageBreak/>
        <w:t>established by the Diocese of Camden and in conjunction with the local parish</w:t>
      </w:r>
      <w:r w:rsidR="002E6D0B">
        <w:t>es</w:t>
      </w:r>
      <w:r w:rsidR="00E9368D">
        <w:t>. At the time of one’s B</w:t>
      </w:r>
      <w:r w:rsidRPr="000E7912">
        <w:t>aptism we are all initiated into the Christian f</w:t>
      </w:r>
      <w:r w:rsidR="00E9368D">
        <w:t>aith and with our anointing at B</w:t>
      </w:r>
      <w:r w:rsidRPr="000E7912">
        <w:t xml:space="preserve">aptism we are all called to be priests, prophets and kings. As priests we are all called to sacrifice; as prophets we are all called to proclaim God’s love and as </w:t>
      </w:r>
      <w:r w:rsidR="00216A35" w:rsidRPr="000E7912">
        <w:t>kings,</w:t>
      </w:r>
      <w:r w:rsidRPr="000E7912">
        <w:t xml:space="preserve"> we are all called to lead people to God.  The three sacraments that our students receive call them to deepen their commitments to these</w:t>
      </w:r>
      <w:r w:rsidR="00E9368D">
        <w:t xml:space="preserve"> three callings. In P</w:t>
      </w:r>
      <w:r w:rsidR="001E0655">
        <w:t>enance we come to the realization</w:t>
      </w:r>
      <w:r w:rsidRPr="000E7912">
        <w:t xml:space="preserve"> that we all are imperfect and must learn to ask for forgiveness.  In communion we express our desire to be in union with our Christian brothers and sisters. Communion is our spiritual food for the journey that lies ahead of us.  In confirmation we deepen our baptismal commitments and ask the assistance of the Holy Spirit to guide us as we proclaim the Gospel with our lives.</w:t>
      </w:r>
    </w:p>
    <w:p w14:paraId="340011D5" w14:textId="77777777" w:rsidR="009B0AC6" w:rsidRPr="000E7912" w:rsidRDefault="009B0AC6" w:rsidP="009B0AC6"/>
    <w:p w14:paraId="7DCC613A" w14:textId="049C3718" w:rsidR="009B0AC6" w:rsidRPr="000E7912" w:rsidRDefault="009B0AC6" w:rsidP="00D676F5">
      <w:pPr>
        <w:pStyle w:val="ListParagraph"/>
        <w:numPr>
          <w:ilvl w:val="0"/>
          <w:numId w:val="4"/>
        </w:numPr>
      </w:pPr>
      <w:r w:rsidRPr="000E7912">
        <w:t>Ministries – All our students are invited to become more involved in their parishes.  This can be done in several ways. Some students will become altar servers and help minister in our communal services.  Some students may volunteer in their parishes to help those less fortunate. Some students may join the choir and use their voices to praise God. Some students may become lectors and proclaim God’s Word at the various services that are available to them.</w:t>
      </w:r>
      <w:r w:rsidR="00CF180E" w:rsidRPr="000E7912">
        <w:t xml:space="preserve"> From time to time during the school day, students may be asked to perform one or more of these ministries. If this entails leaving the school and missing class, students must make these </w:t>
      </w:r>
      <w:r w:rsidR="00CB62C7" w:rsidRPr="000E7912">
        <w:t>arra</w:t>
      </w:r>
      <w:r w:rsidR="001E0655">
        <w:t>ngements through the main</w:t>
      </w:r>
      <w:r w:rsidR="00CB62C7" w:rsidRPr="000E7912">
        <w:t xml:space="preserve"> </w:t>
      </w:r>
      <w:r w:rsidR="001E0655">
        <w:t>o</w:t>
      </w:r>
      <w:r w:rsidR="00CF180E" w:rsidRPr="000E7912">
        <w:t>ffice of the school</w:t>
      </w:r>
      <w:r w:rsidR="00CB62C7" w:rsidRPr="000E7912">
        <w:t>. Students</w:t>
      </w:r>
      <w:r w:rsidR="001E0655">
        <w:t xml:space="preserve"> who perform these ministries</w:t>
      </w:r>
      <w:r w:rsidR="00CB62C7" w:rsidRPr="000E7912">
        <w:t xml:space="preserve"> will not be penalized for any missed classwork or </w:t>
      </w:r>
      <w:r w:rsidR="00647D9A" w:rsidRPr="000E7912">
        <w:t>assignments</w:t>
      </w:r>
      <w:r w:rsidR="00CB62C7" w:rsidRPr="000E7912">
        <w:t>.</w:t>
      </w:r>
    </w:p>
    <w:p w14:paraId="30CA5C7F" w14:textId="77777777" w:rsidR="00CF180E" w:rsidRPr="000E7912" w:rsidRDefault="00CF180E" w:rsidP="00CF180E"/>
    <w:p w14:paraId="236FC336" w14:textId="26F10881" w:rsidR="00216A35" w:rsidRPr="00216A35" w:rsidRDefault="00CF180E" w:rsidP="00D676F5">
      <w:pPr>
        <w:pStyle w:val="ListParagraph"/>
        <w:numPr>
          <w:ilvl w:val="0"/>
          <w:numId w:val="4"/>
        </w:numPr>
      </w:pPr>
      <w:r w:rsidRPr="000E7912">
        <w:t>Religious Activities – In order to deepen the religious knowledge and experience of our students</w:t>
      </w:r>
      <w:r w:rsidR="00E9368D">
        <w:t>,</w:t>
      </w:r>
      <w:r w:rsidRPr="000E7912">
        <w:t xml:space="preserve"> the school provides religious activities in which the students can engage. Some of the activities are obligatory and some are optional. Our purpose in offering these activities to our students is to let them know that there are many ways in which we can worship and honor God, his son, Jesus, and the mother of Jesus, St. Mary. These activities </w:t>
      </w:r>
      <w:r w:rsidR="00216A35" w:rsidRPr="000E7912">
        <w:t>include (</w:t>
      </w:r>
      <w:r w:rsidRPr="000E7912">
        <w:t xml:space="preserve">but are not limited to) the following: </w:t>
      </w:r>
      <w:r w:rsidR="00E9368D">
        <w:rPr>
          <w:rFonts w:cs="Arial"/>
        </w:rPr>
        <w:t xml:space="preserve">Retreat </w:t>
      </w:r>
      <w:r w:rsidR="00216A35">
        <w:rPr>
          <w:rFonts w:cs="Arial"/>
        </w:rPr>
        <w:t xml:space="preserve">         </w:t>
      </w:r>
      <w:r w:rsidR="00E9368D">
        <w:rPr>
          <w:rFonts w:cs="Arial"/>
        </w:rPr>
        <w:t>Day</w:t>
      </w:r>
      <w:r w:rsidR="007E2161">
        <w:rPr>
          <w:rFonts w:cs="Arial"/>
        </w:rPr>
        <w:t>s</w:t>
      </w:r>
      <w:r w:rsidR="00E9368D">
        <w:rPr>
          <w:rFonts w:cs="Arial"/>
        </w:rPr>
        <w:t>,</w:t>
      </w:r>
      <w:r w:rsidR="009A57A0">
        <w:rPr>
          <w:rFonts w:cs="Arial"/>
        </w:rPr>
        <w:t xml:space="preserve"> Service Days,</w:t>
      </w:r>
      <w:r w:rsidR="00E9368D">
        <w:rPr>
          <w:rFonts w:cs="Arial"/>
        </w:rPr>
        <w:t xml:space="preserve"> May Crowning, p</w:t>
      </w:r>
      <w:r w:rsidRPr="000E7912">
        <w:rPr>
          <w:rFonts w:cs="Arial"/>
        </w:rPr>
        <w:t xml:space="preserve">rayer services, Sacrament of Reconciliation, </w:t>
      </w:r>
    </w:p>
    <w:p w14:paraId="11A0AA0A" w14:textId="77777777" w:rsidR="00216A35" w:rsidRPr="00216A35" w:rsidRDefault="00216A35" w:rsidP="00216A35">
      <w:pPr>
        <w:pStyle w:val="ListParagraph"/>
        <w:rPr>
          <w:rFonts w:cs="Arial"/>
        </w:rPr>
      </w:pPr>
    </w:p>
    <w:p w14:paraId="2993C1FE" w14:textId="07F6D5AB" w:rsidR="00CF180E" w:rsidRPr="000E7912" w:rsidRDefault="00CF180E" w:rsidP="00D676F5">
      <w:pPr>
        <w:pStyle w:val="ListParagraph"/>
        <w:numPr>
          <w:ilvl w:val="0"/>
          <w:numId w:val="4"/>
        </w:numPr>
      </w:pPr>
      <w:r w:rsidRPr="000E7912">
        <w:rPr>
          <w:rFonts w:cs="Arial"/>
        </w:rPr>
        <w:t>Stations of the Cross, Rosary, celebration of the Eucharist.</w:t>
      </w:r>
    </w:p>
    <w:p w14:paraId="5D1631F0" w14:textId="77777777" w:rsidR="00CF180E" w:rsidRPr="000E7912" w:rsidRDefault="00CF180E" w:rsidP="00CF180E">
      <w:pPr>
        <w:ind w:left="360"/>
      </w:pPr>
    </w:p>
    <w:p w14:paraId="4FD2AAED" w14:textId="77777777" w:rsidR="005A5604" w:rsidRPr="000E7912" w:rsidRDefault="005A5604"/>
    <w:p w14:paraId="5FF430B8" w14:textId="399443B9" w:rsidR="005A5604" w:rsidRPr="000E7912" w:rsidRDefault="005A5604">
      <w:r w:rsidRPr="000E7912">
        <w:t xml:space="preserve">Part II – Minds to Work – The relationship we have with ourselves to use well </w:t>
      </w:r>
      <w:r w:rsidR="00216A35" w:rsidRPr="000E7912">
        <w:t xml:space="preserve">the </w:t>
      </w:r>
      <w:r w:rsidR="00216A35">
        <w:t>gifts</w:t>
      </w:r>
      <w:r w:rsidRPr="000E7912">
        <w:t xml:space="preserve"> God has given us.</w:t>
      </w:r>
    </w:p>
    <w:p w14:paraId="26BD01B0" w14:textId="77777777" w:rsidR="002067C4" w:rsidRPr="000E7912" w:rsidRDefault="002067C4"/>
    <w:p w14:paraId="13D215F7" w14:textId="235601D1" w:rsidR="00E50E15" w:rsidRPr="000E7912" w:rsidRDefault="00E50E15" w:rsidP="002067C4">
      <w:pPr>
        <w:pStyle w:val="ListParagraph"/>
        <w:numPr>
          <w:ilvl w:val="0"/>
          <w:numId w:val="1"/>
        </w:numPr>
      </w:pPr>
      <w:r w:rsidRPr="000E7912">
        <w:t xml:space="preserve">Academics – the main purpose of St. </w:t>
      </w:r>
      <w:r w:rsidR="00FE7B9A">
        <w:t>Mary</w:t>
      </w:r>
      <w:r w:rsidRPr="000E7912">
        <w:t xml:space="preserve"> School is to educate children and adolescents in the ways of faith and to give them a firm academic preparation for their time in secondary school and in life.  The curriculum, as well as the various activities of the school, is directed to these two purposes. The details of the course of study</w:t>
      </w:r>
      <w:r w:rsidR="001E0655">
        <w:t xml:space="preserve"> and various academic policies</w:t>
      </w:r>
      <w:r w:rsidRPr="000E7912">
        <w:t xml:space="preserve"> </w:t>
      </w:r>
      <w:proofErr w:type="gramStart"/>
      <w:r w:rsidRPr="000E7912">
        <w:t>are located in</w:t>
      </w:r>
      <w:proofErr w:type="gramEnd"/>
      <w:r w:rsidRPr="000E7912">
        <w:t xml:space="preserve"> </w:t>
      </w:r>
      <w:r w:rsidR="00A425DB">
        <w:rPr>
          <w:b/>
          <w:color w:val="FF0000"/>
        </w:rPr>
        <w:t>Appendix B</w:t>
      </w:r>
      <w:r w:rsidRPr="000E7912">
        <w:rPr>
          <w:b/>
          <w:color w:val="FF0000"/>
        </w:rPr>
        <w:t>.</w:t>
      </w:r>
    </w:p>
    <w:p w14:paraId="5FE34293" w14:textId="77777777" w:rsidR="00410A91" w:rsidRPr="000E7912" w:rsidRDefault="00410A91" w:rsidP="00410A91">
      <w:pPr>
        <w:ind w:left="720"/>
      </w:pPr>
    </w:p>
    <w:p w14:paraId="2C39AEAB" w14:textId="6181F3BA" w:rsidR="00410A91" w:rsidRDefault="00410A91" w:rsidP="006907C7">
      <w:pPr>
        <w:pStyle w:val="ListParagraph"/>
        <w:numPr>
          <w:ilvl w:val="0"/>
          <w:numId w:val="1"/>
        </w:numPr>
        <w:rPr>
          <w:rFonts w:cs="Arial"/>
        </w:rPr>
      </w:pPr>
      <w:r w:rsidRPr="000E7912">
        <w:t>Homework -</w:t>
      </w:r>
      <w:r w:rsidRPr="000E7912">
        <w:rPr>
          <w:rFonts w:cs="Arial"/>
          <w:b/>
        </w:rPr>
        <w:t xml:space="preserve"> </w:t>
      </w:r>
      <w:r w:rsidRPr="000E7912">
        <w:rPr>
          <w:rFonts w:cs="Arial"/>
        </w:rPr>
        <w:t xml:space="preserve">Homework is essential for the full scholastic development of the child.  Study and reading assignments are just as important as written assignments.  Students should take pride in their work and so all written homework is to be done </w:t>
      </w:r>
      <w:r w:rsidRPr="000E7912">
        <w:rPr>
          <w:rFonts w:cs="Arial"/>
        </w:rPr>
        <w:lastRenderedPageBreak/>
        <w:t xml:space="preserve">neatly as it </w:t>
      </w:r>
      <w:proofErr w:type="gramStart"/>
      <w:r w:rsidRPr="000E7912">
        <w:rPr>
          <w:rFonts w:cs="Arial"/>
        </w:rPr>
        <w:t>is a reflection of</w:t>
      </w:r>
      <w:proofErr w:type="gramEnd"/>
      <w:r w:rsidRPr="000E7912">
        <w:rPr>
          <w:rFonts w:cs="Arial"/>
        </w:rPr>
        <w:t xml:space="preserve"> the student and his/her ability to follow directions. Homework is given to reinforce the skills taught in the classroom.  </w:t>
      </w:r>
      <w:r w:rsidR="00FE7B9A">
        <w:rPr>
          <w:rFonts w:cs="Arial"/>
        </w:rPr>
        <w:t xml:space="preserve">This assigned work may be </w:t>
      </w:r>
      <w:proofErr w:type="gramStart"/>
      <w:r w:rsidR="00FE7B9A">
        <w:rPr>
          <w:rFonts w:cs="Arial"/>
        </w:rPr>
        <w:t>on a</w:t>
      </w:r>
      <w:r w:rsidRPr="000E7912">
        <w:rPr>
          <w:rFonts w:cs="Arial"/>
        </w:rPr>
        <w:t xml:space="preserve"> daily basis</w:t>
      </w:r>
      <w:proofErr w:type="gramEnd"/>
      <w:r w:rsidRPr="000E7912">
        <w:rPr>
          <w:rFonts w:cs="Arial"/>
        </w:rPr>
        <w:t xml:space="preserve"> or in the form of long-range projects.  In some cases, a student from the upper grades may have some research work that requires the use of one’s local library</w:t>
      </w:r>
      <w:r w:rsidR="00836BC7">
        <w:rPr>
          <w:rFonts w:cs="Arial"/>
        </w:rPr>
        <w:t xml:space="preserve"> or other resources</w:t>
      </w:r>
      <w:r w:rsidRPr="000E7912">
        <w:rPr>
          <w:rFonts w:cs="Arial"/>
        </w:rPr>
        <w:t xml:space="preserve">.  We ask parents to please cooperate with these </w:t>
      </w:r>
      <w:r w:rsidR="001E0655">
        <w:rPr>
          <w:rFonts w:cs="Arial"/>
        </w:rPr>
        <w:t>out-of-</w:t>
      </w:r>
      <w:r w:rsidRPr="000E7912">
        <w:rPr>
          <w:rFonts w:cs="Arial"/>
        </w:rPr>
        <w:t>class assignments. St. Mary School’s website at www.smrschool.org should be checked daily for homework assignments.</w:t>
      </w:r>
    </w:p>
    <w:p w14:paraId="51701F21" w14:textId="77777777" w:rsidR="00836BC7" w:rsidRPr="000E7912" w:rsidRDefault="00836BC7" w:rsidP="00836BC7">
      <w:pPr>
        <w:pStyle w:val="ListParagraph"/>
        <w:rPr>
          <w:rFonts w:cs="Arial"/>
        </w:rPr>
      </w:pPr>
    </w:p>
    <w:p w14:paraId="0FBAD415" w14:textId="1B535370" w:rsidR="006907C7" w:rsidRPr="000E7912" w:rsidRDefault="00A92E5E" w:rsidP="006907C7">
      <w:pPr>
        <w:ind w:left="720"/>
        <w:rPr>
          <w:rFonts w:cs="Arial"/>
        </w:rPr>
      </w:pPr>
      <w:r w:rsidRPr="000E7912">
        <w:rPr>
          <w:rFonts w:cs="Arial"/>
        </w:rPr>
        <w:t xml:space="preserve">The guidelines that the school follows regarding the amount of homework </w:t>
      </w:r>
      <w:proofErr w:type="gramStart"/>
      <w:r w:rsidRPr="000E7912">
        <w:rPr>
          <w:rFonts w:cs="Arial"/>
        </w:rPr>
        <w:t>are</w:t>
      </w:r>
      <w:r w:rsidR="001E0655">
        <w:rPr>
          <w:rFonts w:cs="Arial"/>
        </w:rPr>
        <w:t>:</w:t>
      </w:r>
      <w:proofErr w:type="gramEnd"/>
      <w:r w:rsidR="001E0655">
        <w:rPr>
          <w:rFonts w:cs="Arial"/>
        </w:rPr>
        <w:t xml:space="preserve"> o</w:t>
      </w:r>
      <w:r w:rsidRPr="000E7912">
        <w:rPr>
          <w:rFonts w:cs="Arial"/>
        </w:rPr>
        <w:t xml:space="preserve">ne-half hour for grades 1 and 2; </w:t>
      </w:r>
      <w:proofErr w:type="gramStart"/>
      <w:r w:rsidRPr="000E7912">
        <w:rPr>
          <w:rFonts w:cs="Arial"/>
        </w:rPr>
        <w:t>one hour</w:t>
      </w:r>
      <w:proofErr w:type="gramEnd"/>
      <w:r w:rsidRPr="000E7912">
        <w:rPr>
          <w:rFonts w:cs="Arial"/>
        </w:rPr>
        <w:t xml:space="preserve"> for grades</w:t>
      </w:r>
      <w:r w:rsidR="001E0655">
        <w:rPr>
          <w:rFonts w:cs="Arial"/>
        </w:rPr>
        <w:t xml:space="preserve"> 3 through 5; o</w:t>
      </w:r>
      <w:r w:rsidRPr="000E7912">
        <w:rPr>
          <w:rFonts w:cs="Arial"/>
        </w:rPr>
        <w:t xml:space="preserve">ne and one-half hours for grades 6 through 8. </w:t>
      </w:r>
      <w:r w:rsidR="00410A91" w:rsidRPr="000E7912">
        <w:rPr>
          <w:rFonts w:cs="Arial"/>
        </w:rPr>
        <w:t>Not all children will complete their homework in the allotted time.  Some may take more</w:t>
      </w:r>
      <w:r w:rsidR="001E0655">
        <w:rPr>
          <w:rFonts w:cs="Arial"/>
        </w:rPr>
        <w:t xml:space="preserve"> time and others less</w:t>
      </w:r>
      <w:r w:rsidR="00410A91" w:rsidRPr="000E7912">
        <w:rPr>
          <w:rFonts w:cs="Arial"/>
        </w:rPr>
        <w:t>.</w:t>
      </w:r>
      <w:r w:rsidRPr="000E7912">
        <w:rPr>
          <w:rFonts w:cs="Arial"/>
        </w:rPr>
        <w:t xml:space="preserve"> </w:t>
      </w:r>
      <w:r w:rsidR="00410A91" w:rsidRPr="000E7912">
        <w:rPr>
          <w:rFonts w:cs="Arial"/>
        </w:rPr>
        <w:t xml:space="preserve">Students taking accelerated subjects (grades 5 - 8) can </w:t>
      </w:r>
      <w:r w:rsidR="001E0655">
        <w:rPr>
          <w:rFonts w:cs="Arial"/>
        </w:rPr>
        <w:t>expect increased workload</w:t>
      </w:r>
      <w:r w:rsidR="00410A91" w:rsidRPr="000E7912">
        <w:rPr>
          <w:rFonts w:cs="Arial"/>
        </w:rPr>
        <w:t xml:space="preserve"> for their grade level.</w:t>
      </w:r>
      <w:r w:rsidRPr="000E7912">
        <w:rPr>
          <w:rFonts w:cs="Arial"/>
        </w:rPr>
        <w:t xml:space="preserve"> </w:t>
      </w:r>
      <w:r w:rsidR="001E0655">
        <w:rPr>
          <w:rFonts w:cs="Arial"/>
        </w:rPr>
        <w:t>Suggested</w:t>
      </w:r>
      <w:r w:rsidR="00410A91" w:rsidRPr="000E7912">
        <w:rPr>
          <w:rFonts w:cs="Arial"/>
        </w:rPr>
        <w:t xml:space="preserve"> time</w:t>
      </w:r>
      <w:r w:rsidR="001E0655">
        <w:rPr>
          <w:rFonts w:cs="Arial"/>
        </w:rPr>
        <w:t xml:space="preserve"> guidelines</w:t>
      </w:r>
      <w:r w:rsidR="00964CCF">
        <w:rPr>
          <w:rFonts w:cs="Arial"/>
        </w:rPr>
        <w:t xml:space="preserve"> for grades 3 - 8 do</w:t>
      </w:r>
      <w:r w:rsidR="00410A91" w:rsidRPr="000E7912">
        <w:rPr>
          <w:rFonts w:cs="Arial"/>
        </w:rPr>
        <w:t xml:space="preserve"> not include projects or </w:t>
      </w:r>
      <w:r w:rsidRPr="000E7912">
        <w:rPr>
          <w:rFonts w:cs="Arial"/>
        </w:rPr>
        <w:t>long-term</w:t>
      </w:r>
      <w:r w:rsidR="00410A91" w:rsidRPr="000E7912">
        <w:rPr>
          <w:rFonts w:cs="Arial"/>
        </w:rPr>
        <w:t xml:space="preserve"> reports.</w:t>
      </w:r>
      <w:r w:rsidR="006907C7" w:rsidRPr="000E7912">
        <w:rPr>
          <w:rFonts w:cs="Arial"/>
        </w:rPr>
        <w:t xml:space="preserve"> Grades 3- 8 are required to use the regulation homework assignment book that can be purchased at the school supply store.</w:t>
      </w:r>
    </w:p>
    <w:p w14:paraId="7A035C7C" w14:textId="14941373" w:rsidR="00410A91" w:rsidRPr="000E7912" w:rsidRDefault="00410A91" w:rsidP="00A92E5E">
      <w:pPr>
        <w:ind w:left="720"/>
        <w:rPr>
          <w:rFonts w:cs="Arial"/>
        </w:rPr>
      </w:pPr>
    </w:p>
    <w:p w14:paraId="3BF6841F" w14:textId="6F209A98" w:rsidR="002067C4" w:rsidRPr="000E7912" w:rsidRDefault="002067C4" w:rsidP="002067C4">
      <w:pPr>
        <w:pStyle w:val="ListParagraph"/>
        <w:numPr>
          <w:ilvl w:val="0"/>
          <w:numId w:val="1"/>
        </w:numPr>
      </w:pPr>
      <w:r w:rsidRPr="000E7912">
        <w:t>Attendance – If a student wishes to achieve his or her best it is important to attend school regularly. Throug</w:t>
      </w:r>
      <w:r w:rsidR="00D202B7" w:rsidRPr="000E7912">
        <w:t>h proper attendance the student</w:t>
      </w:r>
      <w:r w:rsidRPr="000E7912">
        <w:t xml:space="preserve"> learns the material presented in class and contributes to the educational process in the classroom.  Students are givers as much as they are receivers in the activity of learning</w:t>
      </w:r>
      <w:r w:rsidR="001E0655">
        <w:t xml:space="preserve"> and so their presence is mutually beneficial</w:t>
      </w:r>
      <w:r w:rsidRPr="000E7912">
        <w:t>.</w:t>
      </w:r>
    </w:p>
    <w:p w14:paraId="7D32B2E2" w14:textId="02F52BBF" w:rsidR="002067C4" w:rsidRPr="000E7912" w:rsidRDefault="002067C4" w:rsidP="002067C4">
      <w:pPr>
        <w:pStyle w:val="ListParagraph"/>
        <w:numPr>
          <w:ilvl w:val="0"/>
          <w:numId w:val="2"/>
        </w:numPr>
        <w:rPr>
          <w:rFonts w:cs="Arial"/>
        </w:rPr>
      </w:pPr>
      <w:r w:rsidRPr="000E7912">
        <w:t>Absences should be reported</w:t>
      </w:r>
      <w:r w:rsidR="00D02434">
        <w:t xml:space="preserve"> </w:t>
      </w:r>
      <w:r w:rsidR="00D02434" w:rsidRPr="00A425DB">
        <w:t>to the school nurse</w:t>
      </w:r>
      <w:r w:rsidRPr="000E7912">
        <w:t xml:space="preserve"> no later than 9:00 AM on the day of the absence.</w:t>
      </w:r>
    </w:p>
    <w:p w14:paraId="723DFE31" w14:textId="6B2CF227" w:rsidR="002067C4" w:rsidRPr="000E7912" w:rsidRDefault="002067C4" w:rsidP="002067C4">
      <w:pPr>
        <w:pStyle w:val="ListParagraph"/>
        <w:numPr>
          <w:ilvl w:val="0"/>
          <w:numId w:val="2"/>
        </w:numPr>
        <w:rPr>
          <w:rFonts w:cs="Arial"/>
        </w:rPr>
      </w:pPr>
      <w:r w:rsidRPr="000E7912">
        <w:rPr>
          <w:rFonts w:cs="Arial"/>
        </w:rPr>
        <w:t>A note explaining the absence should accompany the student on his/her return to school.</w:t>
      </w:r>
    </w:p>
    <w:p w14:paraId="4F4D7FCE" w14:textId="223B6882" w:rsidR="002067C4" w:rsidRPr="000E7912" w:rsidRDefault="002067C4" w:rsidP="002067C4">
      <w:pPr>
        <w:pStyle w:val="ListParagraph"/>
        <w:numPr>
          <w:ilvl w:val="0"/>
          <w:numId w:val="2"/>
        </w:numPr>
        <w:rPr>
          <w:rFonts w:cs="Arial"/>
        </w:rPr>
      </w:pPr>
      <w:r w:rsidRPr="000E7912">
        <w:rPr>
          <w:rFonts w:cs="Arial"/>
        </w:rPr>
        <w:t>An extended absence of three days or more requires that a medical certificate be presented unless other arrangements have already been made (</w:t>
      </w:r>
      <w:proofErr w:type="gramStart"/>
      <w:r w:rsidRPr="000E7912">
        <w:rPr>
          <w:rFonts w:cs="Arial"/>
        </w:rPr>
        <w:t>e.g.</w:t>
      </w:r>
      <w:proofErr w:type="gramEnd"/>
      <w:r w:rsidRPr="000E7912">
        <w:rPr>
          <w:rFonts w:cs="Arial"/>
        </w:rPr>
        <w:t xml:space="preserve"> vacation)</w:t>
      </w:r>
      <w:r w:rsidR="00D202B7" w:rsidRPr="000E7912">
        <w:rPr>
          <w:rFonts w:cs="Arial"/>
        </w:rPr>
        <w:t>.</w:t>
      </w:r>
    </w:p>
    <w:p w14:paraId="6CDA76DD" w14:textId="61F6B28B" w:rsidR="00D202B7" w:rsidRDefault="00D202B7" w:rsidP="002067C4">
      <w:pPr>
        <w:pStyle w:val="ListParagraph"/>
        <w:numPr>
          <w:ilvl w:val="0"/>
          <w:numId w:val="2"/>
        </w:numPr>
        <w:rPr>
          <w:rFonts w:cs="Arial"/>
        </w:rPr>
      </w:pPr>
      <w:r w:rsidRPr="000E7912">
        <w:rPr>
          <w:rFonts w:cs="Arial"/>
        </w:rPr>
        <w:t>Students are responsible for all cl</w:t>
      </w:r>
      <w:r w:rsidR="001E0655">
        <w:rPr>
          <w:rFonts w:cs="Arial"/>
        </w:rPr>
        <w:t>asswork and homework they miss</w:t>
      </w:r>
      <w:r w:rsidRPr="000E7912">
        <w:rPr>
          <w:rFonts w:cs="Arial"/>
        </w:rPr>
        <w:t xml:space="preserve"> while absent.</w:t>
      </w:r>
    </w:p>
    <w:p w14:paraId="0BD15F86" w14:textId="7D4DA331" w:rsidR="00C116D3" w:rsidRPr="000E7912" w:rsidRDefault="00C116D3" w:rsidP="002067C4">
      <w:pPr>
        <w:pStyle w:val="ListParagraph"/>
        <w:numPr>
          <w:ilvl w:val="0"/>
          <w:numId w:val="2"/>
        </w:numPr>
        <w:rPr>
          <w:rFonts w:cs="Arial"/>
        </w:rPr>
      </w:pPr>
      <w:r>
        <w:rPr>
          <w:rFonts w:cs="Arial"/>
        </w:rPr>
        <w:t>Students who exceed ten (10) days absent</w:t>
      </w:r>
      <w:r w:rsidR="0091189B">
        <w:rPr>
          <w:rFonts w:cs="Arial"/>
        </w:rPr>
        <w:t xml:space="preserve"> are deemed to be excessively absent. Those students who are excessively absent merit the special attention of the principal who will work with the parents of the student to select a course of action that is in the best interest of the student and the school. Please see </w:t>
      </w:r>
      <w:r w:rsidR="0091189B" w:rsidRPr="0091189B">
        <w:rPr>
          <w:rFonts w:cs="Arial"/>
          <w:b/>
          <w:color w:val="FF0000"/>
        </w:rPr>
        <w:t>Appendix G</w:t>
      </w:r>
      <w:r w:rsidR="0091189B">
        <w:rPr>
          <w:rFonts w:cs="Arial"/>
        </w:rPr>
        <w:t>.</w:t>
      </w:r>
    </w:p>
    <w:p w14:paraId="14719CED" w14:textId="426B1DB9" w:rsidR="009217F2" w:rsidRPr="000E7912" w:rsidRDefault="00FE7B9A" w:rsidP="002067C4">
      <w:pPr>
        <w:pStyle w:val="ListParagraph"/>
        <w:numPr>
          <w:ilvl w:val="0"/>
          <w:numId w:val="2"/>
        </w:numPr>
        <w:rPr>
          <w:rFonts w:cs="Arial"/>
        </w:rPr>
      </w:pPr>
      <w:r>
        <w:rPr>
          <w:rFonts w:cs="Arial"/>
        </w:rPr>
        <w:t>A student</w:t>
      </w:r>
      <w:r w:rsidR="009217F2" w:rsidRPr="000E7912">
        <w:rPr>
          <w:rFonts w:cs="Arial"/>
        </w:rPr>
        <w:t xml:space="preserve"> who arrive</w:t>
      </w:r>
      <w:r w:rsidR="00836BC7">
        <w:rPr>
          <w:rFonts w:cs="Arial"/>
        </w:rPr>
        <w:t>s after 7:50</w:t>
      </w:r>
      <w:r>
        <w:rPr>
          <w:rFonts w:cs="Arial"/>
        </w:rPr>
        <w:t xml:space="preserve"> AM is</w:t>
      </w:r>
      <w:r w:rsidR="009217F2" w:rsidRPr="000E7912">
        <w:rPr>
          <w:rFonts w:cs="Arial"/>
        </w:rPr>
        <w:t xml:space="preserve"> considered late to s</w:t>
      </w:r>
      <w:r w:rsidR="001E0655">
        <w:rPr>
          <w:rFonts w:cs="Arial"/>
        </w:rPr>
        <w:t>chool and must register</w:t>
      </w:r>
      <w:r>
        <w:rPr>
          <w:rFonts w:cs="Arial"/>
        </w:rPr>
        <w:t xml:space="preserve"> </w:t>
      </w:r>
      <w:r w:rsidRPr="00A425DB">
        <w:rPr>
          <w:rFonts w:cs="Arial"/>
        </w:rPr>
        <w:t>with his/her parent</w:t>
      </w:r>
      <w:r w:rsidR="001E0655">
        <w:rPr>
          <w:rFonts w:cs="Arial"/>
        </w:rPr>
        <w:t xml:space="preserve"> at the main o</w:t>
      </w:r>
      <w:r w:rsidR="009217F2" w:rsidRPr="000E7912">
        <w:rPr>
          <w:rFonts w:cs="Arial"/>
        </w:rPr>
        <w:t>ffice upon arrival.</w:t>
      </w:r>
    </w:p>
    <w:p w14:paraId="22F7A7C6" w14:textId="77777777" w:rsidR="00465317" w:rsidRDefault="009217F2" w:rsidP="002067C4">
      <w:pPr>
        <w:pStyle w:val="ListParagraph"/>
        <w:numPr>
          <w:ilvl w:val="0"/>
          <w:numId w:val="2"/>
        </w:numPr>
        <w:rPr>
          <w:rFonts w:cs="Arial"/>
        </w:rPr>
      </w:pPr>
      <w:r w:rsidRPr="000E7912">
        <w:rPr>
          <w:rFonts w:cs="Arial"/>
        </w:rPr>
        <w:t xml:space="preserve">Excessive lateness (except for lateness caused by the bus transportation company) will be a cause for discipline that will be determined by the principal based on the number and reasons for the lateness. </w:t>
      </w:r>
      <w:bookmarkStart w:id="0" w:name="_Hlk140654610"/>
    </w:p>
    <w:p w14:paraId="790D2395" w14:textId="11EC1E6A" w:rsidR="009217F2" w:rsidRPr="000E7912" w:rsidRDefault="00465317" w:rsidP="00465317">
      <w:pPr>
        <w:pStyle w:val="ListParagraph"/>
        <w:ind w:left="2160"/>
        <w:rPr>
          <w:rFonts w:cs="Arial"/>
        </w:rPr>
      </w:pPr>
      <w:r>
        <w:rPr>
          <w:rFonts w:cs="Arial"/>
        </w:rPr>
        <w:t>*</w:t>
      </w:r>
      <w:r w:rsidR="009217F2" w:rsidRPr="000E7912">
        <w:rPr>
          <w:rFonts w:cs="Arial"/>
        </w:rPr>
        <w:t>Excessive lateness is when a student is late more than five (5) times per semester.</w:t>
      </w:r>
      <w:r>
        <w:rPr>
          <w:rFonts w:cs="Arial"/>
        </w:rPr>
        <w:t xml:space="preserve"> A student will be given an afterschool detention if they are late more than 5 times. If lateness continues, detentions will continue. </w:t>
      </w:r>
      <w:bookmarkEnd w:id="0"/>
    </w:p>
    <w:p w14:paraId="2CB3182E" w14:textId="18737698" w:rsidR="009217F2" w:rsidRPr="000E7912" w:rsidRDefault="009217F2" w:rsidP="002067C4">
      <w:pPr>
        <w:pStyle w:val="ListParagraph"/>
        <w:numPr>
          <w:ilvl w:val="0"/>
          <w:numId w:val="2"/>
        </w:numPr>
        <w:rPr>
          <w:rFonts w:cs="Arial"/>
        </w:rPr>
      </w:pPr>
      <w:r w:rsidRPr="000E7912">
        <w:rPr>
          <w:rFonts w:cs="Arial"/>
        </w:rPr>
        <w:lastRenderedPageBreak/>
        <w:t xml:space="preserve">Students who miss school due to vacations are responsible for any missed work.  The individual student should </w:t>
      </w:r>
      <w:proofErr w:type="gramStart"/>
      <w:r w:rsidRPr="000E7912">
        <w:rPr>
          <w:rFonts w:cs="Arial"/>
        </w:rPr>
        <w:t>make arrangements</w:t>
      </w:r>
      <w:proofErr w:type="gramEnd"/>
      <w:r w:rsidRPr="000E7912">
        <w:rPr>
          <w:rFonts w:cs="Arial"/>
        </w:rPr>
        <w:t xml:space="preserve"> with his/her teacher to determine how and wh</w:t>
      </w:r>
      <w:r w:rsidR="008B093D">
        <w:rPr>
          <w:rFonts w:cs="Arial"/>
        </w:rPr>
        <w:t>en missed work is to be made up when they return.  No homework will be given to students in advance of a family vacation.</w:t>
      </w:r>
    </w:p>
    <w:p w14:paraId="786022C3" w14:textId="29F810B4" w:rsidR="00094684" w:rsidRPr="000E7912" w:rsidRDefault="00094684" w:rsidP="002067C4">
      <w:pPr>
        <w:pStyle w:val="ListParagraph"/>
        <w:numPr>
          <w:ilvl w:val="0"/>
          <w:numId w:val="2"/>
        </w:numPr>
        <w:rPr>
          <w:rFonts w:cs="Arial"/>
        </w:rPr>
      </w:pPr>
      <w:r w:rsidRPr="000E7912">
        <w:rPr>
          <w:rFonts w:cs="Arial"/>
        </w:rPr>
        <w:t xml:space="preserve">From time to time it may be necessary to dismiss a child during the school day to attend an appointment with a physician or other such professional. The student should bring a note to the </w:t>
      </w:r>
      <w:r w:rsidR="004F294D">
        <w:rPr>
          <w:rFonts w:cs="Arial"/>
        </w:rPr>
        <w:t xml:space="preserve">homeroom </w:t>
      </w:r>
      <w:proofErr w:type="gramStart"/>
      <w:r w:rsidR="004F294D">
        <w:rPr>
          <w:rFonts w:cs="Arial"/>
        </w:rPr>
        <w:t>teacher</w:t>
      </w:r>
      <w:proofErr w:type="gramEnd"/>
      <w:r w:rsidRPr="000E7912">
        <w:rPr>
          <w:rFonts w:cs="Arial"/>
        </w:rPr>
        <w:t xml:space="preserve"> office explaining the need and circumstances for the early dismissal. When the parent arrives to pick up her/his child, the parent should report to the main office so that the child can be properly dismissed.  Upon return to the school the parent and student should again report to the main office.</w:t>
      </w:r>
    </w:p>
    <w:p w14:paraId="32F46ADC" w14:textId="77777777" w:rsidR="00DA28B1" w:rsidRPr="000E7912" w:rsidRDefault="00DA28B1" w:rsidP="00DA28B1">
      <w:pPr>
        <w:pStyle w:val="ListParagraph"/>
        <w:ind w:left="2160"/>
        <w:rPr>
          <w:rFonts w:cs="Arial"/>
        </w:rPr>
      </w:pPr>
    </w:p>
    <w:p w14:paraId="51A05881" w14:textId="5A902BAB" w:rsidR="00DA28B1" w:rsidRPr="000E7912" w:rsidRDefault="00DA28B1" w:rsidP="00DA28B1">
      <w:pPr>
        <w:pStyle w:val="ListParagraph"/>
        <w:numPr>
          <w:ilvl w:val="0"/>
          <w:numId w:val="1"/>
        </w:numPr>
        <w:rPr>
          <w:rFonts w:cs="Arial"/>
        </w:rPr>
      </w:pPr>
      <w:r w:rsidRPr="000E7912">
        <w:rPr>
          <w:rFonts w:cs="Arial"/>
        </w:rPr>
        <w:t>Activity Period – The Activity Period is a time for students to prepare adequately for the schoolwork they are about to undertake. Notes that need to be delivered to the M</w:t>
      </w:r>
      <w:r w:rsidR="00C9388C">
        <w:rPr>
          <w:rFonts w:cs="Arial"/>
        </w:rPr>
        <w:t>ain Office or any monies that need to be collected should be given to the teacher</w:t>
      </w:r>
      <w:r w:rsidRPr="000E7912">
        <w:rPr>
          <w:rFonts w:cs="Arial"/>
        </w:rPr>
        <w:t xml:space="preserve"> a</w:t>
      </w:r>
      <w:r w:rsidR="00C9388C">
        <w:rPr>
          <w:rFonts w:cs="Arial"/>
        </w:rPr>
        <w:t>t this time</w:t>
      </w:r>
      <w:r w:rsidRPr="000E7912">
        <w:rPr>
          <w:rFonts w:cs="Arial"/>
        </w:rPr>
        <w:t>.</w:t>
      </w:r>
    </w:p>
    <w:p w14:paraId="6D7D258A" w14:textId="77777777" w:rsidR="009217F2" w:rsidRPr="000E7912" w:rsidRDefault="009217F2" w:rsidP="009217F2">
      <w:pPr>
        <w:pStyle w:val="ListParagraph"/>
        <w:rPr>
          <w:rFonts w:cs="Arial"/>
        </w:rPr>
      </w:pPr>
    </w:p>
    <w:p w14:paraId="362EB60C" w14:textId="64F94533" w:rsidR="009217F2" w:rsidRPr="000E7912" w:rsidRDefault="009217F2" w:rsidP="00DA28B1">
      <w:pPr>
        <w:pStyle w:val="ListParagraph"/>
        <w:numPr>
          <w:ilvl w:val="0"/>
          <w:numId w:val="1"/>
        </w:numPr>
        <w:rPr>
          <w:rFonts w:cs="Arial"/>
        </w:rPr>
      </w:pPr>
      <w:r w:rsidRPr="000E7912">
        <w:rPr>
          <w:rFonts w:cs="Arial"/>
        </w:rPr>
        <w:t>School Hours</w:t>
      </w:r>
      <w:r w:rsidR="00482545" w:rsidRPr="000E7912">
        <w:rPr>
          <w:rFonts w:cs="Arial"/>
        </w:rPr>
        <w:t xml:space="preserve"> and Latch-key Program</w:t>
      </w:r>
      <w:r w:rsidRPr="000E7912">
        <w:rPr>
          <w:rFonts w:cs="Arial"/>
        </w:rPr>
        <w:t xml:space="preserve"> – The normal school day</w:t>
      </w:r>
      <w:r w:rsidR="00482545" w:rsidRPr="000E7912">
        <w:rPr>
          <w:rFonts w:cs="Arial"/>
        </w:rPr>
        <w:t xml:space="preserve"> for students</w:t>
      </w:r>
      <w:r w:rsidR="00CE1526">
        <w:rPr>
          <w:rFonts w:cs="Arial"/>
        </w:rPr>
        <w:t xml:space="preserve"> commences at 7:50 AM and goes until 2:20</w:t>
      </w:r>
      <w:r w:rsidR="00482545" w:rsidRPr="000E7912">
        <w:rPr>
          <w:rFonts w:cs="Arial"/>
        </w:rPr>
        <w:t xml:space="preserve"> PM. For their safety, students </w:t>
      </w:r>
      <w:r w:rsidR="00CE1526">
        <w:rPr>
          <w:rFonts w:cs="Arial"/>
        </w:rPr>
        <w:t>who arrive at school before 7:</w:t>
      </w:r>
      <w:r w:rsidR="00465317">
        <w:rPr>
          <w:rFonts w:cs="Arial"/>
        </w:rPr>
        <w:t>3</w:t>
      </w:r>
      <w:r w:rsidR="00CE1526">
        <w:rPr>
          <w:rFonts w:cs="Arial"/>
        </w:rPr>
        <w:t>0</w:t>
      </w:r>
      <w:r w:rsidR="00482545" w:rsidRPr="000E7912">
        <w:rPr>
          <w:rFonts w:cs="Arial"/>
        </w:rPr>
        <w:t xml:space="preserve"> AM or</w:t>
      </w:r>
      <w:r w:rsidR="00CE1526">
        <w:rPr>
          <w:rFonts w:cs="Arial"/>
        </w:rPr>
        <w:t xml:space="preserve"> remain at the school after 2:</w:t>
      </w:r>
      <w:r w:rsidR="00465317">
        <w:rPr>
          <w:rFonts w:cs="Arial"/>
        </w:rPr>
        <w:t>3</w:t>
      </w:r>
      <w:r w:rsidR="00CE1526">
        <w:rPr>
          <w:rFonts w:cs="Arial"/>
        </w:rPr>
        <w:t>0</w:t>
      </w:r>
      <w:r w:rsidR="00482545" w:rsidRPr="000E7912">
        <w:rPr>
          <w:rFonts w:cs="Arial"/>
        </w:rPr>
        <w:t xml:space="preserve"> PM will be placed in the Latch-key Program.  The school charges for this service and parents will be billed appropriately.</w:t>
      </w:r>
    </w:p>
    <w:p w14:paraId="5B3F5D8E" w14:textId="77777777" w:rsidR="00482545" w:rsidRPr="000E7912" w:rsidRDefault="00482545" w:rsidP="00482545">
      <w:pPr>
        <w:rPr>
          <w:rFonts w:cs="Arial"/>
        </w:rPr>
      </w:pPr>
    </w:p>
    <w:p w14:paraId="4D91538E" w14:textId="76CBB5EE" w:rsidR="00482545" w:rsidRPr="000E7912" w:rsidRDefault="00482545" w:rsidP="00482545">
      <w:pPr>
        <w:pStyle w:val="ListParagraph"/>
        <w:numPr>
          <w:ilvl w:val="0"/>
          <w:numId w:val="1"/>
        </w:numPr>
        <w:rPr>
          <w:rFonts w:cs="Arial"/>
        </w:rPr>
      </w:pPr>
      <w:r w:rsidRPr="000E7912">
        <w:rPr>
          <w:rFonts w:cs="Arial"/>
        </w:rPr>
        <w:t>Auxiliary Services – Through the state of New Jersey and local school districts various services are offered to our students to augment their education.  These services cu</w:t>
      </w:r>
      <w:r w:rsidR="001E0655">
        <w:rPr>
          <w:rFonts w:cs="Arial"/>
        </w:rPr>
        <w:t>rrently include the following: c</w:t>
      </w:r>
      <w:r w:rsidRPr="000E7912">
        <w:rPr>
          <w:rFonts w:cs="Arial"/>
        </w:rPr>
        <w:t>ompensatory education for children who need help</w:t>
      </w:r>
      <w:r w:rsidR="001E0655">
        <w:rPr>
          <w:rFonts w:cs="Arial"/>
        </w:rPr>
        <w:t xml:space="preserve"> in reading, writing and math;</w:t>
      </w:r>
      <w:r w:rsidR="007E2161">
        <w:rPr>
          <w:rFonts w:cs="Arial"/>
        </w:rPr>
        <w:t xml:space="preserve"> English as a Second Language (ESL)</w:t>
      </w:r>
      <w:r w:rsidR="003B71DA">
        <w:rPr>
          <w:rFonts w:cs="Arial"/>
        </w:rPr>
        <w:t>;</w:t>
      </w:r>
      <w:r w:rsidR="001E0655">
        <w:rPr>
          <w:rFonts w:cs="Arial"/>
        </w:rPr>
        <w:t xml:space="preserve"> h</w:t>
      </w:r>
      <w:r w:rsidRPr="000E7912">
        <w:rPr>
          <w:rFonts w:cs="Arial"/>
        </w:rPr>
        <w:t>ome instruction for students who are unable to attend school because of an extended illness; the services of a Child Study Team who may help to diagnosis persistent problems/causes/prescriptions in learn</w:t>
      </w:r>
      <w:r w:rsidR="001E0655">
        <w:rPr>
          <w:rFonts w:cs="Arial"/>
        </w:rPr>
        <w:t>ing, behavior, or other areas; s</w:t>
      </w:r>
      <w:r w:rsidRPr="000E7912">
        <w:rPr>
          <w:rFonts w:cs="Arial"/>
        </w:rPr>
        <w:t>peech therapy for those having speech problems.</w:t>
      </w:r>
    </w:p>
    <w:p w14:paraId="20BD69B6" w14:textId="77777777" w:rsidR="00482545" w:rsidRPr="000E7912" w:rsidRDefault="00482545" w:rsidP="00482545">
      <w:pPr>
        <w:rPr>
          <w:rFonts w:cs="Arial"/>
        </w:rPr>
      </w:pPr>
    </w:p>
    <w:p w14:paraId="2FFE601F" w14:textId="26494705" w:rsidR="00482545" w:rsidRPr="000E7912" w:rsidRDefault="00482545" w:rsidP="00482545">
      <w:pPr>
        <w:pStyle w:val="ListParagraph"/>
        <w:numPr>
          <w:ilvl w:val="1"/>
          <w:numId w:val="1"/>
        </w:numPr>
        <w:rPr>
          <w:rFonts w:cs="Arial"/>
        </w:rPr>
      </w:pPr>
      <w:r w:rsidRPr="000E7912">
        <w:rPr>
          <w:rFonts w:cs="Arial"/>
        </w:rPr>
        <w:t>Services for these programs are prov</w:t>
      </w:r>
      <w:r w:rsidR="007E2161">
        <w:rPr>
          <w:rFonts w:cs="Arial"/>
        </w:rPr>
        <w:t xml:space="preserve">ided upon parent consent and are delivered in the </w:t>
      </w:r>
      <w:r w:rsidRPr="000E7912">
        <w:rPr>
          <w:rFonts w:cs="Arial"/>
        </w:rPr>
        <w:t>school.  This basis for determining eligibility of</w:t>
      </w:r>
      <w:r w:rsidR="00F2424E">
        <w:rPr>
          <w:rFonts w:cs="Arial"/>
        </w:rPr>
        <w:t xml:space="preserve"> students for these services is</w:t>
      </w:r>
      <w:r w:rsidRPr="000E7912">
        <w:rPr>
          <w:rFonts w:cs="Arial"/>
        </w:rPr>
        <w:t xml:space="preserve"> in accordance with New Jersey law</w:t>
      </w:r>
      <w:r w:rsidR="00E9368D">
        <w:rPr>
          <w:rFonts w:cs="Arial"/>
        </w:rPr>
        <w:t>.</w:t>
      </w:r>
    </w:p>
    <w:p w14:paraId="74465871" w14:textId="406F3480" w:rsidR="00482545" w:rsidRPr="000E7912" w:rsidRDefault="007E2161" w:rsidP="00482545">
      <w:pPr>
        <w:pStyle w:val="ListParagraph"/>
        <w:numPr>
          <w:ilvl w:val="1"/>
          <w:numId w:val="1"/>
        </w:numPr>
        <w:rPr>
          <w:rFonts w:cs="Arial"/>
        </w:rPr>
      </w:pPr>
      <w:r>
        <w:rPr>
          <w:rFonts w:cs="Arial"/>
        </w:rPr>
        <w:t>The Title</w:t>
      </w:r>
      <w:r w:rsidR="006A7287" w:rsidRPr="000E7912">
        <w:rPr>
          <w:rFonts w:cs="Arial"/>
        </w:rPr>
        <w:t xml:space="preserve"> I</w:t>
      </w:r>
      <w:r w:rsidR="00482545" w:rsidRPr="000E7912">
        <w:rPr>
          <w:rFonts w:cs="Arial"/>
        </w:rPr>
        <w:t xml:space="preserve"> Program is a federally funded program administered through the public </w:t>
      </w:r>
      <w:r w:rsidR="00465317" w:rsidRPr="000E7912">
        <w:rPr>
          <w:rFonts w:cs="Arial"/>
        </w:rPr>
        <w:t>school’s</w:t>
      </w:r>
      <w:r w:rsidR="00482545" w:rsidRPr="000E7912">
        <w:rPr>
          <w:rFonts w:cs="Arial"/>
        </w:rPr>
        <w:t xml:space="preserve"> system.  It provides remediati</w:t>
      </w:r>
      <w:r w:rsidR="001E0655">
        <w:rPr>
          <w:rFonts w:cs="Arial"/>
        </w:rPr>
        <w:t>on in reading, writing and math</w:t>
      </w:r>
      <w:r w:rsidR="00482545" w:rsidRPr="000E7912">
        <w:rPr>
          <w:rFonts w:cs="Arial"/>
        </w:rPr>
        <w:t xml:space="preserve"> based on the Iowa Test of Basic Skills scores and </w:t>
      </w:r>
      <w:r w:rsidR="00482545" w:rsidRPr="00C40098">
        <w:rPr>
          <w:rFonts w:cs="Arial"/>
        </w:rPr>
        <w:t xml:space="preserve">qualifying percentile </w:t>
      </w:r>
      <w:r w:rsidR="00482545" w:rsidRPr="000E7912">
        <w:rPr>
          <w:rFonts w:cs="Arial"/>
        </w:rPr>
        <w:t>as well as teacher recommendation.</w:t>
      </w:r>
    </w:p>
    <w:p w14:paraId="31955008" w14:textId="77777777" w:rsidR="00061087" w:rsidRPr="000E7912" w:rsidRDefault="00061087" w:rsidP="00061087">
      <w:pPr>
        <w:rPr>
          <w:rFonts w:cs="Arial"/>
        </w:rPr>
      </w:pPr>
    </w:p>
    <w:p w14:paraId="6D4794B1" w14:textId="3EDD6F20" w:rsidR="00A92E5E" w:rsidRPr="000E7912" w:rsidRDefault="00C40098" w:rsidP="00EF57C8">
      <w:pPr>
        <w:pStyle w:val="ListParagraph"/>
        <w:numPr>
          <w:ilvl w:val="0"/>
          <w:numId w:val="1"/>
        </w:numPr>
        <w:rPr>
          <w:rFonts w:cs="Arial"/>
        </w:rPr>
      </w:pPr>
      <w:r w:rsidRPr="007E2161">
        <w:rPr>
          <w:rFonts w:cs="Arial"/>
        </w:rPr>
        <w:t>Media Center</w:t>
      </w:r>
      <w:r>
        <w:rPr>
          <w:rFonts w:cs="Arial"/>
        </w:rPr>
        <w:t xml:space="preserve"> – The school media center</w:t>
      </w:r>
      <w:r w:rsidR="00A92E5E" w:rsidRPr="000E7912">
        <w:rPr>
          <w:rFonts w:cs="Arial"/>
        </w:rPr>
        <w:t xml:space="preserve"> is a resource that is meant to augment the education in the cl</w:t>
      </w:r>
      <w:r>
        <w:rPr>
          <w:rFonts w:cs="Arial"/>
        </w:rPr>
        <w:t>assroom. While using the media center</w:t>
      </w:r>
      <w:r w:rsidR="00A92E5E" w:rsidRPr="000E7912">
        <w:rPr>
          <w:rFonts w:cs="Arial"/>
        </w:rPr>
        <w:t>, students are asked to comply with the following rules:</w:t>
      </w:r>
    </w:p>
    <w:p w14:paraId="41171BBD" w14:textId="30613801" w:rsidR="00A92E5E" w:rsidRPr="000E7912" w:rsidRDefault="00A92E5E" w:rsidP="00A92E5E">
      <w:pPr>
        <w:pStyle w:val="ListParagraph"/>
        <w:numPr>
          <w:ilvl w:val="1"/>
          <w:numId w:val="1"/>
        </w:numPr>
        <w:rPr>
          <w:rFonts w:cs="Arial"/>
        </w:rPr>
      </w:pPr>
      <w:r w:rsidRPr="000E7912">
        <w:rPr>
          <w:rFonts w:cs="Arial"/>
        </w:rPr>
        <w:lastRenderedPageBreak/>
        <w:t xml:space="preserve">Silence is to be </w:t>
      </w:r>
      <w:proofErr w:type="gramStart"/>
      <w:r w:rsidRPr="000E7912">
        <w:rPr>
          <w:rFonts w:cs="Arial"/>
        </w:rPr>
        <w:t>ob</w:t>
      </w:r>
      <w:r w:rsidR="00C40098">
        <w:rPr>
          <w:rFonts w:cs="Arial"/>
        </w:rPr>
        <w:t>served in the media center</w:t>
      </w:r>
      <w:r w:rsidRPr="000E7912">
        <w:rPr>
          <w:rFonts w:cs="Arial"/>
        </w:rPr>
        <w:t xml:space="preserve"> at all times</w:t>
      </w:r>
      <w:proofErr w:type="gramEnd"/>
      <w:r w:rsidR="007E2161">
        <w:rPr>
          <w:rFonts w:cs="Arial"/>
        </w:rPr>
        <w:t xml:space="preserve"> (unless otherwise directed by the teacher)</w:t>
      </w:r>
      <w:r w:rsidRPr="000E7912">
        <w:rPr>
          <w:rFonts w:cs="Arial"/>
        </w:rPr>
        <w:t>.</w:t>
      </w:r>
    </w:p>
    <w:p w14:paraId="2E8FFE93" w14:textId="6249B8B5" w:rsidR="00A92E5E" w:rsidRPr="000E7912" w:rsidRDefault="00A92E5E" w:rsidP="00A92E5E">
      <w:pPr>
        <w:pStyle w:val="ListParagraph"/>
        <w:numPr>
          <w:ilvl w:val="1"/>
          <w:numId w:val="1"/>
        </w:numPr>
        <w:rPr>
          <w:rFonts w:cs="Arial"/>
        </w:rPr>
      </w:pPr>
      <w:r w:rsidRPr="000E7912">
        <w:rPr>
          <w:rFonts w:cs="Arial"/>
        </w:rPr>
        <w:t>Books may be taken out for two weeks.</w:t>
      </w:r>
    </w:p>
    <w:p w14:paraId="652609DE" w14:textId="1EB01611" w:rsidR="00A92E5E" w:rsidRPr="000E7912" w:rsidRDefault="00A92E5E" w:rsidP="00A92E5E">
      <w:pPr>
        <w:pStyle w:val="ListParagraph"/>
        <w:numPr>
          <w:ilvl w:val="1"/>
          <w:numId w:val="1"/>
        </w:numPr>
        <w:rPr>
          <w:rFonts w:cs="Arial"/>
        </w:rPr>
      </w:pPr>
      <w:r w:rsidRPr="000E7912">
        <w:rPr>
          <w:rFonts w:cs="Arial"/>
        </w:rPr>
        <w:t>Each student is personally responsible for books signed out in his/her name.</w:t>
      </w:r>
    </w:p>
    <w:p w14:paraId="0D66F10A" w14:textId="77777777" w:rsidR="006907C7" w:rsidRPr="000E7912" w:rsidRDefault="006907C7" w:rsidP="00A92E5E">
      <w:pPr>
        <w:pStyle w:val="ListParagraph"/>
        <w:numPr>
          <w:ilvl w:val="1"/>
          <w:numId w:val="1"/>
        </w:numPr>
        <w:rPr>
          <w:rFonts w:cs="Arial"/>
        </w:rPr>
      </w:pPr>
      <w:r w:rsidRPr="000E7912">
        <w:rPr>
          <w:rFonts w:cs="Arial"/>
        </w:rPr>
        <w:t>Any student who damages or loses a book must make restitution.</w:t>
      </w:r>
    </w:p>
    <w:p w14:paraId="0D31FD6B" w14:textId="4139C414" w:rsidR="00A92E5E" w:rsidRPr="000E7912" w:rsidRDefault="00A92E5E" w:rsidP="00A92E5E">
      <w:pPr>
        <w:pStyle w:val="ListParagraph"/>
        <w:numPr>
          <w:ilvl w:val="1"/>
          <w:numId w:val="1"/>
        </w:numPr>
        <w:rPr>
          <w:rFonts w:cs="Arial"/>
        </w:rPr>
      </w:pPr>
      <w:r w:rsidRPr="000E7912">
        <w:rPr>
          <w:rFonts w:cs="Arial"/>
        </w:rPr>
        <w:t>There is a fine of $.05 a school day for overdue books.</w:t>
      </w:r>
    </w:p>
    <w:p w14:paraId="51D3A067" w14:textId="06447902" w:rsidR="00A92E5E" w:rsidRPr="000E7912" w:rsidRDefault="00A92E5E" w:rsidP="00A92E5E">
      <w:pPr>
        <w:pStyle w:val="ListParagraph"/>
        <w:numPr>
          <w:ilvl w:val="1"/>
          <w:numId w:val="1"/>
        </w:numPr>
        <w:rPr>
          <w:rFonts w:cs="Arial"/>
        </w:rPr>
      </w:pPr>
      <w:r w:rsidRPr="000E7912">
        <w:rPr>
          <w:rFonts w:cs="Arial"/>
        </w:rPr>
        <w:t>Reference books may not be taken out of the building at any time.</w:t>
      </w:r>
    </w:p>
    <w:p w14:paraId="52A7BE90" w14:textId="77777777" w:rsidR="00A92E5E" w:rsidRPr="000E7912" w:rsidRDefault="00A92E5E" w:rsidP="00A92E5E">
      <w:pPr>
        <w:pStyle w:val="ListParagraph"/>
        <w:ind w:left="1440"/>
        <w:rPr>
          <w:rFonts w:cs="Arial"/>
        </w:rPr>
      </w:pPr>
    </w:p>
    <w:p w14:paraId="7BE42B23" w14:textId="0E65C84A" w:rsidR="00061087" w:rsidRPr="000E7912" w:rsidRDefault="00061087" w:rsidP="00EF57C8">
      <w:pPr>
        <w:pStyle w:val="ListParagraph"/>
        <w:numPr>
          <w:ilvl w:val="0"/>
          <w:numId w:val="1"/>
        </w:numPr>
        <w:rPr>
          <w:rFonts w:cs="Arial"/>
        </w:rPr>
      </w:pPr>
      <w:r w:rsidRPr="000E7912">
        <w:rPr>
          <w:rFonts w:cs="Arial"/>
        </w:rPr>
        <w:t>Conduct in the Classroom – The learning environment is where the student can best realize and achieve his/her potential.  The student must work</w:t>
      </w:r>
      <w:r w:rsidR="00E70DE3" w:rsidRPr="000E7912">
        <w:rPr>
          <w:rFonts w:cs="Arial"/>
        </w:rPr>
        <w:t xml:space="preserve"> with the teacher as </w:t>
      </w:r>
      <w:r w:rsidR="00FE7B9A" w:rsidRPr="00A425DB">
        <w:rPr>
          <w:rFonts w:cs="Arial"/>
        </w:rPr>
        <w:t>well as he or she can</w:t>
      </w:r>
      <w:r w:rsidR="00E70DE3" w:rsidRPr="000E7912">
        <w:rPr>
          <w:rFonts w:cs="Arial"/>
        </w:rPr>
        <w:t xml:space="preserve"> so that the student can benefit.  The student is required to listen to the teacher and follow the teacher’s directions on class decorum. It is the obligation of the teacher to create a proper learning environment in which students learn and all students a</w:t>
      </w:r>
      <w:r w:rsidR="00E9368D">
        <w:rPr>
          <w:rFonts w:cs="Arial"/>
        </w:rPr>
        <w:t>re respected.  Teachers should e</w:t>
      </w:r>
      <w:r w:rsidR="00E70DE3" w:rsidRPr="000E7912">
        <w:rPr>
          <w:rFonts w:cs="Arial"/>
        </w:rPr>
        <w:t>nsure that studen</w:t>
      </w:r>
      <w:r w:rsidR="00EF57C8" w:rsidRPr="000E7912">
        <w:rPr>
          <w:rFonts w:cs="Arial"/>
        </w:rPr>
        <w:t>ts participate in a manner that</w:t>
      </w:r>
      <w:r w:rsidR="00E70DE3" w:rsidRPr="000E7912">
        <w:rPr>
          <w:rFonts w:cs="Arial"/>
        </w:rPr>
        <w:t xml:space="preserve"> enhances the learning experience.</w:t>
      </w:r>
      <w:r w:rsidR="00EF57C8" w:rsidRPr="000E7912">
        <w:rPr>
          <w:rFonts w:cs="Arial"/>
        </w:rPr>
        <w:t xml:space="preserve"> If students become distracted by objects in the classroom, the teacher may confiscate these objects and </w:t>
      </w:r>
      <w:proofErr w:type="gramStart"/>
      <w:r w:rsidR="00EF57C8" w:rsidRPr="000E7912">
        <w:rPr>
          <w:rFonts w:cs="Arial"/>
        </w:rPr>
        <w:t>make arrangements</w:t>
      </w:r>
      <w:proofErr w:type="gramEnd"/>
      <w:r w:rsidR="00EF57C8" w:rsidRPr="000E7912">
        <w:rPr>
          <w:rFonts w:cs="Arial"/>
        </w:rPr>
        <w:t xml:space="preserve"> for their return at a later date. All students have a right to </w:t>
      </w:r>
      <w:r w:rsidR="00314B43" w:rsidRPr="000E7912">
        <w:rPr>
          <w:rFonts w:cs="Arial"/>
        </w:rPr>
        <w:t>learn,</w:t>
      </w:r>
      <w:r w:rsidR="00EF57C8" w:rsidRPr="000E7912">
        <w:rPr>
          <w:rFonts w:cs="Arial"/>
        </w:rPr>
        <w:t xml:space="preserve"> and this will not </w:t>
      </w:r>
      <w:proofErr w:type="gramStart"/>
      <w:r w:rsidR="00EF57C8" w:rsidRPr="000E7912">
        <w:rPr>
          <w:rFonts w:cs="Arial"/>
        </w:rPr>
        <w:t>be</w:t>
      </w:r>
      <w:proofErr w:type="gramEnd"/>
      <w:r w:rsidR="00EF57C8" w:rsidRPr="000E7912">
        <w:rPr>
          <w:rFonts w:cs="Arial"/>
        </w:rPr>
        <w:t xml:space="preserve"> </w:t>
      </w:r>
      <w:proofErr w:type="gramStart"/>
      <w:r w:rsidR="00EF57C8" w:rsidRPr="000E7912">
        <w:rPr>
          <w:rFonts w:cs="Arial"/>
        </w:rPr>
        <w:t>denied them</w:t>
      </w:r>
      <w:proofErr w:type="gramEnd"/>
      <w:r w:rsidR="00EF57C8" w:rsidRPr="000E7912">
        <w:rPr>
          <w:rFonts w:cs="Arial"/>
        </w:rPr>
        <w:t xml:space="preserve"> by the actions of any other student.</w:t>
      </w:r>
    </w:p>
    <w:p w14:paraId="0DA616D8" w14:textId="77777777" w:rsidR="00FA333F" w:rsidRPr="000E7912" w:rsidRDefault="00FA333F" w:rsidP="00FA333F">
      <w:pPr>
        <w:pStyle w:val="ListParagraph"/>
        <w:rPr>
          <w:rFonts w:cs="Arial"/>
        </w:rPr>
      </w:pPr>
    </w:p>
    <w:p w14:paraId="485F5E01" w14:textId="1853E50B" w:rsidR="00FA333F" w:rsidRPr="000E7912" w:rsidRDefault="00FA333F" w:rsidP="00EF57C8">
      <w:pPr>
        <w:pStyle w:val="ListParagraph"/>
        <w:numPr>
          <w:ilvl w:val="0"/>
          <w:numId w:val="1"/>
        </w:numPr>
        <w:rPr>
          <w:rFonts w:cs="Arial"/>
        </w:rPr>
      </w:pPr>
      <w:r w:rsidRPr="000E7912">
        <w:rPr>
          <w:rFonts w:cs="Arial"/>
        </w:rPr>
        <w:t>Discipline – The</w:t>
      </w:r>
      <w:r w:rsidR="008B65F2" w:rsidRPr="000E7912">
        <w:rPr>
          <w:rFonts w:cs="Arial"/>
        </w:rPr>
        <w:t xml:space="preserve"> main lesson</w:t>
      </w:r>
      <w:r w:rsidRPr="000E7912">
        <w:rPr>
          <w:rFonts w:cs="Arial"/>
        </w:rPr>
        <w:t xml:space="preserve"> we can teach one another is that there are consequences to our actions. That is the purpose of disciplining students. It is hoped that through discipline a student can become a better person. A student should always be willing to apologize for his</w:t>
      </w:r>
      <w:r w:rsidR="008B65F2" w:rsidRPr="000E7912">
        <w:rPr>
          <w:rFonts w:cs="Arial"/>
        </w:rPr>
        <w:t>/her actions when he/she acts</w:t>
      </w:r>
      <w:r w:rsidR="001A4C14" w:rsidRPr="000E7912">
        <w:rPr>
          <w:rFonts w:cs="Arial"/>
        </w:rPr>
        <w:t xml:space="preserve"> inappropriate</w:t>
      </w:r>
      <w:r w:rsidR="008B65F2" w:rsidRPr="000E7912">
        <w:rPr>
          <w:rFonts w:cs="Arial"/>
        </w:rPr>
        <w:t>ly</w:t>
      </w:r>
      <w:r w:rsidR="001A4C14" w:rsidRPr="000E7912">
        <w:rPr>
          <w:rFonts w:cs="Arial"/>
        </w:rPr>
        <w:t xml:space="preserve">. A simple apology may sometimes be enough.  However, as part of the education of the student and to help the student determine right from wrong, it may be necessary to discipline the student. Discipline can be as innocuous as a note or phone call to a parent or as severe as expulsion from St. </w:t>
      </w:r>
      <w:r w:rsidR="00FE7B9A">
        <w:rPr>
          <w:rFonts w:cs="Arial"/>
        </w:rPr>
        <w:t>Mary</w:t>
      </w:r>
      <w:r w:rsidR="001A4C14" w:rsidRPr="000E7912">
        <w:rPr>
          <w:rFonts w:cs="Arial"/>
        </w:rPr>
        <w:t xml:space="preserve"> School.</w:t>
      </w:r>
    </w:p>
    <w:p w14:paraId="1F49DD62" w14:textId="77777777" w:rsidR="001A4C14" w:rsidRPr="000E7912" w:rsidRDefault="001A4C14" w:rsidP="001A4C14">
      <w:pPr>
        <w:rPr>
          <w:rFonts w:cs="Arial"/>
        </w:rPr>
      </w:pPr>
    </w:p>
    <w:p w14:paraId="4B25D077" w14:textId="3BDAD761" w:rsidR="001A4C14" w:rsidRPr="000E7912" w:rsidRDefault="001A4C14" w:rsidP="001A4C14">
      <w:pPr>
        <w:pStyle w:val="ListParagraph"/>
        <w:numPr>
          <w:ilvl w:val="1"/>
          <w:numId w:val="1"/>
        </w:numPr>
        <w:rPr>
          <w:rFonts w:cs="Arial"/>
        </w:rPr>
      </w:pPr>
      <w:r w:rsidRPr="000E7912">
        <w:rPr>
          <w:rFonts w:cs="Arial"/>
        </w:rPr>
        <w:t>It is the obligation of the administration and the teachers to keep parents informed of the progress of their children. If a student engages in any activity that requires disciplinary action, the parent will be informed.</w:t>
      </w:r>
    </w:p>
    <w:p w14:paraId="396A3E0A" w14:textId="0775E62E" w:rsidR="001A4C14" w:rsidRPr="000E7912" w:rsidRDefault="008B65F2" w:rsidP="001A4C14">
      <w:pPr>
        <w:pStyle w:val="ListParagraph"/>
        <w:numPr>
          <w:ilvl w:val="1"/>
          <w:numId w:val="1"/>
        </w:numPr>
        <w:rPr>
          <w:rFonts w:cs="Arial"/>
        </w:rPr>
      </w:pPr>
      <w:r w:rsidRPr="000E7912">
        <w:rPr>
          <w:rFonts w:cs="Arial"/>
        </w:rPr>
        <w:t>After-</w:t>
      </w:r>
      <w:r w:rsidR="001A4C14" w:rsidRPr="000E7912">
        <w:rPr>
          <w:rFonts w:cs="Arial"/>
        </w:rPr>
        <w:t>school detentions are given for more serio</w:t>
      </w:r>
      <w:r w:rsidRPr="000E7912">
        <w:rPr>
          <w:rFonts w:cs="Arial"/>
        </w:rPr>
        <w:t>us or repeated offenses.  After-</w:t>
      </w:r>
      <w:r w:rsidR="001A4C14" w:rsidRPr="000E7912">
        <w:rPr>
          <w:rFonts w:cs="Arial"/>
        </w:rPr>
        <w:t>school detention begins immediately after school</w:t>
      </w:r>
      <w:r w:rsidR="003B71DA">
        <w:rPr>
          <w:rFonts w:cs="Arial"/>
        </w:rPr>
        <w:t xml:space="preserve"> is dismissed and concludes at 3</w:t>
      </w:r>
      <w:r w:rsidR="001A4C14" w:rsidRPr="000E7912">
        <w:rPr>
          <w:rFonts w:cs="Arial"/>
        </w:rPr>
        <w:t>:00</w:t>
      </w:r>
      <w:r w:rsidR="008E2393">
        <w:rPr>
          <w:rFonts w:cs="Arial"/>
        </w:rPr>
        <w:t xml:space="preserve"> P.M.</w:t>
      </w:r>
      <w:r w:rsidR="001A4C14" w:rsidRPr="000E7912">
        <w:rPr>
          <w:rFonts w:cs="Arial"/>
        </w:rPr>
        <w:t xml:space="preserve"> Parents will be notified at least </w:t>
      </w:r>
      <w:r w:rsidRPr="000E7912">
        <w:rPr>
          <w:rFonts w:cs="Arial"/>
        </w:rPr>
        <w:t>one day in advance of any after-</w:t>
      </w:r>
      <w:r w:rsidR="001A4C14" w:rsidRPr="000E7912">
        <w:rPr>
          <w:rFonts w:cs="Arial"/>
        </w:rPr>
        <w:t xml:space="preserve">school detentions. Students who </w:t>
      </w:r>
      <w:r w:rsidRPr="000E7912">
        <w:rPr>
          <w:rFonts w:cs="Arial"/>
        </w:rPr>
        <w:t>cannot</w:t>
      </w:r>
      <w:r w:rsidR="003B71DA">
        <w:rPr>
          <w:rFonts w:cs="Arial"/>
        </w:rPr>
        <w:t xml:space="preserve"> be picked up at 3</w:t>
      </w:r>
      <w:r w:rsidR="001A4C14" w:rsidRPr="000E7912">
        <w:rPr>
          <w:rFonts w:cs="Arial"/>
        </w:rPr>
        <w:t>:00</w:t>
      </w:r>
      <w:r w:rsidR="008E2393">
        <w:rPr>
          <w:rFonts w:cs="Arial"/>
        </w:rPr>
        <w:t xml:space="preserve"> P.M.</w:t>
      </w:r>
      <w:r w:rsidR="001F5707">
        <w:rPr>
          <w:rFonts w:cs="Arial"/>
        </w:rPr>
        <w:t xml:space="preserve"> will have to go to the Latch-K</w:t>
      </w:r>
      <w:r w:rsidR="001A4C14" w:rsidRPr="000E7912">
        <w:rPr>
          <w:rFonts w:cs="Arial"/>
        </w:rPr>
        <w:t>ey program and parents will be charged accordingly.</w:t>
      </w:r>
    </w:p>
    <w:p w14:paraId="15337A35" w14:textId="7A488B2E" w:rsidR="001A4C14" w:rsidRDefault="001A4C14" w:rsidP="001A4C14">
      <w:pPr>
        <w:pStyle w:val="ListParagraph"/>
        <w:numPr>
          <w:ilvl w:val="1"/>
          <w:numId w:val="1"/>
        </w:numPr>
        <w:rPr>
          <w:rFonts w:cs="Arial"/>
        </w:rPr>
      </w:pPr>
      <w:r w:rsidRPr="000E7912">
        <w:rPr>
          <w:rFonts w:cs="Arial"/>
        </w:rPr>
        <w:t>The principal administers in-school suspension for grievous offenses. The details of the in-school suspension will be determined at the time of its application.</w:t>
      </w:r>
    </w:p>
    <w:p w14:paraId="2B82C7EA" w14:textId="77777777" w:rsidR="00C116D3" w:rsidRPr="00C116D3" w:rsidRDefault="001A4C14" w:rsidP="00C116D3">
      <w:pPr>
        <w:pStyle w:val="ListParagraph"/>
        <w:numPr>
          <w:ilvl w:val="1"/>
          <w:numId w:val="1"/>
        </w:numPr>
        <w:rPr>
          <w:rFonts w:cs="Arial"/>
        </w:rPr>
      </w:pPr>
      <w:r w:rsidRPr="00C116D3">
        <w:rPr>
          <w:rFonts w:cs="Arial"/>
        </w:rPr>
        <w:t>Out-of-school suspension is for very serious offenses.</w:t>
      </w:r>
      <w:r w:rsidR="00C116D3" w:rsidRPr="00C116D3">
        <w:rPr>
          <w:rFonts w:cs="Arial"/>
        </w:rPr>
        <w:t xml:space="preserve"> Examples include but are not limited to the following:</w:t>
      </w:r>
    </w:p>
    <w:p w14:paraId="60A6A9FE" w14:textId="77777777" w:rsidR="00C116D3" w:rsidRPr="00C116D3" w:rsidRDefault="00C116D3" w:rsidP="00C116D3">
      <w:pPr>
        <w:pStyle w:val="ListParagraph"/>
        <w:numPr>
          <w:ilvl w:val="2"/>
          <w:numId w:val="1"/>
        </w:numPr>
        <w:rPr>
          <w:rFonts w:cs="Arial"/>
        </w:rPr>
      </w:pPr>
      <w:r w:rsidRPr="00C116D3">
        <w:rPr>
          <w:rFonts w:cs="Arial"/>
        </w:rPr>
        <w:t>Continued misconduct after repeated detentions have failed to bring about the change in behavior.</w:t>
      </w:r>
    </w:p>
    <w:p w14:paraId="0D5FB866" w14:textId="77777777" w:rsidR="00C116D3" w:rsidRPr="00C116D3" w:rsidRDefault="00C116D3" w:rsidP="00C116D3">
      <w:pPr>
        <w:pStyle w:val="ListParagraph"/>
        <w:numPr>
          <w:ilvl w:val="2"/>
          <w:numId w:val="1"/>
        </w:numPr>
        <w:rPr>
          <w:rFonts w:cs="Arial"/>
        </w:rPr>
      </w:pPr>
      <w:r w:rsidRPr="00C116D3">
        <w:rPr>
          <w:rFonts w:cs="Arial"/>
        </w:rPr>
        <w:t>Willful disobedience or open defiance of teacher's authority.</w:t>
      </w:r>
    </w:p>
    <w:p w14:paraId="1CD5DCE9" w14:textId="2B3EC7E4" w:rsidR="00C116D3" w:rsidRPr="00C116D3" w:rsidRDefault="00C116D3" w:rsidP="00C116D3">
      <w:pPr>
        <w:pStyle w:val="ListParagraph"/>
        <w:numPr>
          <w:ilvl w:val="2"/>
          <w:numId w:val="1"/>
        </w:numPr>
        <w:rPr>
          <w:rFonts w:cs="Arial"/>
        </w:rPr>
      </w:pPr>
      <w:r w:rsidRPr="00C116D3">
        <w:rPr>
          <w:rFonts w:cs="Arial"/>
        </w:rPr>
        <w:t>Wil</w:t>
      </w:r>
      <w:r w:rsidR="00F01976">
        <w:rPr>
          <w:rFonts w:cs="Arial"/>
        </w:rPr>
        <w:t xml:space="preserve">lful damage to school property </w:t>
      </w:r>
      <w:r w:rsidRPr="00C116D3">
        <w:rPr>
          <w:rFonts w:cs="Arial"/>
        </w:rPr>
        <w:t>by defacement or otherwise.</w:t>
      </w:r>
    </w:p>
    <w:p w14:paraId="69A3DAA5" w14:textId="77777777" w:rsidR="00C116D3" w:rsidRPr="00C116D3" w:rsidRDefault="00C116D3" w:rsidP="00C116D3">
      <w:pPr>
        <w:pStyle w:val="ListParagraph"/>
        <w:numPr>
          <w:ilvl w:val="2"/>
          <w:numId w:val="1"/>
        </w:numPr>
        <w:rPr>
          <w:rFonts w:cs="Arial"/>
        </w:rPr>
      </w:pPr>
      <w:r w:rsidRPr="00C116D3">
        <w:rPr>
          <w:rFonts w:cs="Arial"/>
        </w:rPr>
        <w:lastRenderedPageBreak/>
        <w:t>Stealing.</w:t>
      </w:r>
    </w:p>
    <w:p w14:paraId="70FD6ED6" w14:textId="77777777" w:rsidR="00C116D3" w:rsidRPr="00C116D3" w:rsidRDefault="00C116D3" w:rsidP="00C116D3">
      <w:pPr>
        <w:pStyle w:val="ListParagraph"/>
        <w:numPr>
          <w:ilvl w:val="2"/>
          <w:numId w:val="1"/>
        </w:numPr>
        <w:rPr>
          <w:rFonts w:cs="Arial"/>
        </w:rPr>
      </w:pPr>
      <w:r w:rsidRPr="00C116D3">
        <w:rPr>
          <w:rFonts w:cs="Arial"/>
        </w:rPr>
        <w:t>Obscenity, profanity or vulgarity in word or act.</w:t>
      </w:r>
    </w:p>
    <w:p w14:paraId="5380A0C8" w14:textId="77777777" w:rsidR="00C116D3" w:rsidRPr="00C116D3" w:rsidRDefault="00C116D3" w:rsidP="00C116D3">
      <w:pPr>
        <w:pStyle w:val="ListParagraph"/>
        <w:numPr>
          <w:ilvl w:val="2"/>
          <w:numId w:val="1"/>
        </w:numPr>
        <w:rPr>
          <w:rFonts w:cs="Arial"/>
        </w:rPr>
      </w:pPr>
      <w:r w:rsidRPr="00C116D3">
        <w:rPr>
          <w:rFonts w:cs="Arial"/>
        </w:rPr>
        <w:t>Fighting in school, on the bus, or school property.</w:t>
      </w:r>
    </w:p>
    <w:p w14:paraId="04CA0E42" w14:textId="3BB9720F" w:rsidR="00C116D3" w:rsidRPr="00C116D3" w:rsidRDefault="00C116D3" w:rsidP="00C116D3">
      <w:pPr>
        <w:pStyle w:val="ListParagraph"/>
        <w:numPr>
          <w:ilvl w:val="2"/>
          <w:numId w:val="1"/>
        </w:numPr>
        <w:rPr>
          <w:rFonts w:cs="Arial"/>
        </w:rPr>
      </w:pPr>
      <w:r w:rsidRPr="00C116D3">
        <w:rPr>
          <w:rFonts w:cs="Arial"/>
        </w:rPr>
        <w:t>Use or possession of drugs and alcohol, tobacco, matches, knives, weapons, drugs or drug paraphernalia.</w:t>
      </w:r>
    </w:p>
    <w:p w14:paraId="0601488A" w14:textId="7AF902E1" w:rsidR="001A4C14" w:rsidRPr="000E7912" w:rsidRDefault="00C116D3" w:rsidP="00C116D3">
      <w:pPr>
        <w:ind w:left="720"/>
        <w:rPr>
          <w:rFonts w:cs="Arial"/>
        </w:rPr>
      </w:pPr>
      <w:r w:rsidRPr="00767672">
        <w:rPr>
          <w:rFonts w:ascii="Arial" w:hAnsi="Arial" w:cs="Arial"/>
        </w:rPr>
        <w:t xml:space="preserve"> </w:t>
      </w:r>
    </w:p>
    <w:p w14:paraId="39F7B834" w14:textId="77777777" w:rsidR="00C116D3" w:rsidRDefault="008B65F2" w:rsidP="00C116D3">
      <w:pPr>
        <w:pStyle w:val="ListParagraph"/>
        <w:numPr>
          <w:ilvl w:val="1"/>
          <w:numId w:val="1"/>
        </w:numPr>
        <w:rPr>
          <w:rFonts w:cs="Arial"/>
        </w:rPr>
      </w:pPr>
      <w:r w:rsidRPr="000E7912">
        <w:rPr>
          <w:rFonts w:cs="Arial"/>
        </w:rPr>
        <w:t>Expulsion is an action taken in the most serious cases. The principal</w:t>
      </w:r>
      <w:r w:rsidR="007E2161">
        <w:rPr>
          <w:rFonts w:cs="Arial"/>
        </w:rPr>
        <w:t xml:space="preserve"> of the school and the pastor who is a member of the Board</w:t>
      </w:r>
      <w:r w:rsidRPr="000E7912">
        <w:rPr>
          <w:rFonts w:cs="Arial"/>
        </w:rPr>
        <w:t xml:space="preserve"> determine expulsion.</w:t>
      </w:r>
    </w:p>
    <w:p w14:paraId="4DD9CA81" w14:textId="6F627A55" w:rsidR="00C116D3" w:rsidRPr="00C116D3" w:rsidRDefault="00C116D3" w:rsidP="00C116D3">
      <w:pPr>
        <w:pStyle w:val="ListParagraph"/>
        <w:numPr>
          <w:ilvl w:val="1"/>
          <w:numId w:val="1"/>
        </w:numPr>
        <w:rPr>
          <w:rFonts w:cs="Arial"/>
        </w:rPr>
      </w:pPr>
      <w:r w:rsidRPr="00C116D3">
        <w:rPr>
          <w:rFonts w:cs="Arial"/>
        </w:rPr>
        <w:t>A parent of any student who damages school property shall be liable for damages in the amount of the damaged property.</w:t>
      </w:r>
    </w:p>
    <w:p w14:paraId="3DF07C35" w14:textId="77777777" w:rsidR="00C116D3" w:rsidRPr="000E7912" w:rsidRDefault="00C116D3" w:rsidP="00C116D3">
      <w:pPr>
        <w:pStyle w:val="ListParagraph"/>
        <w:ind w:left="1440"/>
        <w:rPr>
          <w:rFonts w:cs="Arial"/>
        </w:rPr>
      </w:pPr>
    </w:p>
    <w:p w14:paraId="65A3CC49" w14:textId="77777777" w:rsidR="008B65F2" w:rsidRPr="000E7912" w:rsidRDefault="008B65F2" w:rsidP="008B65F2">
      <w:pPr>
        <w:rPr>
          <w:rFonts w:cs="Arial"/>
        </w:rPr>
      </w:pPr>
    </w:p>
    <w:p w14:paraId="45DC70DE" w14:textId="7168C691" w:rsidR="008B65F2" w:rsidRPr="000E7912" w:rsidRDefault="008B65F2" w:rsidP="008B65F2">
      <w:pPr>
        <w:pStyle w:val="ListParagraph"/>
        <w:numPr>
          <w:ilvl w:val="0"/>
          <w:numId w:val="1"/>
        </w:numPr>
        <w:rPr>
          <w:rFonts w:cs="Arial"/>
        </w:rPr>
      </w:pPr>
      <w:r w:rsidRPr="000E7912">
        <w:rPr>
          <w:rFonts w:cs="Arial"/>
        </w:rPr>
        <w:t>Dress Code – A dress code enhances the educational experience of the students.  It teaches the student about hygiene and respect for oneself. The dress code is not meant to be burdensome but liberating. It reflects the pride that we all have in our school.  A dress code offers an opportunity for equality and camaraderie.  Students should take pride in themselves and in their school.</w:t>
      </w:r>
      <w:r w:rsidR="00B36F4D" w:rsidRPr="000E7912">
        <w:rPr>
          <w:rFonts w:cs="Arial"/>
        </w:rPr>
        <w:t xml:space="preserve"> Dress codes, by their nature include many details. Those details are included in </w:t>
      </w:r>
      <w:r w:rsidR="00B36F4D" w:rsidRPr="000E7912">
        <w:rPr>
          <w:rFonts w:cs="Arial"/>
          <w:b/>
          <w:color w:val="FF0000"/>
        </w:rPr>
        <w:t xml:space="preserve">Appendix </w:t>
      </w:r>
      <w:r w:rsidR="00C116D3">
        <w:rPr>
          <w:rFonts w:cs="Arial"/>
          <w:b/>
          <w:color w:val="FF0000"/>
        </w:rPr>
        <w:t>D</w:t>
      </w:r>
      <w:r w:rsidR="00E9368D">
        <w:rPr>
          <w:rFonts w:cs="Arial"/>
        </w:rPr>
        <w:t xml:space="preserve"> of this h</w:t>
      </w:r>
      <w:r w:rsidR="00B36F4D" w:rsidRPr="000E7912">
        <w:rPr>
          <w:rFonts w:cs="Arial"/>
        </w:rPr>
        <w:t xml:space="preserve">andbook. </w:t>
      </w:r>
    </w:p>
    <w:p w14:paraId="7664F367" w14:textId="77777777" w:rsidR="00213D5E" w:rsidRPr="000E7912" w:rsidRDefault="00213D5E" w:rsidP="00213D5E">
      <w:pPr>
        <w:pStyle w:val="ListParagraph"/>
        <w:rPr>
          <w:rFonts w:cs="Arial"/>
        </w:rPr>
      </w:pPr>
    </w:p>
    <w:p w14:paraId="4B7A01AF" w14:textId="5F0A77D2" w:rsidR="00213D5E" w:rsidRPr="000E7912" w:rsidRDefault="00213D5E" w:rsidP="00213D5E">
      <w:pPr>
        <w:pStyle w:val="ListParagraph"/>
        <w:numPr>
          <w:ilvl w:val="0"/>
          <w:numId w:val="1"/>
        </w:numPr>
        <w:rPr>
          <w:rFonts w:cs="Arial"/>
        </w:rPr>
      </w:pPr>
      <w:r w:rsidRPr="000E7912">
        <w:rPr>
          <w:rFonts w:cs="Arial"/>
        </w:rPr>
        <w:t>Medicine – New Jersey state law does</w:t>
      </w:r>
      <w:r w:rsidRPr="000E7912">
        <w:rPr>
          <w:rFonts w:cs="Arial"/>
          <w:b/>
        </w:rPr>
        <w:t xml:space="preserve"> not</w:t>
      </w:r>
      <w:r w:rsidRPr="000E7912">
        <w:rPr>
          <w:rFonts w:cs="Arial"/>
        </w:rPr>
        <w:t xml:space="preserve"> permit any kind of medication to be administered to any student</w:t>
      </w:r>
      <w:r w:rsidR="006907C7" w:rsidRPr="000E7912">
        <w:rPr>
          <w:rFonts w:cs="Arial"/>
        </w:rPr>
        <w:t xml:space="preserve"> that is not properly prescribed by a physician</w:t>
      </w:r>
      <w:r w:rsidRPr="000E7912">
        <w:rPr>
          <w:rFonts w:cs="Arial"/>
        </w:rPr>
        <w:t>.  If a child requires medication during the school day (prescription or non-prescription), a written note from the doctor, along with written permission from the parent must accompany the medication.  The medication must be in the original container with explicit instructions as to the time and quantity to be given. All medication must be brought to and from school by the parent/guardian, properly labeled, and in the original pharmacy container.  Medication will be dispensed by the school nurse and will be kept in the school clinic.  Children are not permitted to carry medication on their person, in their book bags, or lunch boxes, or to keep medicine in their desks.  If the school nurse is unavailable at the school, the principal will designate an individual to dispense the medicine.  Cough drops are permitted in the classroom, with a note to the teacher.</w:t>
      </w:r>
    </w:p>
    <w:p w14:paraId="79765C71" w14:textId="5651D323" w:rsidR="00DA28B1" w:rsidRPr="000E7912" w:rsidRDefault="00DA28B1" w:rsidP="00213D5E">
      <w:pPr>
        <w:pStyle w:val="ListParagraph"/>
        <w:rPr>
          <w:rFonts w:cs="Arial"/>
        </w:rPr>
      </w:pPr>
    </w:p>
    <w:p w14:paraId="0E2A9B89" w14:textId="4B6019D8" w:rsidR="002067C4" w:rsidRPr="000E7912" w:rsidRDefault="00647D9A" w:rsidP="00647D9A">
      <w:pPr>
        <w:pStyle w:val="ListParagraph"/>
        <w:numPr>
          <w:ilvl w:val="0"/>
          <w:numId w:val="1"/>
        </w:numPr>
      </w:pPr>
      <w:r w:rsidRPr="000E7912">
        <w:rPr>
          <w:rFonts w:cs="Arial"/>
        </w:rPr>
        <w:t>Controlled Substances – The federal government and the state of New Jersey have placed controls on several substances that can be deleterious to the health of adults but most especially children (</w:t>
      </w:r>
      <w:proofErr w:type="gramStart"/>
      <w:r w:rsidRPr="000E7912">
        <w:rPr>
          <w:rFonts w:cs="Arial"/>
        </w:rPr>
        <w:t>e.g.</w:t>
      </w:r>
      <w:proofErr w:type="gramEnd"/>
      <w:r w:rsidRPr="000E7912">
        <w:rPr>
          <w:rFonts w:cs="Arial"/>
        </w:rPr>
        <w:t xml:space="preserve"> tobacco products, alcohol, narcotics). Any student </w:t>
      </w:r>
      <w:proofErr w:type="gramStart"/>
      <w:r w:rsidRPr="000E7912">
        <w:rPr>
          <w:rFonts w:cs="Arial"/>
        </w:rPr>
        <w:t>of</w:t>
      </w:r>
      <w:proofErr w:type="gramEnd"/>
      <w:r w:rsidRPr="000E7912">
        <w:rPr>
          <w:rFonts w:cs="Arial"/>
        </w:rPr>
        <w:t xml:space="preserve"> St. </w:t>
      </w:r>
      <w:r w:rsidR="00FE7B9A">
        <w:rPr>
          <w:rFonts w:cs="Arial"/>
        </w:rPr>
        <w:t>Mary</w:t>
      </w:r>
      <w:r w:rsidRPr="000E7912">
        <w:rPr>
          <w:rFonts w:cs="Arial"/>
        </w:rPr>
        <w:t xml:space="preserve"> School who distributes or uses a controlled substance will be liab</w:t>
      </w:r>
      <w:r w:rsidR="00792722">
        <w:rPr>
          <w:rFonts w:cs="Arial"/>
        </w:rPr>
        <w:t>le, at a minimum, to suspension. I</w:t>
      </w:r>
      <w:r w:rsidRPr="000E7912">
        <w:rPr>
          <w:rFonts w:cs="Arial"/>
        </w:rPr>
        <w:t>f conditions warra</w:t>
      </w:r>
      <w:r w:rsidR="00094684" w:rsidRPr="000E7912">
        <w:rPr>
          <w:rFonts w:cs="Arial"/>
        </w:rPr>
        <w:t>nt, the student risks expulsion</w:t>
      </w:r>
      <w:r w:rsidRPr="000E7912">
        <w:rPr>
          <w:rFonts w:cs="Arial"/>
        </w:rPr>
        <w:t xml:space="preserve">. This includes use on campus and off campus. Because St. </w:t>
      </w:r>
      <w:r w:rsidR="00FE7B9A">
        <w:rPr>
          <w:rFonts w:cs="Arial"/>
        </w:rPr>
        <w:t>Mary</w:t>
      </w:r>
      <w:r w:rsidR="00792722">
        <w:rPr>
          <w:rFonts w:cs="Arial"/>
        </w:rPr>
        <w:t xml:space="preserve"> School</w:t>
      </w:r>
      <w:r w:rsidRPr="000E7912">
        <w:rPr>
          <w:rFonts w:cs="Arial"/>
        </w:rPr>
        <w:t xml:space="preserve"> cares for our students as a </w:t>
      </w:r>
      <w:proofErr w:type="gramStart"/>
      <w:r w:rsidRPr="000E7912">
        <w:rPr>
          <w:rFonts w:cs="Arial"/>
        </w:rPr>
        <w:t>mother care</w:t>
      </w:r>
      <w:r w:rsidR="00094684" w:rsidRPr="000E7912">
        <w:rPr>
          <w:rFonts w:cs="Arial"/>
        </w:rPr>
        <w:t>s</w:t>
      </w:r>
      <w:proofErr w:type="gramEnd"/>
      <w:r w:rsidR="00094684" w:rsidRPr="000E7912">
        <w:rPr>
          <w:rFonts w:cs="Arial"/>
        </w:rPr>
        <w:t xml:space="preserve"> for her son or daughter</w:t>
      </w:r>
      <w:r w:rsidRPr="000E7912">
        <w:rPr>
          <w:rFonts w:cs="Arial"/>
        </w:rPr>
        <w:t>, we ar</w:t>
      </w:r>
      <w:r w:rsidR="00E9368D">
        <w:rPr>
          <w:rFonts w:cs="Arial"/>
        </w:rPr>
        <w:t xml:space="preserve">e concerned for the entire </w:t>
      </w:r>
      <w:r w:rsidR="00F2424E">
        <w:rPr>
          <w:rFonts w:cs="Arial"/>
        </w:rPr>
        <w:t>well being</w:t>
      </w:r>
      <w:r w:rsidRPr="000E7912">
        <w:rPr>
          <w:rFonts w:cs="Arial"/>
        </w:rPr>
        <w:t xml:space="preserve"> of the child, not just during the school day.</w:t>
      </w:r>
      <w:r w:rsidR="00094684" w:rsidRPr="000E7912">
        <w:rPr>
          <w:rFonts w:cs="Arial"/>
        </w:rPr>
        <w:t xml:space="preserve"> Offenses of this kind necessitate that there be a meeting between the administration and the parents of the child involved so that appropriate corrective action can be taken. The decision of the principal</w:t>
      </w:r>
      <w:r w:rsidR="007D036E">
        <w:rPr>
          <w:rFonts w:cs="Arial"/>
        </w:rPr>
        <w:t xml:space="preserve"> and pastor</w:t>
      </w:r>
      <w:r w:rsidR="00094684" w:rsidRPr="000E7912">
        <w:rPr>
          <w:rFonts w:cs="Arial"/>
        </w:rPr>
        <w:t xml:space="preserve"> is final in all these matters.</w:t>
      </w:r>
    </w:p>
    <w:p w14:paraId="6B9C157D" w14:textId="77777777" w:rsidR="005A5604" w:rsidRPr="000E7912" w:rsidRDefault="005A5604"/>
    <w:p w14:paraId="0DA359FF" w14:textId="249E9476" w:rsidR="005A5604" w:rsidRDefault="00C51C6A" w:rsidP="00C51C6A">
      <w:pPr>
        <w:pStyle w:val="ListParagraph"/>
        <w:numPr>
          <w:ilvl w:val="0"/>
          <w:numId w:val="1"/>
        </w:numPr>
      </w:pPr>
      <w:r>
        <w:lastRenderedPageBreak/>
        <w:t xml:space="preserve">Arrival and Dismissal – Students are to arrive by 7:50am.  All students are to be in their classrooms by 7:50am to begin work.  </w:t>
      </w:r>
      <w:r>
        <w:rPr>
          <w:b/>
          <w:bCs/>
          <w:u w:val="single"/>
        </w:rPr>
        <w:t>Lateness negatively impacts student’s grades as well as disrupting an entire class</w:t>
      </w:r>
      <w:r>
        <w:t xml:space="preserve">.  Teaching your children to be punctual is a life lesson and a responsibility that will </w:t>
      </w:r>
      <w:proofErr w:type="gramStart"/>
      <w:r>
        <w:t>pay off in</w:t>
      </w:r>
      <w:proofErr w:type="gramEnd"/>
      <w:r>
        <w:t xml:space="preserve"> dividends in their future life as adults.</w:t>
      </w:r>
    </w:p>
    <w:p w14:paraId="79D86103" w14:textId="77777777" w:rsidR="00C51C6A" w:rsidRDefault="00C51C6A" w:rsidP="00C51C6A">
      <w:pPr>
        <w:pStyle w:val="ListParagraph"/>
      </w:pPr>
    </w:p>
    <w:p w14:paraId="3CB15360" w14:textId="7507C86C" w:rsidR="00C51C6A" w:rsidRDefault="00C51C6A" w:rsidP="00C51C6A">
      <w:pPr>
        <w:pStyle w:val="ListParagraph"/>
        <w:numPr>
          <w:ilvl w:val="0"/>
          <w:numId w:val="1"/>
        </w:numPr>
      </w:pPr>
      <w:r>
        <w:t xml:space="preserve">Early Dismissal from School </w:t>
      </w:r>
    </w:p>
    <w:p w14:paraId="1F4B4557" w14:textId="458685C0" w:rsidR="00C51C6A" w:rsidRPr="00C51C6A" w:rsidRDefault="00C51C6A" w:rsidP="00C51C6A">
      <w:pPr>
        <w:pStyle w:val="ListParagraph"/>
        <w:numPr>
          <w:ilvl w:val="0"/>
          <w:numId w:val="49"/>
        </w:numPr>
      </w:pPr>
      <w:r>
        <w:t xml:space="preserve">In the interest of student learning, </w:t>
      </w:r>
      <w:r>
        <w:rPr>
          <w:b/>
          <w:bCs/>
          <w:u w:val="single"/>
        </w:rPr>
        <w:t>please try to schedule student appointments outside of the school day.</w:t>
      </w:r>
    </w:p>
    <w:p w14:paraId="4943FBAC" w14:textId="4E358BF8" w:rsidR="00C51C6A" w:rsidRDefault="00C51C6A" w:rsidP="00C51C6A">
      <w:pPr>
        <w:pStyle w:val="ListParagraph"/>
        <w:numPr>
          <w:ilvl w:val="0"/>
          <w:numId w:val="49"/>
        </w:numPr>
      </w:pPr>
      <w:r>
        <w:t>If it is necessary to request an early dismissal, a note must be in writing and given to the homeroom teacher.  In emergency situations, please call the school office by 12:30pm.</w:t>
      </w:r>
    </w:p>
    <w:p w14:paraId="0E8DAFF4" w14:textId="287D0719" w:rsidR="00C51C6A" w:rsidRDefault="00C51C6A" w:rsidP="00C51C6A">
      <w:pPr>
        <w:pStyle w:val="ListParagraph"/>
        <w:numPr>
          <w:ilvl w:val="0"/>
          <w:numId w:val="49"/>
        </w:numPr>
      </w:pPr>
      <w:r>
        <w:t>To honor our teachers’ end of the day routines and schedules and honoring that teaching occurs until 2:15pm, we ask that students not be signed out after 1:30pm.</w:t>
      </w:r>
    </w:p>
    <w:p w14:paraId="348ACF88" w14:textId="77777777" w:rsidR="00C51C6A" w:rsidRPr="000E7912" w:rsidRDefault="00C51C6A" w:rsidP="00C51C6A">
      <w:pPr>
        <w:pStyle w:val="ListParagraph"/>
        <w:ind w:left="1440"/>
      </w:pPr>
    </w:p>
    <w:p w14:paraId="4EC036F2" w14:textId="24A125D1" w:rsidR="005A5604" w:rsidRPr="000E7912" w:rsidRDefault="005A5604">
      <w:r w:rsidRPr="000E7912">
        <w:t>Part III – Lives for Service – The relationships we have with others to make our world a better place</w:t>
      </w:r>
      <w:r w:rsidR="00D8660F" w:rsidRPr="000E7912">
        <w:t>.</w:t>
      </w:r>
    </w:p>
    <w:p w14:paraId="279E2822" w14:textId="77777777" w:rsidR="00DA28B1" w:rsidRPr="000E7912" w:rsidRDefault="00DA28B1"/>
    <w:p w14:paraId="0C4A9775" w14:textId="0D5B52B8" w:rsidR="00D8660F" w:rsidRPr="000E7912" w:rsidRDefault="00D8660F" w:rsidP="00D8660F">
      <w:pPr>
        <w:pStyle w:val="ListParagraph"/>
        <w:numPr>
          <w:ilvl w:val="0"/>
          <w:numId w:val="3"/>
        </w:numPr>
      </w:pPr>
      <w:r w:rsidRPr="000E7912">
        <w:t xml:space="preserve">Accidents and Incidents – St. </w:t>
      </w:r>
      <w:r w:rsidR="00FE7B9A">
        <w:t>Mary</w:t>
      </w:r>
      <w:r w:rsidRPr="000E7912">
        <w:t xml:space="preserve"> strives to provide a safe environment for </w:t>
      </w:r>
      <w:proofErr w:type="gramStart"/>
      <w:r w:rsidRPr="000E7912">
        <w:t>each and every</w:t>
      </w:r>
      <w:proofErr w:type="gramEnd"/>
      <w:r w:rsidRPr="000E7912">
        <w:t xml:space="preserve"> student.  However, it is unrealistic to assume that accidents and incidents will not happen. </w:t>
      </w:r>
    </w:p>
    <w:p w14:paraId="2FD10C8A" w14:textId="09C91C43" w:rsidR="00D8660F" w:rsidRPr="000E7912" w:rsidRDefault="00D8660F" w:rsidP="00D8660F">
      <w:pPr>
        <w:pStyle w:val="ListParagraph"/>
        <w:numPr>
          <w:ilvl w:val="1"/>
          <w:numId w:val="3"/>
        </w:numPr>
      </w:pPr>
      <w:r w:rsidRPr="000E7912">
        <w:t>Emergency Card – Pare</w:t>
      </w:r>
      <w:r w:rsidR="00E9368D">
        <w:t xml:space="preserve">nts/Guardians must </w:t>
      </w:r>
      <w:r w:rsidR="00E526C4">
        <w:t xml:space="preserve">complete the online emergency from located on </w:t>
      </w:r>
      <w:r w:rsidR="00216A35">
        <w:t xml:space="preserve">FACTS SIS (aka </w:t>
      </w:r>
      <w:proofErr w:type="spellStart"/>
      <w:r w:rsidR="00216A35">
        <w:t>RenWeb</w:t>
      </w:r>
      <w:proofErr w:type="spellEnd"/>
      <w:r w:rsidR="00216A35">
        <w:t xml:space="preserve">) </w:t>
      </w:r>
      <w:r w:rsidRPr="000E7912">
        <w:t xml:space="preserve">for each child that attends St. </w:t>
      </w:r>
      <w:r w:rsidR="00FE7B9A">
        <w:t>Mary</w:t>
      </w:r>
      <w:r w:rsidR="00792722">
        <w:t xml:space="preserve"> School. The p</w:t>
      </w:r>
      <w:r w:rsidRPr="000E7912">
        <w:t>urpose of this information is to assist the school in determining how best to respond to the needs of the student. Parents/Guardians are responsible to make su</w:t>
      </w:r>
      <w:r w:rsidR="00E9368D">
        <w:t>re that th</w:t>
      </w:r>
      <w:r w:rsidR="00E526C4">
        <w:t>e information on the emergency form</w:t>
      </w:r>
      <w:r w:rsidRPr="000E7912">
        <w:t xml:space="preserve"> is current</w:t>
      </w:r>
    </w:p>
    <w:p w14:paraId="2EC623A8" w14:textId="5F809154" w:rsidR="00D8660F" w:rsidRPr="000E7912" w:rsidRDefault="00E9368D" w:rsidP="00D8660F">
      <w:pPr>
        <w:pStyle w:val="ListParagraph"/>
        <w:numPr>
          <w:ilvl w:val="1"/>
          <w:numId w:val="3"/>
        </w:numPr>
      </w:pPr>
      <w:r>
        <w:t>Medical History – The school n</w:t>
      </w:r>
      <w:r w:rsidR="00D8660F" w:rsidRPr="000E7912">
        <w:t>urse, with the help of parents/guardians, will ensure that an accurate medical record is maintained on each student.</w:t>
      </w:r>
    </w:p>
    <w:p w14:paraId="7D21351C" w14:textId="07E62BB8" w:rsidR="00D8660F" w:rsidRPr="000E7912" w:rsidRDefault="00D8660F" w:rsidP="00D8660F">
      <w:pPr>
        <w:pStyle w:val="ListParagraph"/>
        <w:numPr>
          <w:ilvl w:val="1"/>
          <w:numId w:val="3"/>
        </w:numPr>
      </w:pPr>
      <w:r w:rsidRPr="000E7912">
        <w:t xml:space="preserve">Reporting – Students and parents/guardians are required to report all accidents, injuries and illnesses to the </w:t>
      </w:r>
      <w:proofErr w:type="gramStart"/>
      <w:r w:rsidRPr="000E7912">
        <w:t>School</w:t>
      </w:r>
      <w:proofErr w:type="gramEnd"/>
      <w:r w:rsidRPr="000E7912">
        <w:t xml:space="preserve"> Nurse or the principal.</w:t>
      </w:r>
    </w:p>
    <w:p w14:paraId="2427F415" w14:textId="0627A7CE" w:rsidR="00D8660F" w:rsidRPr="000E7912" w:rsidRDefault="005353C4" w:rsidP="00D8660F">
      <w:pPr>
        <w:pStyle w:val="ListParagraph"/>
        <w:numPr>
          <w:ilvl w:val="1"/>
          <w:numId w:val="3"/>
        </w:numPr>
      </w:pPr>
      <w:r>
        <w:t>Accident/Injury on School P</w:t>
      </w:r>
      <w:r w:rsidR="00D8660F" w:rsidRPr="000E7912">
        <w:t>remises – It is the responsibility of the principal or the school nurse how best to treat a student who has experienced an accident or injury on school property during the school day.</w:t>
      </w:r>
    </w:p>
    <w:p w14:paraId="0920F67E" w14:textId="49FEE142" w:rsidR="00D8660F" w:rsidRPr="000E7912" w:rsidRDefault="00D8660F" w:rsidP="00D8660F">
      <w:pPr>
        <w:pStyle w:val="ListParagraph"/>
        <w:numPr>
          <w:ilvl w:val="1"/>
          <w:numId w:val="3"/>
        </w:numPr>
      </w:pPr>
      <w:r w:rsidRPr="000E7912">
        <w:t>Notification –</w:t>
      </w:r>
      <w:r w:rsidR="00DA28B1" w:rsidRPr="000E7912">
        <w:t xml:space="preserve"> Parents/Guardi</w:t>
      </w:r>
      <w:r w:rsidRPr="000E7912">
        <w:t>a</w:t>
      </w:r>
      <w:r w:rsidR="00DA28B1" w:rsidRPr="000E7912">
        <w:t>n</w:t>
      </w:r>
      <w:r w:rsidRPr="000E7912">
        <w:t>s will</w:t>
      </w:r>
      <w:r w:rsidR="00DA28B1" w:rsidRPr="000E7912">
        <w:t xml:space="preserve"> be notified as soon as possible but no later than twenty-four (24) hours of any accidents or injuries that occur to St. </w:t>
      </w:r>
      <w:r w:rsidR="00FE7B9A">
        <w:t>Mary</w:t>
      </w:r>
      <w:r w:rsidR="00DA28B1" w:rsidRPr="000E7912">
        <w:t xml:space="preserve"> students.</w:t>
      </w:r>
    </w:p>
    <w:p w14:paraId="54203327" w14:textId="77777777" w:rsidR="00061087" w:rsidRPr="000E7912" w:rsidRDefault="00061087" w:rsidP="00061087">
      <w:pPr>
        <w:pStyle w:val="ListParagraph"/>
        <w:ind w:left="1800"/>
      </w:pPr>
    </w:p>
    <w:p w14:paraId="42D72E83" w14:textId="3B7B0CB3" w:rsidR="00061087" w:rsidRPr="000E7912" w:rsidRDefault="00964CCF" w:rsidP="00061087">
      <w:pPr>
        <w:pStyle w:val="ListParagraph"/>
        <w:numPr>
          <w:ilvl w:val="0"/>
          <w:numId w:val="3"/>
        </w:numPr>
      </w:pPr>
      <w:r>
        <w:t>Building Our C</w:t>
      </w:r>
      <w:r w:rsidR="00061087" w:rsidRPr="000E7912">
        <w:t xml:space="preserve">ommunity – It is the responsibility of each student to see that he/she does his/her best to make St. </w:t>
      </w:r>
      <w:r w:rsidR="00FE7B9A">
        <w:t>Mary</w:t>
      </w:r>
      <w:r w:rsidR="00061087" w:rsidRPr="000E7912">
        <w:t xml:space="preserve"> School a place that welcomes and accepts everyone.  Jesus encourages us to love our neighbor as ourselves.  This is a cornerstone of our school community. </w:t>
      </w:r>
      <w:proofErr w:type="gramStart"/>
      <w:r w:rsidR="00061087" w:rsidRPr="000E7912">
        <w:t>In light of</w:t>
      </w:r>
      <w:proofErr w:type="gramEnd"/>
      <w:r w:rsidR="00061087" w:rsidRPr="000E7912">
        <w:t xml:space="preserve"> this, bullying and other such behavior that makes fellow classmates feel </w:t>
      </w:r>
      <w:proofErr w:type="gramStart"/>
      <w:r w:rsidR="00061087" w:rsidRPr="000E7912">
        <w:t>unwelcomed</w:t>
      </w:r>
      <w:proofErr w:type="gramEnd"/>
      <w:r w:rsidR="00061087" w:rsidRPr="000E7912">
        <w:t xml:space="preserve"> or uncomfortable will </w:t>
      </w:r>
      <w:r w:rsidR="00061087" w:rsidRPr="000E7912">
        <w:lastRenderedPageBreak/>
        <w:t xml:space="preserve">not be tolerated. By state law, St. Mary School community has adopted a policy in dealing with incidents of bullying and intimidation.  For the details of this policy, see </w:t>
      </w:r>
      <w:r w:rsidR="00061087" w:rsidRPr="000E7912">
        <w:rPr>
          <w:b/>
          <w:color w:val="FF0000"/>
        </w:rPr>
        <w:t xml:space="preserve">Appendix </w:t>
      </w:r>
      <w:r w:rsidR="00C116D3">
        <w:rPr>
          <w:b/>
          <w:color w:val="FF0000"/>
        </w:rPr>
        <w:t>C</w:t>
      </w:r>
      <w:r w:rsidR="00061087" w:rsidRPr="000E7912">
        <w:t xml:space="preserve"> of this document.</w:t>
      </w:r>
    </w:p>
    <w:p w14:paraId="57F79F3E" w14:textId="77777777" w:rsidR="00EF57C8" w:rsidRPr="000E7912" w:rsidRDefault="00EF57C8" w:rsidP="00EF57C8">
      <w:pPr>
        <w:pStyle w:val="ListParagraph"/>
        <w:ind w:left="1080"/>
      </w:pPr>
    </w:p>
    <w:p w14:paraId="1CB7F325" w14:textId="1FC954AC" w:rsidR="00EF57C8" w:rsidRPr="000E7912" w:rsidRDefault="00EF57C8" w:rsidP="00061087">
      <w:pPr>
        <w:pStyle w:val="ListParagraph"/>
        <w:numPr>
          <w:ilvl w:val="0"/>
          <w:numId w:val="3"/>
        </w:numPr>
      </w:pPr>
      <w:r w:rsidRPr="000E7912">
        <w:t xml:space="preserve">Conduct in the Cafeteria – The cafeteria is a place where the community of St. </w:t>
      </w:r>
      <w:r w:rsidR="00FE7B9A">
        <w:t>Mary</w:t>
      </w:r>
      <w:r w:rsidRPr="000E7912">
        <w:t xml:space="preserve"> School is shaped. Students are required to use the cafeteria in a way that respects the rights of others.  Students should observe good table manners, speak politely to others and be sure to clean up after themselves. Leaving the cafeteria for the classroom or the lavatories </w:t>
      </w:r>
      <w:r w:rsidR="00FE1600" w:rsidRPr="000E7912">
        <w:t>can only be done with the proper permission. For safety reasons, bottles, jars and cans cannot be brought into the cafeteria. For health reasons, students are not permitted to bring sugary food or drinks to lunch.</w:t>
      </w:r>
    </w:p>
    <w:p w14:paraId="6DF86210" w14:textId="77777777" w:rsidR="00FE1600" w:rsidRPr="000E7912" w:rsidRDefault="00FE1600" w:rsidP="00FE1600"/>
    <w:p w14:paraId="3207BD5D" w14:textId="47D2A100" w:rsidR="00FE1600" w:rsidRPr="000E7912" w:rsidRDefault="00FE1600" w:rsidP="00061087">
      <w:pPr>
        <w:pStyle w:val="ListParagraph"/>
        <w:numPr>
          <w:ilvl w:val="0"/>
          <w:numId w:val="3"/>
        </w:numPr>
      </w:pPr>
      <w:r w:rsidRPr="000E7912">
        <w:t>Conduct in the Corridors – The learning environment is a sacred space. While in the corridors of the school students are to heed the directions of their teachers and to make sure to do nothing that disturbs the learning going on in the classrooms.</w:t>
      </w:r>
    </w:p>
    <w:p w14:paraId="5D988D44" w14:textId="77777777" w:rsidR="00FE1600" w:rsidRPr="000E7912" w:rsidRDefault="00FE1600" w:rsidP="00FE1600"/>
    <w:p w14:paraId="76776632" w14:textId="343BD4F3" w:rsidR="00FE1600" w:rsidRPr="000E7912" w:rsidRDefault="00FE1600" w:rsidP="00061087">
      <w:pPr>
        <w:pStyle w:val="ListParagraph"/>
        <w:numPr>
          <w:ilvl w:val="0"/>
          <w:numId w:val="3"/>
        </w:numPr>
      </w:pPr>
      <w:r w:rsidRPr="000E7912">
        <w:t>Conduct in the Lavatories – Students can use the lavatories of the school with the permission of their teachers.  Students should be resp</w:t>
      </w:r>
      <w:r w:rsidR="00934381" w:rsidRPr="000E7912">
        <w:t>ectful of these public spaces since</w:t>
      </w:r>
      <w:r w:rsidRPr="000E7912">
        <w:t xml:space="preserve"> </w:t>
      </w:r>
      <w:r w:rsidR="00934381" w:rsidRPr="000E7912">
        <w:t>members of the school community and our visitors use them</w:t>
      </w:r>
      <w:r w:rsidRPr="000E7912">
        <w:t>.  Every care should be taken to make sure that the lavatories remain safe and clean.</w:t>
      </w:r>
    </w:p>
    <w:p w14:paraId="754FAAC8" w14:textId="77777777" w:rsidR="00934381" w:rsidRPr="000E7912" w:rsidRDefault="00934381" w:rsidP="00934381"/>
    <w:p w14:paraId="06689603" w14:textId="23581B71" w:rsidR="00934381" w:rsidRPr="000E7912" w:rsidRDefault="00934381" w:rsidP="00061087">
      <w:pPr>
        <w:pStyle w:val="ListParagraph"/>
        <w:numPr>
          <w:ilvl w:val="0"/>
          <w:numId w:val="3"/>
        </w:numPr>
      </w:pPr>
      <w:r w:rsidRPr="000E7912">
        <w:t xml:space="preserve">Conduct on the Playground – It is on the playground that students learn the principles of fairness and friendship.  Students should treat others the way they wish to be treated. This means that students should not push, </w:t>
      </w:r>
      <w:r w:rsidR="00216A35" w:rsidRPr="000E7912">
        <w:t>shove,</w:t>
      </w:r>
      <w:r w:rsidRPr="000E7912">
        <w:t xml:space="preserve"> or roughhouse with one another. In whatever games students participate, rules should be applied </w:t>
      </w:r>
      <w:r w:rsidR="00216A35" w:rsidRPr="000E7912">
        <w:t>fairly,</w:t>
      </w:r>
      <w:r w:rsidRPr="000E7912">
        <w:t xml:space="preserve"> and students should participate honestly.</w:t>
      </w:r>
      <w:r w:rsidR="00DF663A" w:rsidRPr="000E7912">
        <w:t xml:space="preserve"> Students should remain on the playground for the entire time allotted and must follow the directions of those who are in charge. The language </w:t>
      </w:r>
      <w:r w:rsidR="00792722">
        <w:t xml:space="preserve">that </w:t>
      </w:r>
      <w:r w:rsidR="00DF663A" w:rsidRPr="000E7912">
        <w:t>students use should encourage one another and build good relationships. In the interest of safet</w:t>
      </w:r>
      <w:r w:rsidR="00792722">
        <w:t>y, students should not bring any</w:t>
      </w:r>
      <w:r w:rsidR="00DF663A" w:rsidRPr="000E7912">
        <w:t xml:space="preserve"> sports equipment from home; they should use only the equipment provided by the school.</w:t>
      </w:r>
    </w:p>
    <w:p w14:paraId="065ECFC5" w14:textId="77777777" w:rsidR="00DF663A" w:rsidRPr="000E7912" w:rsidRDefault="00DF663A" w:rsidP="00DF663A"/>
    <w:p w14:paraId="37BDC5EC" w14:textId="71720915" w:rsidR="00DF663A" w:rsidRPr="000E7912" w:rsidRDefault="00DF663A" w:rsidP="00061087">
      <w:pPr>
        <w:pStyle w:val="ListParagraph"/>
        <w:numPr>
          <w:ilvl w:val="0"/>
          <w:numId w:val="3"/>
        </w:numPr>
      </w:pPr>
      <w:r w:rsidRPr="000E7912">
        <w:t xml:space="preserve">Care of </w:t>
      </w:r>
      <w:r w:rsidR="007F7B2F" w:rsidRPr="000E7912">
        <w:t xml:space="preserve">School </w:t>
      </w:r>
      <w:r w:rsidRPr="000E7912">
        <w:t>Property – Students are</w:t>
      </w:r>
      <w:r w:rsidR="007F7B2F" w:rsidRPr="000E7912">
        <w:t xml:space="preserve"> to be respectful of school property.  Many people have given much so that our students can have a safe and beautiful environment. Using the facilities and objects of the school well is the best way to say thank you to our donors and benefactors. Students should make sure</w:t>
      </w:r>
      <w:r w:rsidR="00FE7B9A">
        <w:t xml:space="preserve"> </w:t>
      </w:r>
      <w:r w:rsidR="00FE7B9A" w:rsidRPr="000E7912">
        <w:t>as best possible</w:t>
      </w:r>
      <w:r w:rsidR="007F7B2F" w:rsidRPr="000E7912">
        <w:t xml:space="preserve"> that those who come after them can enjoy the same benefits that they enjoyed. Accidents happen and students should accept responsibility for their actions.  Should something break or become damaged, a student should report this as soon as possible so that the situation can be </w:t>
      </w:r>
      <w:r w:rsidR="00216A35" w:rsidRPr="000E7912">
        <w:t>secured,</w:t>
      </w:r>
      <w:r w:rsidR="007F7B2F" w:rsidRPr="000E7912">
        <w:t xml:space="preserve"> and appropriate replacements found. No student will be disciplined for unintended </w:t>
      </w:r>
      <w:r w:rsidR="00216A35" w:rsidRPr="000E7912">
        <w:t>damage,</w:t>
      </w:r>
      <w:r w:rsidR="007F7B2F" w:rsidRPr="000E7912">
        <w:t xml:space="preserve"> but they may be responsible</w:t>
      </w:r>
      <w:r w:rsidR="00D36C6B" w:rsidRPr="000E7912">
        <w:t xml:space="preserve"> for restitution.</w:t>
      </w:r>
    </w:p>
    <w:p w14:paraId="5948F6D5" w14:textId="77777777" w:rsidR="00D36C6B" w:rsidRPr="000E7912" w:rsidRDefault="00D36C6B" w:rsidP="00D36C6B"/>
    <w:p w14:paraId="52B3DD98" w14:textId="744C601C" w:rsidR="00D36C6B" w:rsidRPr="000E7912" w:rsidRDefault="00D36C6B" w:rsidP="00D36C6B">
      <w:pPr>
        <w:pStyle w:val="ListParagraph"/>
        <w:numPr>
          <w:ilvl w:val="0"/>
          <w:numId w:val="3"/>
        </w:numPr>
        <w:rPr>
          <w:rFonts w:cs="Arial"/>
        </w:rPr>
      </w:pPr>
      <w:r w:rsidRPr="000E7912">
        <w:lastRenderedPageBreak/>
        <w:t xml:space="preserve">Care of Personal Property – </w:t>
      </w:r>
      <w:r w:rsidRPr="000E7912">
        <w:rPr>
          <w:rFonts w:cs="Arial"/>
        </w:rPr>
        <w:t xml:space="preserve">We must respect the private property of each member of the St. </w:t>
      </w:r>
      <w:r w:rsidR="00FE7B9A">
        <w:rPr>
          <w:rFonts w:cs="Arial"/>
        </w:rPr>
        <w:t>Mary</w:t>
      </w:r>
      <w:r w:rsidRPr="000E7912">
        <w:rPr>
          <w:rFonts w:cs="Arial"/>
        </w:rPr>
        <w:t xml:space="preserve"> School Community.   Disturbing or taking another's property without permission is considered a serious offense.  Teacher's desks, other student's desks, other student's possessions, lunches, pocketbooks, or book bags are to be respected as the person him/herself is to be respected. Treat others as you would like to be treated.</w:t>
      </w:r>
    </w:p>
    <w:p w14:paraId="7D055894" w14:textId="77777777" w:rsidR="005F6663" w:rsidRPr="000E7912" w:rsidRDefault="005F6663" w:rsidP="005F6663">
      <w:pPr>
        <w:rPr>
          <w:rFonts w:cs="Arial"/>
        </w:rPr>
      </w:pPr>
    </w:p>
    <w:p w14:paraId="2964044A" w14:textId="51475711" w:rsidR="005F6663" w:rsidRPr="000E7912" w:rsidRDefault="005F6663" w:rsidP="00D36C6B">
      <w:pPr>
        <w:pStyle w:val="ListParagraph"/>
        <w:numPr>
          <w:ilvl w:val="0"/>
          <w:numId w:val="3"/>
        </w:numPr>
        <w:rPr>
          <w:rFonts w:cs="Arial"/>
        </w:rPr>
      </w:pPr>
      <w:r w:rsidRPr="000E7912">
        <w:rPr>
          <w:rFonts w:cs="Arial"/>
        </w:rPr>
        <w:t xml:space="preserve">Respect and Courtesy – Teachers and students should </w:t>
      </w:r>
      <w:proofErr w:type="gramStart"/>
      <w:r w:rsidRPr="000E7912">
        <w:rPr>
          <w:rFonts w:cs="Arial"/>
        </w:rPr>
        <w:t>treat each other with respect at all times</w:t>
      </w:r>
      <w:proofErr w:type="gramEnd"/>
      <w:r w:rsidRPr="000E7912">
        <w:rPr>
          <w:rFonts w:cs="Arial"/>
        </w:rPr>
        <w:t xml:space="preserve">.  This respect and courtesy should be extended to all members of the St. </w:t>
      </w:r>
      <w:r w:rsidR="00FE7B9A">
        <w:rPr>
          <w:rFonts w:cs="Arial"/>
        </w:rPr>
        <w:t>Mary</w:t>
      </w:r>
      <w:r w:rsidRPr="000E7912">
        <w:rPr>
          <w:rFonts w:cs="Arial"/>
        </w:rPr>
        <w:t xml:space="preserve"> School Community.</w:t>
      </w:r>
    </w:p>
    <w:p w14:paraId="56CA7C0C" w14:textId="77777777" w:rsidR="0026213F" w:rsidRPr="000E7912" w:rsidRDefault="0026213F" w:rsidP="0026213F">
      <w:pPr>
        <w:rPr>
          <w:rFonts w:cs="Arial"/>
        </w:rPr>
      </w:pPr>
    </w:p>
    <w:p w14:paraId="2EED0AF7" w14:textId="021C4309" w:rsidR="0026213F" w:rsidRPr="000E7912" w:rsidRDefault="0026213F" w:rsidP="0052228A">
      <w:pPr>
        <w:pStyle w:val="ListParagraph"/>
        <w:numPr>
          <w:ilvl w:val="0"/>
          <w:numId w:val="3"/>
        </w:numPr>
        <w:rPr>
          <w:rFonts w:cs="Arial"/>
        </w:rPr>
      </w:pPr>
      <w:r w:rsidRPr="000E7912">
        <w:rPr>
          <w:rFonts w:cs="Arial"/>
        </w:rPr>
        <w:t>Parent – Teacher Conferences – Conferences between parents and teachers</w:t>
      </w:r>
      <w:r w:rsidR="0052228A" w:rsidRPr="000E7912">
        <w:rPr>
          <w:rFonts w:cs="Arial"/>
        </w:rPr>
        <w:t xml:space="preserve"> are the best way to resolve any issues or concerns that may arise regarding the education of the student. The common bond in these encounters is the welfare of the student and so the student is encouraged to be present at such a conference.  Parents can request a conference by writing a note to the teacher asking for an appointment at the teacher's convenience. Teachers are not to be called to the phone or visited during school time unless it is an emergency.  In such a case of emergency, the parent is to report to the school office first when entering the building and not to the teacher's classroom. If there is a need to have a conference with more than one teacher, an appoi</w:t>
      </w:r>
      <w:r w:rsidR="00792722">
        <w:rPr>
          <w:rFonts w:cs="Arial"/>
        </w:rPr>
        <w:t>ntment will be scheduled for the parent</w:t>
      </w:r>
      <w:r w:rsidR="0052228A" w:rsidRPr="000E7912">
        <w:rPr>
          <w:rFonts w:cs="Arial"/>
        </w:rPr>
        <w:t xml:space="preserve"> when it is requested. Most t</w:t>
      </w:r>
      <w:r w:rsidR="00F451C8">
        <w:rPr>
          <w:rFonts w:cs="Arial"/>
        </w:rPr>
        <w:t>eachers can be reached between 2:20 P.M. to 2:4</w:t>
      </w:r>
      <w:r w:rsidR="0052228A" w:rsidRPr="000E7912">
        <w:rPr>
          <w:rFonts w:cs="Arial"/>
        </w:rPr>
        <w:t>0 P.M. or through the school’s web page.</w:t>
      </w:r>
    </w:p>
    <w:p w14:paraId="1DD3722A" w14:textId="77777777" w:rsidR="00CE64B5" w:rsidRPr="000E7912" w:rsidRDefault="00CE64B5" w:rsidP="00CE64B5">
      <w:pPr>
        <w:rPr>
          <w:rFonts w:cs="Arial"/>
        </w:rPr>
      </w:pPr>
    </w:p>
    <w:p w14:paraId="74814225" w14:textId="599B3536" w:rsidR="00CE64B5" w:rsidRPr="000E7912" w:rsidRDefault="00CE64B5" w:rsidP="0052228A">
      <w:pPr>
        <w:pStyle w:val="ListParagraph"/>
        <w:numPr>
          <w:ilvl w:val="0"/>
          <w:numId w:val="3"/>
        </w:numPr>
        <w:rPr>
          <w:rFonts w:cs="Arial"/>
        </w:rPr>
      </w:pPr>
      <w:r w:rsidRPr="000E7912">
        <w:rPr>
          <w:rFonts w:cs="Arial"/>
        </w:rPr>
        <w:t>School Bus Transportation – Through the state Department of Education, bus transportation is provided to those who live within</w:t>
      </w:r>
      <w:r w:rsidR="00331CAA">
        <w:rPr>
          <w:rFonts w:cs="Arial"/>
        </w:rPr>
        <w:t xml:space="preserve"> </w:t>
      </w:r>
      <w:r w:rsidR="00331CAA" w:rsidRPr="00C116D3">
        <w:rPr>
          <w:rFonts w:cs="Arial"/>
        </w:rPr>
        <w:t>a radius of the school determined by the state</w:t>
      </w:r>
      <w:r w:rsidRPr="00C116D3">
        <w:rPr>
          <w:rFonts w:cs="Arial"/>
        </w:rPr>
        <w:t>.</w:t>
      </w:r>
      <w:r w:rsidRPr="000E7912">
        <w:rPr>
          <w:rFonts w:cs="Arial"/>
        </w:rPr>
        <w:t xml:space="preserve"> The school bus is a place where each student should feel welcomed and safe. Any behavior that jeopardizes this condition will not be tolerated. All students who ride the bus should be respectful of the driver and the other students on the bus.</w:t>
      </w:r>
      <w:r w:rsidR="00A67CF8" w:rsidRPr="000E7912">
        <w:rPr>
          <w:rFonts w:cs="Arial"/>
        </w:rPr>
        <w:t xml:space="preserve"> Stud</w:t>
      </w:r>
      <w:r w:rsidR="00792722">
        <w:rPr>
          <w:rFonts w:cs="Arial"/>
        </w:rPr>
        <w:t>ents may only ride on the bus</w:t>
      </w:r>
      <w:r w:rsidR="00A67CF8" w:rsidRPr="000E7912">
        <w:rPr>
          <w:rFonts w:cs="Arial"/>
        </w:rPr>
        <w:t xml:space="preserve"> to which they have been assigned. </w:t>
      </w:r>
      <w:r w:rsidR="00AA4A04" w:rsidRPr="000E7912">
        <w:rPr>
          <w:rFonts w:cs="Arial"/>
        </w:rPr>
        <w:t xml:space="preserve"> If a student loses the privilege of riding the school </w:t>
      </w:r>
      <w:proofErr w:type="gramStart"/>
      <w:r w:rsidR="00AA4A04" w:rsidRPr="000E7912">
        <w:rPr>
          <w:rFonts w:cs="Arial"/>
        </w:rPr>
        <w:t>bus</w:t>
      </w:r>
      <w:proofErr w:type="gramEnd"/>
      <w:r w:rsidR="00AA4A04" w:rsidRPr="000E7912">
        <w:rPr>
          <w:rFonts w:cs="Arial"/>
        </w:rPr>
        <w:t xml:space="preserve"> then parents must provide alternative transportation. See </w:t>
      </w:r>
      <w:r w:rsidR="00AA4A04" w:rsidRPr="000E7912">
        <w:rPr>
          <w:rFonts w:cs="Arial"/>
          <w:b/>
          <w:color w:val="FF0000"/>
        </w:rPr>
        <w:t xml:space="preserve">Appendix </w:t>
      </w:r>
      <w:r w:rsidR="00C116D3">
        <w:rPr>
          <w:rFonts w:cs="Arial"/>
          <w:b/>
          <w:color w:val="FF0000"/>
        </w:rPr>
        <w:t>E</w:t>
      </w:r>
      <w:r w:rsidR="00AA4A04" w:rsidRPr="000E7912">
        <w:rPr>
          <w:rFonts w:cs="Arial"/>
        </w:rPr>
        <w:t xml:space="preserve"> for detai</w:t>
      </w:r>
      <w:r w:rsidR="00792722">
        <w:rPr>
          <w:rFonts w:cs="Arial"/>
        </w:rPr>
        <w:t>ls regarding rules and regulations of school bus transportation</w:t>
      </w:r>
      <w:r w:rsidR="00AA4A04" w:rsidRPr="000E7912">
        <w:rPr>
          <w:rFonts w:cs="Arial"/>
        </w:rPr>
        <w:t xml:space="preserve">. </w:t>
      </w:r>
    </w:p>
    <w:p w14:paraId="0875DEB3" w14:textId="77777777" w:rsidR="004D1C9C" w:rsidRPr="000E7912" w:rsidRDefault="004D1C9C" w:rsidP="004D1C9C">
      <w:pPr>
        <w:rPr>
          <w:rFonts w:cs="Arial"/>
        </w:rPr>
      </w:pPr>
    </w:p>
    <w:p w14:paraId="4CC3A3F5" w14:textId="4FC05A8C" w:rsidR="004D1C9C" w:rsidRPr="000E7912" w:rsidRDefault="004D1C9C" w:rsidP="0052228A">
      <w:pPr>
        <w:pStyle w:val="ListParagraph"/>
        <w:numPr>
          <w:ilvl w:val="0"/>
          <w:numId w:val="3"/>
        </w:numPr>
        <w:rPr>
          <w:rFonts w:cs="Arial"/>
        </w:rPr>
      </w:pPr>
      <w:r w:rsidRPr="000E7912">
        <w:rPr>
          <w:rFonts w:cs="Arial"/>
        </w:rPr>
        <w:t>Participation in Extra-curricular Activities – All students are encouraged to participate in extra-curricular activities.  These activities help</w:t>
      </w:r>
      <w:r w:rsidR="00FE7B9A">
        <w:rPr>
          <w:rFonts w:cs="Arial"/>
        </w:rPr>
        <w:t xml:space="preserve"> </w:t>
      </w:r>
      <w:r w:rsidR="00FE7B9A">
        <w:rPr>
          <w:rFonts w:cs="Arial"/>
          <w:color w:val="008000"/>
        </w:rPr>
        <w:t>create a well-rounded</w:t>
      </w:r>
      <w:r w:rsidRPr="000E7912">
        <w:rPr>
          <w:rFonts w:cs="Arial"/>
        </w:rPr>
        <w:t xml:space="preserve"> student and provide an opportunity to learn the values of leadership, cooperation, camaraderie and good sportsmanship. Different activities have different </w:t>
      </w:r>
      <w:r w:rsidR="008613DA" w:rsidRPr="000E7912">
        <w:rPr>
          <w:rFonts w:cs="Arial"/>
        </w:rPr>
        <w:t>requirements,</w:t>
      </w:r>
      <w:r w:rsidRPr="000E7912">
        <w:rPr>
          <w:rFonts w:cs="Arial"/>
        </w:rPr>
        <w:t xml:space="preserve"> and all students and parents should be aware of them before participating.  Please see </w:t>
      </w:r>
      <w:r w:rsidRPr="000E7912">
        <w:rPr>
          <w:rFonts w:cs="Arial"/>
          <w:b/>
          <w:color w:val="FF0000"/>
        </w:rPr>
        <w:t xml:space="preserve">Appendix </w:t>
      </w:r>
      <w:r w:rsidR="00C116D3">
        <w:rPr>
          <w:rFonts w:cs="Arial"/>
          <w:b/>
          <w:color w:val="FF0000"/>
        </w:rPr>
        <w:t>F</w:t>
      </w:r>
      <w:r w:rsidRPr="000E7912">
        <w:rPr>
          <w:rFonts w:cs="Arial"/>
        </w:rPr>
        <w:t xml:space="preserve"> for more details. </w:t>
      </w:r>
    </w:p>
    <w:p w14:paraId="6A64B65F" w14:textId="77777777" w:rsidR="004D1C9C" w:rsidRPr="000E7912" w:rsidRDefault="004D1C9C" w:rsidP="004D1C9C">
      <w:pPr>
        <w:rPr>
          <w:rFonts w:cs="Arial"/>
        </w:rPr>
      </w:pPr>
    </w:p>
    <w:p w14:paraId="381074FC" w14:textId="548F0E45" w:rsidR="004D1C9C" w:rsidRPr="000E7912" w:rsidRDefault="004D1C9C" w:rsidP="0052228A">
      <w:pPr>
        <w:pStyle w:val="ListParagraph"/>
        <w:numPr>
          <w:ilvl w:val="0"/>
          <w:numId w:val="3"/>
        </w:numPr>
        <w:rPr>
          <w:rFonts w:cs="Arial"/>
        </w:rPr>
      </w:pPr>
      <w:r w:rsidRPr="000E7912">
        <w:rPr>
          <w:rFonts w:cs="Arial"/>
        </w:rPr>
        <w:t xml:space="preserve">Student Passes – When a student is not in the classroom or not at a regularly scheduled activity such as lunch or recess, he or she must obtain a pass from the teacher stating the </w:t>
      </w:r>
      <w:r w:rsidR="0006501E">
        <w:rPr>
          <w:rFonts w:cs="Arial"/>
        </w:rPr>
        <w:t>purpose and destination of his/her</w:t>
      </w:r>
      <w:r w:rsidRPr="000E7912">
        <w:rPr>
          <w:rFonts w:cs="Arial"/>
        </w:rPr>
        <w:t xml:space="preserve"> activity</w:t>
      </w:r>
      <w:r w:rsidR="005353C4">
        <w:rPr>
          <w:rFonts w:cs="Arial"/>
        </w:rPr>
        <w:t xml:space="preserve">. We are concerned </w:t>
      </w:r>
      <w:r w:rsidR="008613DA">
        <w:rPr>
          <w:rFonts w:cs="Arial"/>
        </w:rPr>
        <w:t>about</w:t>
      </w:r>
      <w:r w:rsidR="005353C4">
        <w:rPr>
          <w:rFonts w:cs="Arial"/>
        </w:rPr>
        <w:t xml:space="preserve"> the </w:t>
      </w:r>
      <w:r w:rsidR="008613DA">
        <w:rPr>
          <w:rFonts w:cs="Arial"/>
        </w:rPr>
        <w:t>wellbeing</w:t>
      </w:r>
      <w:r w:rsidRPr="000E7912">
        <w:rPr>
          <w:rFonts w:cs="Arial"/>
        </w:rPr>
        <w:t xml:space="preserve"> of each student and the s</w:t>
      </w:r>
      <w:r w:rsidR="0006501E">
        <w:rPr>
          <w:rFonts w:cs="Arial"/>
        </w:rPr>
        <w:t xml:space="preserve">chool wants to </w:t>
      </w:r>
      <w:proofErr w:type="gramStart"/>
      <w:r w:rsidR="0006501E">
        <w:rPr>
          <w:rFonts w:cs="Arial"/>
        </w:rPr>
        <w:t>be aware of his/her</w:t>
      </w:r>
      <w:r w:rsidRPr="000E7912">
        <w:rPr>
          <w:rFonts w:cs="Arial"/>
        </w:rPr>
        <w:t xml:space="preserve"> location at all times</w:t>
      </w:r>
      <w:proofErr w:type="gramEnd"/>
      <w:r w:rsidRPr="000E7912">
        <w:rPr>
          <w:rFonts w:cs="Arial"/>
        </w:rPr>
        <w:t>.</w:t>
      </w:r>
    </w:p>
    <w:p w14:paraId="3B873C00" w14:textId="4DDCE214" w:rsidR="005F6663" w:rsidRPr="000E7912" w:rsidRDefault="005F6663" w:rsidP="005F6663">
      <w:pPr>
        <w:rPr>
          <w:rFonts w:cs="Arial"/>
        </w:rPr>
      </w:pPr>
      <w:r w:rsidRPr="000E7912">
        <w:rPr>
          <w:rFonts w:cs="Arial"/>
        </w:rPr>
        <w:lastRenderedPageBreak/>
        <w:t>Part IV – General Guidelines for the well being of the community</w:t>
      </w:r>
    </w:p>
    <w:p w14:paraId="206B9C57" w14:textId="77777777" w:rsidR="005F6663" w:rsidRPr="000E7912" w:rsidRDefault="005F6663" w:rsidP="005F6663">
      <w:pPr>
        <w:rPr>
          <w:rFonts w:cs="Arial"/>
        </w:rPr>
      </w:pPr>
    </w:p>
    <w:p w14:paraId="12B91E6E" w14:textId="3FB4DAEA" w:rsidR="005F6663" w:rsidRPr="000E7912" w:rsidRDefault="005F6663" w:rsidP="00D676F5">
      <w:pPr>
        <w:pStyle w:val="ListParagraph"/>
        <w:numPr>
          <w:ilvl w:val="0"/>
          <w:numId w:val="5"/>
        </w:numPr>
        <w:rPr>
          <w:rFonts w:cs="Arial"/>
        </w:rPr>
      </w:pPr>
      <w:r w:rsidRPr="000E7912">
        <w:rPr>
          <w:rFonts w:cs="Arial"/>
        </w:rPr>
        <w:t>Solicitation - The soliciting of articles, products and items by parents, students, and school person</w:t>
      </w:r>
      <w:r w:rsidR="0006501E">
        <w:rPr>
          <w:rFonts w:cs="Arial"/>
        </w:rPr>
        <w:t>nel is prohibited other than those authorized by the p</w:t>
      </w:r>
      <w:r w:rsidRPr="000E7912">
        <w:rPr>
          <w:rFonts w:cs="Arial"/>
        </w:rPr>
        <w:t>rincipal.</w:t>
      </w:r>
    </w:p>
    <w:p w14:paraId="4C7654BC" w14:textId="77777777" w:rsidR="005F6663" w:rsidRPr="000E7912" w:rsidRDefault="005F6663" w:rsidP="005F6663">
      <w:pPr>
        <w:pStyle w:val="ListParagraph"/>
        <w:rPr>
          <w:rFonts w:cs="Arial"/>
        </w:rPr>
      </w:pPr>
    </w:p>
    <w:p w14:paraId="1627ED2E" w14:textId="4759ACFB" w:rsidR="005F6663" w:rsidRPr="000E7912" w:rsidRDefault="005F6663" w:rsidP="00D676F5">
      <w:pPr>
        <w:pStyle w:val="ListParagraph"/>
        <w:numPr>
          <w:ilvl w:val="0"/>
          <w:numId w:val="5"/>
        </w:numPr>
        <w:rPr>
          <w:rFonts w:cs="Arial"/>
        </w:rPr>
      </w:pPr>
      <w:r w:rsidRPr="000E7912">
        <w:rPr>
          <w:rFonts w:cs="Arial"/>
        </w:rPr>
        <w:t>Custody Issues -</w:t>
      </w:r>
      <w:r w:rsidR="0006501E">
        <w:rPr>
          <w:rFonts w:cs="Arial"/>
        </w:rPr>
        <w:t xml:space="preserve"> If there is a situation in the</w:t>
      </w:r>
      <w:r w:rsidRPr="000E7912">
        <w:rPr>
          <w:rFonts w:cs="Arial"/>
        </w:rPr>
        <w:t xml:space="preserve"> </w:t>
      </w:r>
      <w:r w:rsidR="00E1677D" w:rsidRPr="000E7912">
        <w:rPr>
          <w:rFonts w:cs="Arial"/>
        </w:rPr>
        <w:t>family that</w:t>
      </w:r>
      <w:r w:rsidRPr="000E7912">
        <w:rPr>
          <w:rFonts w:cs="Arial"/>
        </w:rPr>
        <w:t xml:space="preserve"> limits or forbids access to a child by the non-residing parent, the custodial parent needs to provide a copy of the court order to the main office.</w:t>
      </w:r>
    </w:p>
    <w:p w14:paraId="12EEECCC" w14:textId="77777777" w:rsidR="00094684" w:rsidRPr="000E7912" w:rsidRDefault="00094684" w:rsidP="00094684">
      <w:pPr>
        <w:rPr>
          <w:rFonts w:cs="Arial"/>
        </w:rPr>
      </w:pPr>
    </w:p>
    <w:p w14:paraId="05330FB9" w14:textId="2842892C" w:rsidR="00094684" w:rsidRPr="000E7912" w:rsidRDefault="00094684" w:rsidP="00D676F5">
      <w:pPr>
        <w:pStyle w:val="ListParagraph"/>
        <w:numPr>
          <w:ilvl w:val="0"/>
          <w:numId w:val="5"/>
        </w:numPr>
        <w:rPr>
          <w:rFonts w:cs="Arial"/>
        </w:rPr>
      </w:pPr>
      <w:r w:rsidRPr="000E7912">
        <w:rPr>
          <w:rFonts w:cs="Arial"/>
        </w:rPr>
        <w:t>Any notice given by school districts regarding cancellation of buses or delays affects our students using those buses.  If our school is closed, you will receive</w:t>
      </w:r>
      <w:r w:rsidR="003E7155">
        <w:rPr>
          <w:rFonts w:cs="Arial"/>
        </w:rPr>
        <w:t xml:space="preserve"> notification through the Blackboard</w:t>
      </w:r>
      <w:r w:rsidRPr="000E7912">
        <w:rPr>
          <w:rFonts w:cs="Arial"/>
        </w:rPr>
        <w:t xml:space="preserve"> Connect Emerg</w:t>
      </w:r>
      <w:r w:rsidR="003E7155">
        <w:rPr>
          <w:rFonts w:cs="Arial"/>
        </w:rPr>
        <w:t xml:space="preserve">ency Notification System </w:t>
      </w:r>
      <w:r w:rsidR="00465317">
        <w:rPr>
          <w:rFonts w:cs="Arial"/>
        </w:rPr>
        <w:t xml:space="preserve">via </w:t>
      </w:r>
      <w:r w:rsidR="00465317" w:rsidRPr="000E7912">
        <w:rPr>
          <w:rFonts w:cs="Arial"/>
        </w:rPr>
        <w:t>telephone</w:t>
      </w:r>
      <w:r w:rsidR="003E7155">
        <w:rPr>
          <w:rFonts w:cs="Arial"/>
        </w:rPr>
        <w:t xml:space="preserve">, </w:t>
      </w:r>
      <w:proofErr w:type="gramStart"/>
      <w:r w:rsidR="003E7155">
        <w:rPr>
          <w:rFonts w:cs="Arial"/>
        </w:rPr>
        <w:t>text</w:t>
      </w:r>
      <w:proofErr w:type="gramEnd"/>
      <w:r w:rsidR="003E7155">
        <w:rPr>
          <w:rFonts w:cs="Arial"/>
        </w:rPr>
        <w:t xml:space="preserve"> and email</w:t>
      </w:r>
      <w:r w:rsidRPr="000E7912">
        <w:rPr>
          <w:rFonts w:cs="Arial"/>
        </w:rPr>
        <w:t>.  Information wil</w:t>
      </w:r>
      <w:r w:rsidR="005353C4">
        <w:rPr>
          <w:rFonts w:cs="Arial"/>
        </w:rPr>
        <w:t>l also be posted on the school W</w:t>
      </w:r>
      <w:r w:rsidRPr="000E7912">
        <w:rPr>
          <w:rFonts w:cs="Arial"/>
        </w:rPr>
        <w:t xml:space="preserve">eb site at </w:t>
      </w:r>
      <w:hyperlink r:id="rId8" w:history="1">
        <w:r w:rsidRPr="000E7912">
          <w:rPr>
            <w:rStyle w:val="Hyperlink"/>
            <w:rFonts w:cs="Arial"/>
          </w:rPr>
          <w:t>www.smrschool.org</w:t>
        </w:r>
      </w:hyperlink>
      <w:r w:rsidRPr="000E7912">
        <w:rPr>
          <w:rFonts w:cs="Arial"/>
        </w:rPr>
        <w:t xml:space="preserve">. </w:t>
      </w:r>
    </w:p>
    <w:p w14:paraId="1472E779" w14:textId="77777777" w:rsidR="005C5179" w:rsidRPr="000E7912" w:rsidRDefault="005C5179" w:rsidP="005C5179">
      <w:pPr>
        <w:rPr>
          <w:rFonts w:cs="Arial"/>
        </w:rPr>
      </w:pPr>
    </w:p>
    <w:p w14:paraId="06A8CAA6" w14:textId="187F9432" w:rsidR="005C5179" w:rsidRPr="000E7912" w:rsidRDefault="005C5179" w:rsidP="00D676F5">
      <w:pPr>
        <w:pStyle w:val="ListParagraph"/>
        <w:numPr>
          <w:ilvl w:val="0"/>
          <w:numId w:val="5"/>
        </w:numPr>
        <w:rPr>
          <w:rFonts w:cs="Arial"/>
        </w:rPr>
      </w:pPr>
      <w:r w:rsidRPr="000E7912">
        <w:rPr>
          <w:rFonts w:cs="Arial"/>
        </w:rPr>
        <w:t>Accessing personal student information - parents may access their child’s grades through our school web site (</w:t>
      </w:r>
      <w:hyperlink r:id="rId9" w:history="1">
        <w:r w:rsidRPr="000E7912">
          <w:rPr>
            <w:rStyle w:val="Hyperlink"/>
            <w:rFonts w:cs="Arial"/>
          </w:rPr>
          <w:t>www.smrschool.org</w:t>
        </w:r>
      </w:hyperlink>
      <w:r w:rsidRPr="000E7912">
        <w:rPr>
          <w:rFonts w:cs="Arial"/>
        </w:rPr>
        <w:t xml:space="preserve">) using </w:t>
      </w:r>
      <w:r w:rsidR="00AF5DC8">
        <w:rPr>
          <w:rFonts w:cs="Arial"/>
        </w:rPr>
        <w:t xml:space="preserve">the software program </w:t>
      </w:r>
      <w:proofErr w:type="spellStart"/>
      <w:r w:rsidR="00AF5DC8">
        <w:rPr>
          <w:rFonts w:cs="Arial"/>
        </w:rPr>
        <w:t>Renweb</w:t>
      </w:r>
      <w:proofErr w:type="spellEnd"/>
      <w:r w:rsidRPr="000E7912">
        <w:rPr>
          <w:rFonts w:cs="Arial"/>
        </w:rPr>
        <w:t>.  Each parent is assigned a parent code and password for each child.</w:t>
      </w:r>
    </w:p>
    <w:p w14:paraId="7A5A30B6" w14:textId="77777777" w:rsidR="00213D5E" w:rsidRPr="000E7912" w:rsidRDefault="00213D5E" w:rsidP="00213D5E">
      <w:pPr>
        <w:rPr>
          <w:rFonts w:cs="Arial"/>
        </w:rPr>
      </w:pPr>
    </w:p>
    <w:p w14:paraId="6B69C2CF" w14:textId="2B5CD6BB" w:rsidR="00213D5E" w:rsidRPr="000E7912" w:rsidRDefault="00213D5E" w:rsidP="00D676F5">
      <w:pPr>
        <w:pStyle w:val="ListParagraph"/>
        <w:numPr>
          <w:ilvl w:val="0"/>
          <w:numId w:val="5"/>
        </w:numPr>
        <w:rPr>
          <w:rFonts w:cs="Arial"/>
        </w:rPr>
      </w:pPr>
      <w:r w:rsidRPr="000E7912">
        <w:rPr>
          <w:rFonts w:cs="Arial"/>
        </w:rPr>
        <w:t xml:space="preserve">Lost and Found - All items found </w:t>
      </w:r>
      <w:r w:rsidR="00C40098">
        <w:rPr>
          <w:rFonts w:cs="Arial"/>
        </w:rPr>
        <w:t xml:space="preserve">should be turned into the </w:t>
      </w:r>
      <w:r w:rsidR="00D02434" w:rsidRPr="00205466">
        <w:rPr>
          <w:rFonts w:cs="Arial"/>
        </w:rPr>
        <w:t>nurse’s offic</w:t>
      </w:r>
      <w:r w:rsidR="00C40098" w:rsidRPr="00205466">
        <w:rPr>
          <w:rFonts w:cs="Arial"/>
        </w:rPr>
        <w:t>e</w:t>
      </w:r>
      <w:r w:rsidRPr="000E7912">
        <w:rPr>
          <w:rFonts w:cs="Arial"/>
        </w:rPr>
        <w:t>.  Students may claim lost articles during the activity period or after school. Any item not claimed within one month’s time will be disposed of or given to charity. Parents are reminded to clearly mark sweaters, gloves, hats, ties, school supplies, lunch boxes, gym clot</w:t>
      </w:r>
      <w:r w:rsidR="0006501E">
        <w:rPr>
          <w:rFonts w:cs="Arial"/>
        </w:rPr>
        <w:t>hes, and any other articles the</w:t>
      </w:r>
      <w:r w:rsidRPr="000E7912">
        <w:rPr>
          <w:rFonts w:cs="Arial"/>
        </w:rPr>
        <w:t xml:space="preserve"> child may use in school. Valuable or precious items should not be brought to school.  The administration and faculty cannot accept responsibility for loss or theft of such articles.</w:t>
      </w:r>
    </w:p>
    <w:p w14:paraId="551B38F8" w14:textId="77777777" w:rsidR="006907C7" w:rsidRPr="000E7912" w:rsidRDefault="006907C7" w:rsidP="006907C7">
      <w:pPr>
        <w:rPr>
          <w:rFonts w:cs="Arial"/>
        </w:rPr>
      </w:pPr>
    </w:p>
    <w:p w14:paraId="69F57102" w14:textId="0D02B37D" w:rsidR="006907C7" w:rsidRPr="000E7912" w:rsidRDefault="006907C7" w:rsidP="00D676F5">
      <w:pPr>
        <w:pStyle w:val="ListParagraph"/>
        <w:numPr>
          <w:ilvl w:val="0"/>
          <w:numId w:val="5"/>
        </w:numPr>
        <w:rPr>
          <w:rFonts w:cs="Arial"/>
        </w:rPr>
      </w:pPr>
      <w:r w:rsidRPr="000E7912">
        <w:rPr>
          <w:rFonts w:cs="Arial"/>
        </w:rPr>
        <w:t xml:space="preserve">Communication </w:t>
      </w:r>
      <w:r w:rsidR="00F2424E">
        <w:rPr>
          <w:rFonts w:cs="Arial"/>
        </w:rPr>
        <w:t>–</w:t>
      </w:r>
      <w:r w:rsidRPr="000E7912">
        <w:rPr>
          <w:rFonts w:cs="Arial"/>
        </w:rPr>
        <w:t xml:space="preserve"> </w:t>
      </w:r>
      <w:r w:rsidR="00F2424E" w:rsidRPr="00205466">
        <w:rPr>
          <w:rFonts w:cs="Arial"/>
        </w:rPr>
        <w:t>Weekly, a</w:t>
      </w:r>
      <w:r w:rsidRPr="00205466">
        <w:rPr>
          <w:rFonts w:cs="Arial"/>
        </w:rPr>
        <w:t>n envelope will be sent home with the</w:t>
      </w:r>
      <w:r w:rsidR="00331CAA" w:rsidRPr="00205466">
        <w:rPr>
          <w:rFonts w:cs="Arial"/>
        </w:rPr>
        <w:t xml:space="preserve"> youngest</w:t>
      </w:r>
      <w:r w:rsidR="00CF170F" w:rsidRPr="00205466">
        <w:rPr>
          <w:rFonts w:cs="Arial"/>
        </w:rPr>
        <w:t xml:space="preserve"> (or only)</w:t>
      </w:r>
      <w:r w:rsidRPr="00205466">
        <w:rPr>
          <w:rFonts w:cs="Arial"/>
        </w:rPr>
        <w:t xml:space="preserve"> </w:t>
      </w:r>
      <w:r w:rsidR="00F2424E" w:rsidRPr="00205466">
        <w:rPr>
          <w:rFonts w:cs="Arial"/>
        </w:rPr>
        <w:t>child</w:t>
      </w:r>
      <w:r w:rsidR="005B48D0">
        <w:rPr>
          <w:rFonts w:cs="Arial"/>
        </w:rPr>
        <w:t xml:space="preserve"> on Wednesday (if there is no school on a Monday, the communication envelop will be sent home on Thursday)</w:t>
      </w:r>
      <w:r w:rsidR="00331CAA" w:rsidRPr="00205466">
        <w:rPr>
          <w:rFonts w:cs="Arial"/>
        </w:rPr>
        <w:t>; this information is also posted on the school website</w:t>
      </w:r>
      <w:r w:rsidRPr="00205466">
        <w:rPr>
          <w:rFonts w:cs="Arial"/>
        </w:rPr>
        <w:t xml:space="preserve">.  </w:t>
      </w:r>
      <w:r w:rsidRPr="000E7912">
        <w:rPr>
          <w:rFonts w:cs="Arial"/>
        </w:rPr>
        <w:t xml:space="preserve">A monthly calendar will be posted on the school website on the first of each month.  Events will be reported in order to keep you informed concerning points of interest. It is very important that all forms and notices sent home be read carefully and filled out.  Promptness in returning forms is </w:t>
      </w:r>
      <w:proofErr w:type="gramStart"/>
      <w:r w:rsidRPr="000E7912">
        <w:rPr>
          <w:rFonts w:cs="Arial"/>
        </w:rPr>
        <w:t>absolutely necessary</w:t>
      </w:r>
      <w:proofErr w:type="gramEnd"/>
      <w:r w:rsidRPr="000E7912">
        <w:rPr>
          <w:rFonts w:cs="Arial"/>
        </w:rPr>
        <w:t xml:space="preserve">.  The weekly envelope is to be signed where indicated, by the child's </w:t>
      </w:r>
      <w:r w:rsidR="00847B57">
        <w:rPr>
          <w:rFonts w:cs="Arial"/>
        </w:rPr>
        <w:t>parent/</w:t>
      </w:r>
      <w:r w:rsidRPr="000E7912">
        <w:rPr>
          <w:rFonts w:cs="Arial"/>
        </w:rPr>
        <w:t>guardian, and returned the following day.  Parents can contact the school office or principal through the school’s web page.</w:t>
      </w:r>
    </w:p>
    <w:p w14:paraId="582F14B7" w14:textId="77777777" w:rsidR="0052228A" w:rsidRPr="000E7912" w:rsidRDefault="0052228A" w:rsidP="0052228A">
      <w:pPr>
        <w:rPr>
          <w:rFonts w:cs="Arial"/>
        </w:rPr>
      </w:pPr>
    </w:p>
    <w:p w14:paraId="70145C8A" w14:textId="72FEFC21" w:rsidR="0052228A" w:rsidRPr="000E7912" w:rsidRDefault="0052228A" w:rsidP="00D676F5">
      <w:pPr>
        <w:pStyle w:val="ListParagraph"/>
        <w:numPr>
          <w:ilvl w:val="0"/>
          <w:numId w:val="5"/>
        </w:numPr>
        <w:rPr>
          <w:rFonts w:cs="Arial"/>
        </w:rPr>
      </w:pPr>
      <w:r w:rsidRPr="000E7912">
        <w:rPr>
          <w:rFonts w:cs="Arial"/>
        </w:rPr>
        <w:t>Registration and Transfer Requests -</w:t>
      </w:r>
      <w:r w:rsidRPr="000E7912">
        <w:rPr>
          <w:rFonts w:cs="Arial"/>
          <w:u w:val="single"/>
        </w:rPr>
        <w:t xml:space="preserve"> </w:t>
      </w:r>
      <w:r w:rsidR="0006501E">
        <w:rPr>
          <w:rFonts w:cs="Arial"/>
        </w:rPr>
        <w:t>Parents must</w:t>
      </w:r>
      <w:r w:rsidRPr="000E7912">
        <w:rPr>
          <w:rFonts w:cs="Arial"/>
        </w:rPr>
        <w:t xml:space="preserve"> apply in person for registration.  All children admitted to the first grade must be six years of age by October 1</w:t>
      </w:r>
      <w:r w:rsidRPr="000E7912">
        <w:rPr>
          <w:rFonts w:cs="Arial"/>
          <w:vertAlign w:val="superscript"/>
        </w:rPr>
        <w:t>st</w:t>
      </w:r>
      <w:r w:rsidR="00CE64B5" w:rsidRPr="000E7912">
        <w:rPr>
          <w:rFonts w:cs="Arial"/>
        </w:rPr>
        <w:t xml:space="preserve"> </w:t>
      </w:r>
      <w:r w:rsidRPr="000E7912">
        <w:rPr>
          <w:rFonts w:cs="Arial"/>
        </w:rPr>
        <w:t xml:space="preserve">of the school year in which they enroll. All children admitted to </w:t>
      </w:r>
      <w:proofErr w:type="gramStart"/>
      <w:r w:rsidRPr="000E7912">
        <w:rPr>
          <w:rFonts w:cs="Arial"/>
        </w:rPr>
        <w:t>Kindergarten</w:t>
      </w:r>
      <w:proofErr w:type="gramEnd"/>
      <w:r w:rsidRPr="000E7912">
        <w:rPr>
          <w:rFonts w:cs="Arial"/>
        </w:rPr>
        <w:t xml:space="preserve"> must be 5 years of age by October 1</w:t>
      </w:r>
      <w:r w:rsidRPr="000E7912">
        <w:rPr>
          <w:rFonts w:cs="Arial"/>
          <w:vertAlign w:val="superscript"/>
        </w:rPr>
        <w:t xml:space="preserve">st </w:t>
      </w:r>
      <w:r w:rsidR="00CE64B5" w:rsidRPr="000E7912">
        <w:rPr>
          <w:rFonts w:cs="Arial"/>
        </w:rPr>
        <w:t>of the school year in which they enroll.</w:t>
      </w:r>
      <w:r w:rsidR="00331CAA">
        <w:rPr>
          <w:rFonts w:cs="Arial"/>
        </w:rPr>
        <w:t xml:space="preserve"> </w:t>
      </w:r>
      <w:r w:rsidR="00331CAA" w:rsidRPr="00205466">
        <w:rPr>
          <w:rFonts w:cs="Arial"/>
        </w:rPr>
        <w:t>Children admitted to PreK 4 must be four years old by October 1</w:t>
      </w:r>
      <w:r w:rsidR="00331CAA" w:rsidRPr="00205466">
        <w:rPr>
          <w:rFonts w:cs="Arial"/>
          <w:vertAlign w:val="superscript"/>
        </w:rPr>
        <w:t>st</w:t>
      </w:r>
      <w:r w:rsidR="00331CAA" w:rsidRPr="00205466">
        <w:rPr>
          <w:rFonts w:cs="Arial"/>
        </w:rPr>
        <w:t xml:space="preserve"> of the school year in which they enroll and tho</w:t>
      </w:r>
      <w:r w:rsidR="000D5804">
        <w:rPr>
          <w:rFonts w:cs="Arial"/>
        </w:rPr>
        <w:t>se entering PreK 3 must be two and a half</w:t>
      </w:r>
      <w:r w:rsidR="00331CAA" w:rsidRPr="00205466">
        <w:rPr>
          <w:rFonts w:cs="Arial"/>
        </w:rPr>
        <w:t xml:space="preserve"> years old by October 1</w:t>
      </w:r>
      <w:r w:rsidR="00331CAA" w:rsidRPr="00205466">
        <w:rPr>
          <w:rFonts w:cs="Arial"/>
          <w:vertAlign w:val="superscript"/>
        </w:rPr>
        <w:t>st</w:t>
      </w:r>
      <w:r w:rsidR="00331CAA" w:rsidRPr="00205466">
        <w:rPr>
          <w:rFonts w:cs="Arial"/>
        </w:rPr>
        <w:t xml:space="preserve"> of the school year in which they enroll.</w:t>
      </w:r>
      <w:r w:rsidR="00CE64B5" w:rsidRPr="00205466">
        <w:rPr>
          <w:rFonts w:cs="Arial"/>
        </w:rPr>
        <w:t xml:space="preserve"> Parents should present a </w:t>
      </w:r>
      <w:r w:rsidRPr="00205466">
        <w:rPr>
          <w:rFonts w:cs="Arial"/>
        </w:rPr>
        <w:t>Baptismal Certificate</w:t>
      </w:r>
      <w:r w:rsidR="0006501E" w:rsidRPr="00205466">
        <w:rPr>
          <w:rFonts w:cs="Arial"/>
        </w:rPr>
        <w:t xml:space="preserve"> (if available)</w:t>
      </w:r>
      <w:r w:rsidRPr="00205466">
        <w:rPr>
          <w:rFonts w:cs="Arial"/>
        </w:rPr>
        <w:t>, Birth Certificate, and the require</w:t>
      </w:r>
      <w:r w:rsidR="00CE64B5" w:rsidRPr="00205466">
        <w:rPr>
          <w:rFonts w:cs="Arial"/>
        </w:rPr>
        <w:t>d health records</w:t>
      </w:r>
      <w:r w:rsidRPr="00205466">
        <w:rPr>
          <w:rFonts w:cs="Arial"/>
        </w:rPr>
        <w:t xml:space="preserve"> at</w:t>
      </w:r>
      <w:r w:rsidR="00CE64B5" w:rsidRPr="00205466">
        <w:rPr>
          <w:rFonts w:cs="Arial"/>
        </w:rPr>
        <w:t xml:space="preserve"> the</w:t>
      </w:r>
      <w:r w:rsidRPr="00205466">
        <w:rPr>
          <w:rFonts w:cs="Arial"/>
        </w:rPr>
        <w:t xml:space="preserve"> time</w:t>
      </w:r>
      <w:r w:rsidR="00CE64B5" w:rsidRPr="00205466">
        <w:rPr>
          <w:rFonts w:cs="Arial"/>
        </w:rPr>
        <w:t xml:space="preserve"> of </w:t>
      </w:r>
      <w:r w:rsidR="00CE64B5" w:rsidRPr="00205466">
        <w:rPr>
          <w:rFonts w:cs="Arial"/>
        </w:rPr>
        <w:lastRenderedPageBreak/>
        <w:t>registration</w:t>
      </w:r>
      <w:r w:rsidRPr="00205466">
        <w:rPr>
          <w:rFonts w:cs="Arial"/>
        </w:rPr>
        <w:t xml:space="preserve">.  A registration fee and an education fee per student are required as well. Upon request, a transfer may be obtained.  </w:t>
      </w:r>
      <w:r w:rsidR="00331CAA" w:rsidRPr="00205466">
        <w:rPr>
          <w:rFonts w:cs="Arial"/>
        </w:rPr>
        <w:t>A transfer/exit form must be completed prior to receiving a transfer.</w:t>
      </w:r>
      <w:r w:rsidRPr="00205466">
        <w:rPr>
          <w:rFonts w:cs="Arial"/>
        </w:rPr>
        <w:t xml:space="preserve">  Tuition commitments are to be met prior to receiving</w:t>
      </w:r>
      <w:r w:rsidRPr="000E7912">
        <w:rPr>
          <w:rFonts w:cs="Arial"/>
        </w:rPr>
        <w:t xml:space="preserve"> a transfer.</w:t>
      </w:r>
    </w:p>
    <w:p w14:paraId="0DA1270A" w14:textId="77777777" w:rsidR="004D1C9C" w:rsidRPr="000E7912" w:rsidRDefault="004D1C9C" w:rsidP="004D1C9C">
      <w:pPr>
        <w:rPr>
          <w:rFonts w:cs="Arial"/>
        </w:rPr>
      </w:pPr>
    </w:p>
    <w:p w14:paraId="298A4F21" w14:textId="43FCBE64" w:rsidR="004D1C9C" w:rsidRDefault="004D1C9C" w:rsidP="00D676F5">
      <w:pPr>
        <w:pStyle w:val="ListParagraph"/>
        <w:numPr>
          <w:ilvl w:val="0"/>
          <w:numId w:val="5"/>
        </w:numPr>
        <w:rPr>
          <w:rFonts w:cs="Arial"/>
        </w:rPr>
      </w:pPr>
      <w:r w:rsidRPr="000E7912">
        <w:rPr>
          <w:rFonts w:cs="Arial"/>
        </w:rPr>
        <w:t xml:space="preserve">Student Parties </w:t>
      </w:r>
      <w:r w:rsidR="00205466">
        <w:rPr>
          <w:rFonts w:cs="Arial"/>
        </w:rPr>
        <w:t>- For children's birthday</w:t>
      </w:r>
      <w:r w:rsidRPr="000E7912">
        <w:rPr>
          <w:rFonts w:cs="Arial"/>
        </w:rPr>
        <w:t xml:space="preserve">s, parents should notify the teacher at least </w:t>
      </w:r>
      <w:r w:rsidRPr="0006501E">
        <w:rPr>
          <w:rFonts w:cs="Arial"/>
        </w:rPr>
        <w:t>three days</w:t>
      </w:r>
      <w:r w:rsidRPr="000E7912">
        <w:rPr>
          <w:rFonts w:cs="Arial"/>
        </w:rPr>
        <w:t xml:space="preserve"> in advance.  One approved treat (such as cupcakes, baked goods, cookies or popsicles) per child </w:t>
      </w:r>
      <w:r w:rsidR="0006501E">
        <w:rPr>
          <w:rFonts w:cs="Arial"/>
        </w:rPr>
        <w:t>should be provided</w:t>
      </w:r>
      <w:r w:rsidRPr="000E7912">
        <w:rPr>
          <w:rFonts w:cs="Arial"/>
        </w:rPr>
        <w:t>.  Also, please send in napkins to accompany the treats.</w:t>
      </w:r>
      <w:r w:rsidR="00205466">
        <w:rPr>
          <w:rFonts w:cs="Arial"/>
        </w:rPr>
        <w:t xml:space="preserve"> Treats will be distributed at lunchtime.</w:t>
      </w:r>
    </w:p>
    <w:p w14:paraId="71F238C6" w14:textId="77777777" w:rsidR="00DF5403" w:rsidRPr="00DF5403" w:rsidRDefault="00DF5403" w:rsidP="00DF5403">
      <w:pPr>
        <w:rPr>
          <w:rFonts w:cs="Arial"/>
        </w:rPr>
      </w:pPr>
    </w:p>
    <w:p w14:paraId="014BD72F" w14:textId="07DFB906" w:rsidR="00E1677D" w:rsidRPr="00C954E6" w:rsidRDefault="00DF5403" w:rsidP="00D676F5">
      <w:pPr>
        <w:pStyle w:val="ListParagraph"/>
        <w:numPr>
          <w:ilvl w:val="0"/>
          <w:numId w:val="5"/>
        </w:numPr>
        <w:rPr>
          <w:rFonts w:cs="Arial"/>
        </w:rPr>
      </w:pPr>
      <w:r>
        <w:rPr>
          <w:rFonts w:cs="Arial"/>
        </w:rPr>
        <w:t xml:space="preserve">Tuition – St. </w:t>
      </w:r>
      <w:r w:rsidR="00FE7B9A">
        <w:rPr>
          <w:rFonts w:cs="Arial"/>
        </w:rPr>
        <w:t>Mary</w:t>
      </w:r>
      <w:r>
        <w:rPr>
          <w:rFonts w:cs="Arial"/>
        </w:rPr>
        <w:t xml:space="preserve"> School depends on the timely payment of tuition so that it can meet its obligation to its teachers and the community at large.  Each family is required to join a payment progr</w:t>
      </w:r>
      <w:r w:rsidR="00205466">
        <w:rPr>
          <w:rFonts w:cs="Arial"/>
        </w:rPr>
        <w:t>am as specified by the School Board (currently the FACTS program)</w:t>
      </w:r>
      <w:r>
        <w:rPr>
          <w:rFonts w:cs="Arial"/>
        </w:rPr>
        <w:t xml:space="preserve">.  Information regarding this payment program can be obtained through the main office. </w:t>
      </w:r>
      <w:r w:rsidR="00601BB2">
        <w:rPr>
          <w:rFonts w:cs="Arial"/>
        </w:rPr>
        <w:t xml:space="preserve">Families who do not pay tuition in a timely manner jeopardize the continued presence of their children at the school.  If a family has financial concerns, they should contact the principal immediately so that appropriate arrangements can be made. </w:t>
      </w:r>
      <w:r w:rsidR="00601BB2" w:rsidRPr="00C954E6">
        <w:rPr>
          <w:rFonts w:cs="Arial"/>
        </w:rPr>
        <w:t>Financia</w:t>
      </w:r>
      <w:r w:rsidR="00703919" w:rsidRPr="00C954E6">
        <w:rPr>
          <w:rFonts w:cs="Arial"/>
        </w:rPr>
        <w:t>l assistance is available to qualifying families. Applic</w:t>
      </w:r>
      <w:r w:rsidR="00CF170F" w:rsidRPr="00C954E6">
        <w:rPr>
          <w:rFonts w:cs="Arial"/>
        </w:rPr>
        <w:t>ations for tuition assistance are</w:t>
      </w:r>
      <w:r w:rsidR="00703919" w:rsidRPr="00C954E6">
        <w:rPr>
          <w:rFonts w:cs="Arial"/>
        </w:rPr>
        <w:t xml:space="preserve"> currently through FACTS.</w:t>
      </w:r>
    </w:p>
    <w:p w14:paraId="71D7F690" w14:textId="77777777" w:rsidR="000D085B" w:rsidRPr="000D085B" w:rsidRDefault="000D085B" w:rsidP="000D085B">
      <w:pPr>
        <w:rPr>
          <w:rFonts w:cs="Arial"/>
        </w:rPr>
      </w:pPr>
    </w:p>
    <w:p w14:paraId="49E85A2B" w14:textId="6786B9CF" w:rsidR="000D085B" w:rsidRDefault="00982279" w:rsidP="00D676F5">
      <w:pPr>
        <w:pStyle w:val="ListParagraph"/>
        <w:numPr>
          <w:ilvl w:val="0"/>
          <w:numId w:val="5"/>
        </w:numPr>
        <w:rPr>
          <w:rFonts w:cs="Arial"/>
        </w:rPr>
      </w:pPr>
      <w:r>
        <w:rPr>
          <w:rFonts w:cs="Arial"/>
        </w:rPr>
        <w:t>Use of Electronic D</w:t>
      </w:r>
      <w:r w:rsidR="000D085B">
        <w:rPr>
          <w:rFonts w:cs="Arial"/>
        </w:rPr>
        <w:t>evic</w:t>
      </w:r>
      <w:r>
        <w:rPr>
          <w:rFonts w:cs="Arial"/>
        </w:rPr>
        <w:t>es During the School D</w:t>
      </w:r>
      <w:r w:rsidR="000D085B">
        <w:rPr>
          <w:rFonts w:cs="Arial"/>
        </w:rPr>
        <w:t xml:space="preserve">ay – Modern technology has offered us a plethora of electronic devices that both enhance and complicate our lives. When people use these devices to effectively communicate with one another, they are a blessing.  When these devices become a distraction through inappropriate use, they are a hindrance.  At. St. </w:t>
      </w:r>
      <w:r w:rsidR="00FE7B9A">
        <w:rPr>
          <w:rFonts w:cs="Arial"/>
        </w:rPr>
        <w:t>Mary</w:t>
      </w:r>
      <w:r w:rsidR="000D085B">
        <w:rPr>
          <w:rFonts w:cs="Arial"/>
        </w:rPr>
        <w:t xml:space="preserve"> </w:t>
      </w:r>
      <w:proofErr w:type="gramStart"/>
      <w:r w:rsidR="000D085B">
        <w:rPr>
          <w:rFonts w:cs="Arial"/>
        </w:rPr>
        <w:t>School</w:t>
      </w:r>
      <w:proofErr w:type="gramEnd"/>
      <w:r w:rsidR="000D085B">
        <w:rPr>
          <w:rFonts w:cs="Arial"/>
        </w:rPr>
        <w:t xml:space="preserve"> we want to enhance the lives of our students but we also want to teach the appropriate and reasonable use of electronic devices. These devices cannot be used during class time unless the teacher so permits.  Students are not permitted to use these devices during non-class time during the school day unless they have received permission from the principal or his/her delegate. </w:t>
      </w:r>
      <w:r w:rsidR="00A46639">
        <w:rPr>
          <w:rFonts w:cs="Arial"/>
        </w:rPr>
        <w:t xml:space="preserve">All student cell </w:t>
      </w:r>
      <w:r w:rsidR="00227E18">
        <w:rPr>
          <w:rFonts w:cs="Arial"/>
        </w:rPr>
        <w:t>phones,</w:t>
      </w:r>
      <w:r w:rsidR="00A46639">
        <w:rPr>
          <w:rFonts w:cs="Arial"/>
        </w:rPr>
        <w:t xml:space="preserve"> </w:t>
      </w:r>
      <w:r w:rsidR="00227E18">
        <w:rPr>
          <w:rFonts w:cs="Arial"/>
        </w:rPr>
        <w:t xml:space="preserve">and Apple or android watches </w:t>
      </w:r>
      <w:r w:rsidR="00A46639">
        <w:rPr>
          <w:rFonts w:cs="Arial"/>
        </w:rPr>
        <w:t>are to be handed in to the teacher at the beginning of the school day.  The teacher will return the cell phone</w:t>
      </w:r>
      <w:r w:rsidR="00227E18">
        <w:rPr>
          <w:rFonts w:cs="Arial"/>
        </w:rPr>
        <w:t xml:space="preserve"> and watch</w:t>
      </w:r>
      <w:r w:rsidR="00A46639">
        <w:rPr>
          <w:rFonts w:cs="Arial"/>
        </w:rPr>
        <w:t xml:space="preserve"> at the end of the school day at dismissal.  </w:t>
      </w:r>
      <w:r w:rsidR="000D085B">
        <w:rPr>
          <w:rFonts w:cs="Arial"/>
        </w:rPr>
        <w:t>Inappropriate use of an electronic device will result in its temporary confiscation</w:t>
      </w:r>
      <w:r w:rsidR="00A46639">
        <w:rPr>
          <w:rFonts w:cs="Arial"/>
        </w:rPr>
        <w:t xml:space="preserve"> and be given to the principal</w:t>
      </w:r>
      <w:r w:rsidR="000D085B">
        <w:rPr>
          <w:rFonts w:cs="Arial"/>
        </w:rPr>
        <w:t xml:space="preserve">. All confiscated devices will be returned </w:t>
      </w:r>
      <w:r w:rsidR="00A46639">
        <w:rPr>
          <w:rFonts w:cs="Arial"/>
        </w:rPr>
        <w:t>only to the parent.</w:t>
      </w:r>
    </w:p>
    <w:p w14:paraId="1553964D" w14:textId="77777777" w:rsidR="000D085B" w:rsidRPr="000D085B" w:rsidRDefault="000D085B" w:rsidP="000D085B">
      <w:pPr>
        <w:rPr>
          <w:rFonts w:cs="Arial"/>
        </w:rPr>
      </w:pPr>
    </w:p>
    <w:p w14:paraId="05F8DD57" w14:textId="553A609E" w:rsidR="000D085B" w:rsidRDefault="00982279" w:rsidP="00D676F5">
      <w:pPr>
        <w:pStyle w:val="ListParagraph"/>
        <w:numPr>
          <w:ilvl w:val="0"/>
          <w:numId w:val="5"/>
        </w:numPr>
        <w:rPr>
          <w:rFonts w:cs="Arial"/>
        </w:rPr>
      </w:pPr>
      <w:r>
        <w:rPr>
          <w:rFonts w:cs="Arial"/>
        </w:rPr>
        <w:t>Use of the School T</w:t>
      </w:r>
      <w:r w:rsidR="00F2424E">
        <w:rPr>
          <w:rFonts w:cs="Arial"/>
        </w:rPr>
        <w:t>elephone – Students can use t</w:t>
      </w:r>
      <w:r w:rsidR="000D085B">
        <w:rPr>
          <w:rFonts w:cs="Arial"/>
        </w:rPr>
        <w:t>he school t</w:t>
      </w:r>
      <w:r w:rsidR="00F2424E">
        <w:rPr>
          <w:rFonts w:cs="Arial"/>
        </w:rPr>
        <w:t>elephone</w:t>
      </w:r>
      <w:r w:rsidR="000D085B">
        <w:rPr>
          <w:rFonts w:cs="Arial"/>
        </w:rPr>
        <w:t xml:space="preserve"> in emergency cases. </w:t>
      </w:r>
      <w:r w:rsidR="003C6D2A">
        <w:rPr>
          <w:rFonts w:cs="Arial"/>
        </w:rPr>
        <w:t>With permission of a teacher, the</w:t>
      </w:r>
      <w:r w:rsidR="000D085B">
        <w:rPr>
          <w:rFonts w:cs="Arial"/>
        </w:rPr>
        <w:t xml:space="preserve"> student should go to the main office </w:t>
      </w:r>
      <w:r w:rsidR="00FF6A67">
        <w:rPr>
          <w:rFonts w:cs="Arial"/>
        </w:rPr>
        <w:t xml:space="preserve">to </w:t>
      </w:r>
      <w:r w:rsidR="000D085B">
        <w:rPr>
          <w:rFonts w:cs="Arial"/>
        </w:rPr>
        <w:t>explain his/her situation and then request permission to use the phone.  It will be at the discretion of office personnel to determine if th</w:t>
      </w:r>
      <w:r w:rsidR="00FE7B9A">
        <w:rPr>
          <w:rFonts w:cs="Arial"/>
        </w:rPr>
        <w:t>e stated emergency merits use</w:t>
      </w:r>
      <w:r w:rsidR="000D085B">
        <w:rPr>
          <w:rFonts w:cs="Arial"/>
        </w:rPr>
        <w:t xml:space="preserve"> of the school phone.</w:t>
      </w:r>
    </w:p>
    <w:p w14:paraId="6044AADC" w14:textId="77777777" w:rsidR="001E0655" w:rsidRPr="001E0655" w:rsidRDefault="001E0655" w:rsidP="001E0655">
      <w:pPr>
        <w:rPr>
          <w:rFonts w:cs="Arial"/>
        </w:rPr>
      </w:pPr>
    </w:p>
    <w:p w14:paraId="1ED158B4" w14:textId="25A32864" w:rsidR="001E0655" w:rsidRPr="00A670C2" w:rsidRDefault="001E0655" w:rsidP="00D676F5">
      <w:pPr>
        <w:pStyle w:val="ListParagraph"/>
        <w:numPr>
          <w:ilvl w:val="0"/>
          <w:numId w:val="5"/>
        </w:numPr>
        <w:rPr>
          <w:rFonts w:cs="Arial"/>
        </w:rPr>
      </w:pPr>
      <w:r w:rsidRPr="00C51C6A">
        <w:rPr>
          <w:rFonts w:cs="Arial"/>
          <w:sz w:val="22"/>
          <w:szCs w:val="22"/>
        </w:rPr>
        <w:t xml:space="preserve">Amendments – Amendments, changes and adaptations of this Handbook are at the discretion of the principal of St. </w:t>
      </w:r>
      <w:r w:rsidR="00FE7B9A" w:rsidRPr="00C51C6A">
        <w:rPr>
          <w:rFonts w:cs="Arial"/>
          <w:sz w:val="22"/>
          <w:szCs w:val="22"/>
        </w:rPr>
        <w:t>Mary</w:t>
      </w:r>
      <w:r w:rsidRPr="00C51C6A">
        <w:rPr>
          <w:rFonts w:cs="Arial"/>
          <w:sz w:val="22"/>
          <w:szCs w:val="22"/>
        </w:rPr>
        <w:t xml:space="preserve"> School. The principal must notify the members of the school community of these changes before they can be implemented. No</w:t>
      </w:r>
      <w:r>
        <w:rPr>
          <w:rFonts w:cs="Arial"/>
        </w:rPr>
        <w:t xml:space="preserve"> amendments, changes </w:t>
      </w:r>
      <w:r w:rsidR="00C51C6A">
        <w:rPr>
          <w:rFonts w:cs="Arial"/>
        </w:rPr>
        <w:t>a</w:t>
      </w:r>
      <w:r>
        <w:rPr>
          <w:rFonts w:cs="Arial"/>
        </w:rPr>
        <w:t xml:space="preserve">nd adaptations to this Handbook can take place sooner than thirty days after public notification of the amendments, </w:t>
      </w:r>
      <w:proofErr w:type="gramStart"/>
      <w:r>
        <w:rPr>
          <w:rFonts w:cs="Arial"/>
        </w:rPr>
        <w:t>changes</w:t>
      </w:r>
      <w:proofErr w:type="gramEnd"/>
      <w:r>
        <w:rPr>
          <w:rFonts w:cs="Arial"/>
        </w:rPr>
        <w:t xml:space="preserve"> or adaptations.</w:t>
      </w:r>
    </w:p>
    <w:p w14:paraId="4A7B2B63" w14:textId="7F514C08" w:rsidR="00E1677D" w:rsidRPr="00F97145" w:rsidRDefault="001E0655" w:rsidP="00C51C6A">
      <w:pPr>
        <w:rPr>
          <w:rFonts w:ascii="Times New Roman" w:hAnsi="Times New Roman" w:cs="Times New Roman"/>
          <w:b/>
          <w:sz w:val="52"/>
          <w:szCs w:val="52"/>
        </w:rPr>
      </w:pPr>
      <w:r>
        <w:rPr>
          <w:rFonts w:cs="Arial"/>
          <w:b/>
          <w:sz w:val="52"/>
          <w:szCs w:val="52"/>
        </w:rPr>
        <w:br w:type="page"/>
      </w:r>
      <w:r w:rsidR="00E1677D" w:rsidRPr="00F97145">
        <w:rPr>
          <w:rFonts w:ascii="Times New Roman" w:hAnsi="Times New Roman" w:cs="Times New Roman"/>
          <w:b/>
          <w:sz w:val="52"/>
          <w:szCs w:val="52"/>
        </w:rPr>
        <w:lastRenderedPageBreak/>
        <w:t>Appendices</w:t>
      </w:r>
    </w:p>
    <w:p w14:paraId="723C55FF" w14:textId="77777777" w:rsidR="00E1677D" w:rsidRPr="00F97145" w:rsidRDefault="00E1677D" w:rsidP="005F6663">
      <w:pPr>
        <w:pStyle w:val="ListParagraph"/>
        <w:rPr>
          <w:rFonts w:ascii="Times New Roman" w:hAnsi="Times New Roman" w:cs="Times New Roman"/>
        </w:rPr>
      </w:pPr>
    </w:p>
    <w:p w14:paraId="49E4E018" w14:textId="7BC294BE" w:rsidR="00C954E6" w:rsidRPr="00F97145" w:rsidRDefault="000D469D" w:rsidP="005F6663">
      <w:pPr>
        <w:pStyle w:val="ListParagraph"/>
        <w:rPr>
          <w:rFonts w:ascii="Times New Roman" w:hAnsi="Times New Roman" w:cs="Times New Roman"/>
        </w:rPr>
      </w:pPr>
      <w:r w:rsidRPr="00F97145">
        <w:rPr>
          <w:rFonts w:ascii="Times New Roman" w:hAnsi="Times New Roman" w:cs="Times New Roman"/>
        </w:rPr>
        <w:t xml:space="preserve">A: </w:t>
      </w:r>
      <w:r w:rsidR="00C954E6" w:rsidRPr="00F97145">
        <w:rPr>
          <w:rFonts w:ascii="Times New Roman" w:hAnsi="Times New Roman" w:cs="Times New Roman"/>
        </w:rPr>
        <w:t>Legal Notices</w:t>
      </w:r>
    </w:p>
    <w:p w14:paraId="7CB1856C" w14:textId="77777777" w:rsidR="00C954E6" w:rsidRPr="00F97145" w:rsidRDefault="00C954E6" w:rsidP="005F6663">
      <w:pPr>
        <w:pStyle w:val="ListParagraph"/>
        <w:rPr>
          <w:rFonts w:ascii="Times New Roman" w:hAnsi="Times New Roman" w:cs="Times New Roman"/>
        </w:rPr>
      </w:pPr>
    </w:p>
    <w:p w14:paraId="39763845" w14:textId="415883BC" w:rsidR="00E1677D" w:rsidRPr="00F97145" w:rsidRDefault="00C954E6" w:rsidP="005F6663">
      <w:pPr>
        <w:pStyle w:val="ListParagraph"/>
        <w:rPr>
          <w:rFonts w:ascii="Times New Roman" w:hAnsi="Times New Roman" w:cs="Times New Roman"/>
        </w:rPr>
      </w:pPr>
      <w:r w:rsidRPr="00F97145">
        <w:rPr>
          <w:rFonts w:ascii="Times New Roman" w:hAnsi="Times New Roman" w:cs="Times New Roman"/>
        </w:rPr>
        <w:t xml:space="preserve">B: </w:t>
      </w:r>
      <w:r w:rsidR="000D469D" w:rsidRPr="00F97145">
        <w:rPr>
          <w:rFonts w:ascii="Times New Roman" w:hAnsi="Times New Roman" w:cs="Times New Roman"/>
        </w:rPr>
        <w:t>Academic Program</w:t>
      </w:r>
      <w:r w:rsidR="0072446C" w:rsidRPr="00F97145">
        <w:rPr>
          <w:rFonts w:ascii="Times New Roman" w:hAnsi="Times New Roman" w:cs="Times New Roman"/>
        </w:rPr>
        <w:t>s and Policies</w:t>
      </w:r>
    </w:p>
    <w:p w14:paraId="33D95C90" w14:textId="77777777" w:rsidR="00E1677D" w:rsidRPr="00F97145" w:rsidRDefault="00E1677D" w:rsidP="005F6663">
      <w:pPr>
        <w:pStyle w:val="ListParagraph"/>
        <w:rPr>
          <w:rFonts w:ascii="Times New Roman" w:hAnsi="Times New Roman" w:cs="Times New Roman"/>
        </w:rPr>
      </w:pPr>
    </w:p>
    <w:p w14:paraId="7405E923" w14:textId="7DAE0241" w:rsidR="00E1677D" w:rsidRPr="00F97145" w:rsidRDefault="00C954E6" w:rsidP="005F6663">
      <w:pPr>
        <w:pStyle w:val="ListParagraph"/>
        <w:rPr>
          <w:rFonts w:ascii="Times New Roman" w:hAnsi="Times New Roman" w:cs="Times New Roman"/>
        </w:rPr>
      </w:pPr>
      <w:r w:rsidRPr="00F97145">
        <w:rPr>
          <w:rFonts w:ascii="Times New Roman" w:hAnsi="Times New Roman" w:cs="Times New Roman"/>
        </w:rPr>
        <w:t>C</w:t>
      </w:r>
      <w:r w:rsidR="008D0F1C" w:rsidRPr="00F97145">
        <w:rPr>
          <w:rFonts w:ascii="Times New Roman" w:hAnsi="Times New Roman" w:cs="Times New Roman"/>
        </w:rPr>
        <w:t>: Bullying Prevention Policy</w:t>
      </w:r>
    </w:p>
    <w:p w14:paraId="6033BFE1" w14:textId="77777777" w:rsidR="00E1677D" w:rsidRPr="00F97145" w:rsidRDefault="00E1677D" w:rsidP="005F6663">
      <w:pPr>
        <w:pStyle w:val="ListParagraph"/>
        <w:rPr>
          <w:rFonts w:ascii="Times New Roman" w:hAnsi="Times New Roman" w:cs="Times New Roman"/>
        </w:rPr>
      </w:pPr>
    </w:p>
    <w:p w14:paraId="3C54F64D" w14:textId="6B812798" w:rsidR="00E1677D" w:rsidRPr="00F97145" w:rsidRDefault="00C954E6" w:rsidP="005F6663">
      <w:pPr>
        <w:pStyle w:val="ListParagraph"/>
        <w:rPr>
          <w:rFonts w:ascii="Times New Roman" w:hAnsi="Times New Roman" w:cs="Times New Roman"/>
        </w:rPr>
      </w:pPr>
      <w:r w:rsidRPr="00F97145">
        <w:rPr>
          <w:rFonts w:ascii="Times New Roman" w:hAnsi="Times New Roman" w:cs="Times New Roman"/>
        </w:rPr>
        <w:t>D</w:t>
      </w:r>
      <w:r w:rsidR="00E1677D" w:rsidRPr="00F97145">
        <w:rPr>
          <w:rFonts w:ascii="Times New Roman" w:hAnsi="Times New Roman" w:cs="Times New Roman"/>
        </w:rPr>
        <w:t>: Dress Code</w:t>
      </w:r>
    </w:p>
    <w:p w14:paraId="388E2BA3" w14:textId="77777777" w:rsidR="00CE64B5" w:rsidRPr="00F97145" w:rsidRDefault="00CE64B5" w:rsidP="005F6663">
      <w:pPr>
        <w:pStyle w:val="ListParagraph"/>
        <w:rPr>
          <w:rFonts w:ascii="Times New Roman" w:hAnsi="Times New Roman" w:cs="Times New Roman"/>
        </w:rPr>
      </w:pPr>
    </w:p>
    <w:p w14:paraId="412CD7F8" w14:textId="2029D54F" w:rsidR="00CE64B5" w:rsidRPr="00F97145" w:rsidRDefault="00C954E6" w:rsidP="005F6663">
      <w:pPr>
        <w:pStyle w:val="ListParagraph"/>
        <w:rPr>
          <w:rFonts w:ascii="Times New Roman" w:hAnsi="Times New Roman" w:cs="Times New Roman"/>
        </w:rPr>
      </w:pPr>
      <w:r w:rsidRPr="00F97145">
        <w:rPr>
          <w:rFonts w:ascii="Times New Roman" w:hAnsi="Times New Roman" w:cs="Times New Roman"/>
        </w:rPr>
        <w:t>E</w:t>
      </w:r>
      <w:r w:rsidR="00CE64B5" w:rsidRPr="00F97145">
        <w:rPr>
          <w:rFonts w:ascii="Times New Roman" w:hAnsi="Times New Roman" w:cs="Times New Roman"/>
        </w:rPr>
        <w:t>: School Bus Regulations</w:t>
      </w:r>
    </w:p>
    <w:p w14:paraId="08A48823" w14:textId="77777777" w:rsidR="003B3FD0" w:rsidRPr="00F97145" w:rsidRDefault="003B3FD0" w:rsidP="005F6663">
      <w:pPr>
        <w:pStyle w:val="ListParagraph"/>
        <w:rPr>
          <w:rFonts w:ascii="Times New Roman" w:hAnsi="Times New Roman" w:cs="Times New Roman"/>
        </w:rPr>
      </w:pPr>
    </w:p>
    <w:p w14:paraId="2B076056" w14:textId="2A8C55BB" w:rsidR="003B3FD0" w:rsidRPr="00F97145" w:rsidRDefault="00C954E6" w:rsidP="005F6663">
      <w:pPr>
        <w:pStyle w:val="ListParagraph"/>
        <w:rPr>
          <w:rFonts w:ascii="Times New Roman" w:hAnsi="Times New Roman" w:cs="Times New Roman"/>
        </w:rPr>
      </w:pPr>
      <w:r w:rsidRPr="00F97145">
        <w:rPr>
          <w:rFonts w:ascii="Times New Roman" w:hAnsi="Times New Roman" w:cs="Times New Roman"/>
        </w:rPr>
        <w:t>F</w:t>
      </w:r>
      <w:r w:rsidR="00A6612C" w:rsidRPr="00F97145">
        <w:rPr>
          <w:rFonts w:ascii="Times New Roman" w:hAnsi="Times New Roman" w:cs="Times New Roman"/>
        </w:rPr>
        <w:t xml:space="preserve">: Extra-Curricular </w:t>
      </w:r>
      <w:r w:rsidR="003B3FD0" w:rsidRPr="00F97145">
        <w:rPr>
          <w:rFonts w:ascii="Times New Roman" w:hAnsi="Times New Roman" w:cs="Times New Roman"/>
        </w:rPr>
        <w:t>Participation</w:t>
      </w:r>
    </w:p>
    <w:p w14:paraId="6E304ECD" w14:textId="77777777" w:rsidR="00B630B6" w:rsidRPr="00F97145" w:rsidRDefault="00B630B6" w:rsidP="005F6663">
      <w:pPr>
        <w:pStyle w:val="ListParagraph"/>
        <w:rPr>
          <w:rFonts w:ascii="Times New Roman" w:hAnsi="Times New Roman" w:cs="Times New Roman"/>
        </w:rPr>
      </w:pPr>
    </w:p>
    <w:p w14:paraId="4E4BFCFE" w14:textId="5435731D" w:rsidR="00B630B6" w:rsidRPr="00F97145" w:rsidRDefault="00B630B6" w:rsidP="005F6663">
      <w:pPr>
        <w:pStyle w:val="ListParagraph"/>
        <w:rPr>
          <w:rFonts w:ascii="Times New Roman" w:hAnsi="Times New Roman" w:cs="Times New Roman"/>
        </w:rPr>
      </w:pPr>
      <w:r w:rsidRPr="00F97145">
        <w:rPr>
          <w:rFonts w:ascii="Times New Roman" w:hAnsi="Times New Roman" w:cs="Times New Roman"/>
        </w:rPr>
        <w:t>G: Absenteeism</w:t>
      </w:r>
    </w:p>
    <w:p w14:paraId="77B4A776" w14:textId="77777777" w:rsidR="00E56926" w:rsidRPr="00F97145" w:rsidRDefault="00E56926" w:rsidP="005F6663">
      <w:pPr>
        <w:pStyle w:val="ListParagraph"/>
        <w:rPr>
          <w:rFonts w:ascii="Times New Roman" w:hAnsi="Times New Roman" w:cs="Times New Roman"/>
        </w:rPr>
      </w:pPr>
    </w:p>
    <w:p w14:paraId="688942C4" w14:textId="6E968F86" w:rsidR="00E56926" w:rsidRPr="00F97145" w:rsidRDefault="00E56926" w:rsidP="005F6663">
      <w:pPr>
        <w:pStyle w:val="ListParagraph"/>
        <w:rPr>
          <w:rFonts w:ascii="Times New Roman" w:hAnsi="Times New Roman" w:cs="Times New Roman"/>
        </w:rPr>
      </w:pPr>
      <w:r w:rsidRPr="00F97145">
        <w:rPr>
          <w:rFonts w:ascii="Times New Roman" w:hAnsi="Times New Roman" w:cs="Times New Roman"/>
        </w:rPr>
        <w:t xml:space="preserve">H: </w:t>
      </w:r>
      <w:proofErr w:type="gramStart"/>
      <w:r w:rsidRPr="00F97145">
        <w:rPr>
          <w:rFonts w:ascii="Times New Roman" w:hAnsi="Times New Roman" w:cs="Times New Roman"/>
        </w:rPr>
        <w:t>Social Media Policy</w:t>
      </w:r>
      <w:proofErr w:type="gramEnd"/>
    </w:p>
    <w:p w14:paraId="210CF8D3" w14:textId="09B274EC" w:rsidR="00D545F4" w:rsidRPr="00F97145" w:rsidRDefault="00D545F4" w:rsidP="005F6663">
      <w:pPr>
        <w:pStyle w:val="ListParagraph"/>
        <w:rPr>
          <w:rFonts w:ascii="Times New Roman" w:hAnsi="Times New Roman" w:cs="Times New Roman"/>
        </w:rPr>
      </w:pPr>
    </w:p>
    <w:p w14:paraId="1E3C330A" w14:textId="257F083B" w:rsidR="00D545F4" w:rsidRPr="00F97145" w:rsidRDefault="00D545F4" w:rsidP="005F6663">
      <w:pPr>
        <w:pStyle w:val="ListParagraph"/>
        <w:rPr>
          <w:rFonts w:ascii="Times New Roman" w:hAnsi="Times New Roman" w:cs="Times New Roman"/>
        </w:rPr>
      </w:pPr>
      <w:r w:rsidRPr="00F97145">
        <w:rPr>
          <w:rFonts w:ascii="Times New Roman" w:hAnsi="Times New Roman" w:cs="Times New Roman"/>
        </w:rPr>
        <w:t xml:space="preserve">I: Human Sexuality </w:t>
      </w:r>
    </w:p>
    <w:p w14:paraId="34C0D728" w14:textId="77777777" w:rsidR="00E1677D" w:rsidRPr="00F97145" w:rsidRDefault="00E1677D" w:rsidP="005F6663">
      <w:pPr>
        <w:pStyle w:val="ListParagraph"/>
        <w:rPr>
          <w:rFonts w:ascii="Times New Roman" w:hAnsi="Times New Roman" w:cs="Times New Roman"/>
        </w:rPr>
      </w:pPr>
    </w:p>
    <w:p w14:paraId="299170CA" w14:textId="77777777" w:rsidR="00B630B6" w:rsidRPr="00F97145" w:rsidRDefault="00B630B6">
      <w:pPr>
        <w:rPr>
          <w:rFonts w:ascii="Times New Roman" w:hAnsi="Times New Roman" w:cs="Times New Roman"/>
        </w:rPr>
      </w:pPr>
    </w:p>
    <w:p w14:paraId="6AB10C6B" w14:textId="77777777" w:rsidR="00B630B6" w:rsidRPr="00F97145" w:rsidRDefault="00B630B6">
      <w:pPr>
        <w:rPr>
          <w:rFonts w:ascii="Times New Roman" w:hAnsi="Times New Roman" w:cs="Times New Roman"/>
        </w:rPr>
      </w:pPr>
      <w:r w:rsidRPr="00F97145">
        <w:rPr>
          <w:rFonts w:ascii="Times New Roman" w:hAnsi="Times New Roman" w:cs="Times New Roman"/>
        </w:rPr>
        <w:br w:type="page"/>
      </w:r>
    </w:p>
    <w:p w14:paraId="7F919225" w14:textId="415EBE23" w:rsidR="00B630B6" w:rsidRPr="00F97145" w:rsidRDefault="00B630B6" w:rsidP="00B630B6">
      <w:pPr>
        <w:jc w:val="center"/>
        <w:rPr>
          <w:rFonts w:ascii="Times New Roman" w:hAnsi="Times New Roman" w:cs="Times New Roman"/>
          <w:b/>
          <w:sz w:val="36"/>
          <w:szCs w:val="36"/>
          <w:u w:val="single"/>
        </w:rPr>
      </w:pPr>
      <w:r w:rsidRPr="00F97145">
        <w:rPr>
          <w:rFonts w:ascii="Times New Roman" w:hAnsi="Times New Roman" w:cs="Times New Roman"/>
          <w:b/>
          <w:sz w:val="36"/>
          <w:szCs w:val="36"/>
          <w:u w:val="single"/>
        </w:rPr>
        <w:lastRenderedPageBreak/>
        <w:t>Appendix A: Legal Notices</w:t>
      </w:r>
    </w:p>
    <w:p w14:paraId="3FFE9F1B" w14:textId="77777777" w:rsidR="00B630B6" w:rsidRPr="00F97145" w:rsidRDefault="00B630B6">
      <w:pPr>
        <w:rPr>
          <w:rFonts w:ascii="Times New Roman" w:hAnsi="Times New Roman" w:cs="Times New Roman"/>
        </w:rPr>
      </w:pPr>
    </w:p>
    <w:p w14:paraId="700C323F" w14:textId="6573EEB4" w:rsidR="00B630B6" w:rsidRPr="00F97145" w:rsidRDefault="00B630B6" w:rsidP="00B630B6">
      <w:pPr>
        <w:rPr>
          <w:rFonts w:ascii="Times New Roman" w:hAnsi="Times New Roman" w:cs="Times New Roman"/>
        </w:rPr>
      </w:pPr>
      <w:r w:rsidRPr="00F97145">
        <w:rPr>
          <w:rFonts w:ascii="Times New Roman" w:hAnsi="Times New Roman" w:cs="Times New Roman"/>
        </w:rPr>
        <w:t>1. Principal’s Disclaimer:</w:t>
      </w:r>
    </w:p>
    <w:p w14:paraId="2B994D5A" w14:textId="77777777" w:rsidR="00B630B6" w:rsidRPr="00F97145" w:rsidRDefault="00B630B6" w:rsidP="00B630B6">
      <w:pPr>
        <w:rPr>
          <w:rFonts w:ascii="Times New Roman" w:hAnsi="Times New Roman" w:cs="Times New Roman"/>
        </w:rPr>
      </w:pPr>
    </w:p>
    <w:p w14:paraId="262AB610" w14:textId="38A006FE" w:rsidR="00B630B6" w:rsidRPr="00F97145" w:rsidRDefault="00B630B6" w:rsidP="00B630B6">
      <w:pPr>
        <w:rPr>
          <w:rFonts w:ascii="Times New Roman" w:hAnsi="Times New Roman" w:cs="Times New Roman"/>
        </w:rPr>
      </w:pPr>
      <w:r w:rsidRPr="00F97145">
        <w:rPr>
          <w:rFonts w:ascii="Times New Roman" w:hAnsi="Times New Roman" w:cs="Times New Roman"/>
        </w:rPr>
        <w:t xml:space="preserve">The </w:t>
      </w:r>
      <w:r w:rsidR="00216A35" w:rsidRPr="00F97145">
        <w:rPr>
          <w:rFonts w:ascii="Times New Roman" w:hAnsi="Times New Roman" w:cs="Times New Roman"/>
        </w:rPr>
        <w:t>principal</w:t>
      </w:r>
      <w:r w:rsidRPr="00F97145">
        <w:rPr>
          <w:rFonts w:ascii="Times New Roman" w:hAnsi="Times New Roman" w:cs="Times New Roman"/>
        </w:rPr>
        <w:t xml:space="preserve"> has the absolute discretion to interpret and apply </w:t>
      </w:r>
      <w:proofErr w:type="gramStart"/>
      <w:r w:rsidRPr="00F97145">
        <w:rPr>
          <w:rFonts w:ascii="Times New Roman" w:hAnsi="Times New Roman" w:cs="Times New Roman"/>
        </w:rPr>
        <w:t>any and all</w:t>
      </w:r>
      <w:proofErr w:type="gramEnd"/>
      <w:r w:rsidRPr="00F97145">
        <w:rPr>
          <w:rFonts w:ascii="Times New Roman" w:hAnsi="Times New Roman" w:cs="Times New Roman"/>
        </w:rPr>
        <w:t xml:space="preserve"> of the rules and provisions in this handbook in the manner the </w:t>
      </w:r>
      <w:r w:rsidR="00216A35" w:rsidRPr="00F97145">
        <w:rPr>
          <w:rFonts w:ascii="Times New Roman" w:hAnsi="Times New Roman" w:cs="Times New Roman"/>
        </w:rPr>
        <w:t>principal</w:t>
      </w:r>
      <w:r w:rsidRPr="00F97145">
        <w:rPr>
          <w:rFonts w:ascii="Times New Roman" w:hAnsi="Times New Roman" w:cs="Times New Roman"/>
        </w:rPr>
        <w:t xml:space="preserve"> believes to be correct.  Nothing in this handbook limits the principal’s authority to interpret and apply the rules.</w:t>
      </w:r>
    </w:p>
    <w:p w14:paraId="4F9742D4" w14:textId="77777777" w:rsidR="00B630B6" w:rsidRPr="00F97145" w:rsidRDefault="00B630B6" w:rsidP="00B630B6">
      <w:pPr>
        <w:rPr>
          <w:rFonts w:ascii="Times New Roman" w:hAnsi="Times New Roman" w:cs="Times New Roman"/>
        </w:rPr>
      </w:pPr>
    </w:p>
    <w:p w14:paraId="78EB8FA3" w14:textId="77777777" w:rsidR="00B630B6" w:rsidRPr="00F97145" w:rsidRDefault="00B630B6" w:rsidP="00B630B6">
      <w:pPr>
        <w:rPr>
          <w:rFonts w:ascii="Times New Roman" w:hAnsi="Times New Roman" w:cs="Times New Roman"/>
        </w:rPr>
      </w:pPr>
      <w:r w:rsidRPr="00F97145">
        <w:rPr>
          <w:rFonts w:ascii="Times New Roman" w:hAnsi="Times New Roman" w:cs="Times New Roman"/>
        </w:rPr>
        <w:t>Even though this handbook explains penalties that can be imposed for certain types of misconduct or prohibited behavior, you should be aware that the Principal has the right and the authority to impose different or additional penalties and to impose penalties for offenses that are not specifically listed in this handbook, should the Principal conclude that the conduct or behavior is harmful to the good order and discipline of the school, its religious mission or its educational objectives.  This includes disciplinary action for conduct that occurs on the school premises or at other locations.  The penalties may include suspension and/or expulsion.</w:t>
      </w:r>
    </w:p>
    <w:p w14:paraId="7FF24B22" w14:textId="77777777" w:rsidR="00B630B6" w:rsidRPr="00F97145" w:rsidRDefault="00B630B6" w:rsidP="00B630B6">
      <w:pPr>
        <w:rPr>
          <w:rFonts w:ascii="Times New Roman" w:hAnsi="Times New Roman" w:cs="Times New Roman"/>
        </w:rPr>
      </w:pPr>
    </w:p>
    <w:p w14:paraId="0D395F5A" w14:textId="7B696ECB" w:rsidR="00B630B6" w:rsidRPr="00F97145" w:rsidRDefault="00B630B6" w:rsidP="00B630B6">
      <w:pPr>
        <w:rPr>
          <w:rFonts w:ascii="Times New Roman" w:hAnsi="Times New Roman" w:cs="Times New Roman"/>
        </w:rPr>
      </w:pPr>
      <w:r w:rsidRPr="00F97145">
        <w:rPr>
          <w:rFonts w:ascii="Times New Roman" w:hAnsi="Times New Roman" w:cs="Times New Roman"/>
        </w:rPr>
        <w:t xml:space="preserve">The </w:t>
      </w:r>
      <w:r w:rsidR="00216A35" w:rsidRPr="00F97145">
        <w:rPr>
          <w:rFonts w:ascii="Times New Roman" w:hAnsi="Times New Roman" w:cs="Times New Roman"/>
        </w:rPr>
        <w:t>principal</w:t>
      </w:r>
      <w:r w:rsidRPr="00F97145">
        <w:rPr>
          <w:rFonts w:ascii="Times New Roman" w:hAnsi="Times New Roman" w:cs="Times New Roman"/>
        </w:rPr>
        <w:t xml:space="preserve"> reserves the right to amend this handbook and the school polices and procedures without prior notice for the safety and well being of everyone.  Every effort will be made to notify students and parents(s)/guardians(s) of such changes.</w:t>
      </w:r>
    </w:p>
    <w:p w14:paraId="333946FE" w14:textId="77777777" w:rsidR="00B630B6" w:rsidRPr="00F97145" w:rsidRDefault="00B630B6" w:rsidP="00B630B6">
      <w:pPr>
        <w:rPr>
          <w:rFonts w:ascii="Times New Roman" w:hAnsi="Times New Roman" w:cs="Times New Roman"/>
        </w:rPr>
      </w:pPr>
    </w:p>
    <w:p w14:paraId="37655B2F" w14:textId="1E5E1A2A" w:rsidR="00B630B6" w:rsidRPr="00F97145" w:rsidRDefault="00B630B6" w:rsidP="00B630B6">
      <w:pPr>
        <w:rPr>
          <w:rFonts w:ascii="Times New Roman" w:hAnsi="Times New Roman" w:cs="Times New Roman"/>
        </w:rPr>
      </w:pPr>
      <w:r w:rsidRPr="00F97145">
        <w:rPr>
          <w:rFonts w:ascii="Times New Roman" w:hAnsi="Times New Roman" w:cs="Times New Roman"/>
        </w:rPr>
        <w:t>2. Policy of Inclusion</w:t>
      </w:r>
    </w:p>
    <w:p w14:paraId="4667FCE8" w14:textId="77777777" w:rsidR="00B630B6" w:rsidRPr="00F97145" w:rsidRDefault="00B630B6" w:rsidP="00B630B6">
      <w:pPr>
        <w:rPr>
          <w:rFonts w:ascii="Times New Roman" w:hAnsi="Times New Roman" w:cs="Times New Roman"/>
        </w:rPr>
      </w:pPr>
    </w:p>
    <w:p w14:paraId="6BFA8B04" w14:textId="6476EC93" w:rsidR="00B630B6" w:rsidRPr="00F97145" w:rsidRDefault="00B630B6" w:rsidP="00B630B6">
      <w:pPr>
        <w:rPr>
          <w:rFonts w:ascii="Times New Roman" w:hAnsi="Times New Roman" w:cs="Times New Roman"/>
        </w:rPr>
      </w:pPr>
      <w:r w:rsidRPr="00F97145">
        <w:rPr>
          <w:rFonts w:ascii="Times New Roman" w:hAnsi="Times New Roman" w:cs="Times New Roman"/>
        </w:rPr>
        <w:t xml:space="preserve">     St. Mary School admits students of any race, color, national and ethnic origin to all the rights, privileges, programs and activities generally accorded or made available to students at the school.  It does not discriminate </w:t>
      </w:r>
      <w:proofErr w:type="gramStart"/>
      <w:r w:rsidRPr="00F97145">
        <w:rPr>
          <w:rFonts w:ascii="Times New Roman" w:hAnsi="Times New Roman" w:cs="Times New Roman"/>
        </w:rPr>
        <w:t>on the basis of</w:t>
      </w:r>
      <w:proofErr w:type="gramEnd"/>
      <w:r w:rsidRPr="00F97145">
        <w:rPr>
          <w:rFonts w:ascii="Times New Roman" w:hAnsi="Times New Roman" w:cs="Times New Roman"/>
        </w:rPr>
        <w:t xml:space="preserve"> race, color, national or ethnic origin in the administration of educational policies, admission policies, athletic programs or other school-administered programs.</w:t>
      </w:r>
    </w:p>
    <w:p w14:paraId="1B1E747C" w14:textId="77777777" w:rsidR="00B630B6" w:rsidRPr="00F97145" w:rsidRDefault="00B630B6" w:rsidP="00B630B6">
      <w:pPr>
        <w:rPr>
          <w:rFonts w:ascii="Times New Roman" w:hAnsi="Times New Roman" w:cs="Times New Roman"/>
        </w:rPr>
      </w:pPr>
    </w:p>
    <w:p w14:paraId="63B8A832" w14:textId="0EA08AEF" w:rsidR="00E1677D" w:rsidRPr="00F97145" w:rsidRDefault="00E1677D">
      <w:pPr>
        <w:rPr>
          <w:rFonts w:ascii="Times New Roman" w:hAnsi="Times New Roman" w:cs="Times New Roman"/>
        </w:rPr>
      </w:pPr>
      <w:r w:rsidRPr="00F97145">
        <w:rPr>
          <w:rFonts w:ascii="Times New Roman" w:hAnsi="Times New Roman" w:cs="Times New Roman"/>
        </w:rPr>
        <w:br w:type="page"/>
      </w:r>
    </w:p>
    <w:p w14:paraId="650AE103" w14:textId="749DA52C" w:rsidR="00E1677D" w:rsidRPr="00F97145" w:rsidRDefault="00E1677D" w:rsidP="00E1677D">
      <w:pPr>
        <w:pStyle w:val="ListParagraph"/>
        <w:jc w:val="center"/>
        <w:rPr>
          <w:rFonts w:ascii="Times New Roman" w:hAnsi="Times New Roman" w:cs="Times New Roman"/>
          <w:b/>
          <w:sz w:val="36"/>
          <w:szCs w:val="36"/>
          <w:u w:val="single"/>
        </w:rPr>
      </w:pPr>
      <w:r w:rsidRPr="00F97145">
        <w:rPr>
          <w:rFonts w:ascii="Times New Roman" w:hAnsi="Times New Roman" w:cs="Times New Roman"/>
          <w:b/>
          <w:sz w:val="36"/>
          <w:szCs w:val="36"/>
          <w:u w:val="single"/>
        </w:rPr>
        <w:lastRenderedPageBreak/>
        <w:t>A</w:t>
      </w:r>
      <w:r w:rsidR="00C954E6" w:rsidRPr="00F97145">
        <w:rPr>
          <w:rFonts w:ascii="Times New Roman" w:hAnsi="Times New Roman" w:cs="Times New Roman"/>
          <w:b/>
          <w:sz w:val="36"/>
          <w:szCs w:val="36"/>
          <w:u w:val="single"/>
        </w:rPr>
        <w:t>ppendix B</w:t>
      </w:r>
      <w:r w:rsidR="000D469D" w:rsidRPr="00F97145">
        <w:rPr>
          <w:rFonts w:ascii="Times New Roman" w:hAnsi="Times New Roman" w:cs="Times New Roman"/>
          <w:b/>
          <w:sz w:val="36"/>
          <w:szCs w:val="36"/>
          <w:u w:val="single"/>
        </w:rPr>
        <w:t>: Academic Program</w:t>
      </w:r>
      <w:r w:rsidR="0072446C" w:rsidRPr="00F97145">
        <w:rPr>
          <w:rFonts w:ascii="Times New Roman" w:hAnsi="Times New Roman" w:cs="Times New Roman"/>
          <w:b/>
          <w:sz w:val="36"/>
          <w:szCs w:val="36"/>
          <w:u w:val="single"/>
        </w:rPr>
        <w:t>s and Policies</w:t>
      </w:r>
    </w:p>
    <w:p w14:paraId="3EA084B2" w14:textId="77777777" w:rsidR="00E1677D" w:rsidRPr="00F97145" w:rsidRDefault="00E1677D" w:rsidP="005F6663">
      <w:pPr>
        <w:pStyle w:val="ListParagraph"/>
        <w:rPr>
          <w:rFonts w:ascii="Times New Roman" w:hAnsi="Times New Roman" w:cs="Times New Roman"/>
        </w:rPr>
      </w:pPr>
    </w:p>
    <w:p w14:paraId="7E93DE47" w14:textId="77777777" w:rsidR="00E1677D" w:rsidRPr="00F97145" w:rsidRDefault="00E1677D" w:rsidP="00E1677D">
      <w:pPr>
        <w:ind w:left="720"/>
        <w:jc w:val="center"/>
        <w:rPr>
          <w:rFonts w:ascii="Times New Roman" w:hAnsi="Times New Roman" w:cs="Times New Roman"/>
          <w:b/>
        </w:rPr>
      </w:pPr>
      <w:r w:rsidRPr="00F97145">
        <w:rPr>
          <w:rFonts w:ascii="Times New Roman" w:hAnsi="Times New Roman" w:cs="Times New Roman"/>
          <w:b/>
        </w:rPr>
        <w:t>CURRICULUM</w:t>
      </w:r>
    </w:p>
    <w:p w14:paraId="1D8CCD00" w14:textId="61F4491B" w:rsidR="00102629" w:rsidRPr="00F97145" w:rsidRDefault="00102629" w:rsidP="00102629">
      <w:pPr>
        <w:ind w:left="720"/>
        <w:rPr>
          <w:rFonts w:ascii="Times New Roman" w:hAnsi="Times New Roman" w:cs="Times New Roman"/>
        </w:rPr>
      </w:pPr>
      <w:r w:rsidRPr="00F97145">
        <w:rPr>
          <w:rFonts w:ascii="Times New Roman" w:hAnsi="Times New Roman" w:cs="Times New Roman"/>
          <w:b/>
        </w:rPr>
        <w:t xml:space="preserve">Major Courses: </w:t>
      </w:r>
      <w:r w:rsidRPr="00F97145">
        <w:rPr>
          <w:rFonts w:ascii="Times New Roman" w:hAnsi="Times New Roman" w:cs="Times New Roman"/>
        </w:rPr>
        <w:t xml:space="preserve">Religion, Math, Science, Language Arts (Reading, Spelling, Grammar, Penmanship), </w:t>
      </w:r>
      <w:r w:rsidR="00CF180E" w:rsidRPr="00F97145">
        <w:rPr>
          <w:rFonts w:ascii="Times New Roman" w:hAnsi="Times New Roman" w:cs="Times New Roman"/>
        </w:rPr>
        <w:t>and Social</w:t>
      </w:r>
      <w:r w:rsidRPr="00F97145">
        <w:rPr>
          <w:rFonts w:ascii="Times New Roman" w:hAnsi="Times New Roman" w:cs="Times New Roman"/>
        </w:rPr>
        <w:t xml:space="preserve"> Studies.</w:t>
      </w:r>
    </w:p>
    <w:p w14:paraId="6D61BCE7" w14:textId="77777777" w:rsidR="00102629" w:rsidRPr="00F97145" w:rsidRDefault="00102629" w:rsidP="00102629">
      <w:pPr>
        <w:ind w:left="720"/>
        <w:rPr>
          <w:rFonts w:ascii="Times New Roman" w:hAnsi="Times New Roman" w:cs="Times New Roman"/>
        </w:rPr>
      </w:pPr>
    </w:p>
    <w:p w14:paraId="5F9B0797" w14:textId="391B87E8" w:rsidR="000D469D" w:rsidRPr="00F97145" w:rsidRDefault="00102629" w:rsidP="00C954E6">
      <w:pPr>
        <w:ind w:left="720"/>
        <w:rPr>
          <w:rFonts w:ascii="Times New Roman" w:hAnsi="Times New Roman" w:cs="Times New Roman"/>
        </w:rPr>
      </w:pPr>
      <w:r w:rsidRPr="00F97145">
        <w:rPr>
          <w:rFonts w:ascii="Times New Roman" w:hAnsi="Times New Roman" w:cs="Times New Roman"/>
          <w:b/>
        </w:rPr>
        <w:t>Ancillary Courses</w:t>
      </w:r>
      <w:r w:rsidRPr="00F97145">
        <w:rPr>
          <w:rFonts w:ascii="Times New Roman" w:hAnsi="Times New Roman" w:cs="Times New Roman"/>
        </w:rPr>
        <w:t xml:space="preserve">: Music, </w:t>
      </w:r>
      <w:r w:rsidR="008C79A8" w:rsidRPr="00F97145">
        <w:rPr>
          <w:rFonts w:ascii="Times New Roman" w:hAnsi="Times New Roman" w:cs="Times New Roman"/>
        </w:rPr>
        <w:t xml:space="preserve">Drama, Band, </w:t>
      </w:r>
      <w:r w:rsidRPr="00F97145">
        <w:rPr>
          <w:rFonts w:ascii="Times New Roman" w:hAnsi="Times New Roman" w:cs="Times New Roman"/>
        </w:rPr>
        <w:t>A</w:t>
      </w:r>
      <w:r w:rsidR="008C79A8" w:rsidRPr="00F97145">
        <w:rPr>
          <w:rFonts w:ascii="Times New Roman" w:hAnsi="Times New Roman" w:cs="Times New Roman"/>
        </w:rPr>
        <w:t>rt, Physical Education, Technology</w:t>
      </w:r>
      <w:r w:rsidRPr="00F97145">
        <w:rPr>
          <w:rFonts w:ascii="Times New Roman" w:hAnsi="Times New Roman" w:cs="Times New Roman"/>
        </w:rPr>
        <w:t>, Health (Drug education, family life, AIDS education)</w:t>
      </w:r>
      <w:r w:rsidR="00E1677D" w:rsidRPr="00F97145">
        <w:rPr>
          <w:rFonts w:ascii="Times New Roman" w:hAnsi="Times New Roman" w:cs="Times New Roman"/>
        </w:rPr>
        <w:t xml:space="preserve">   </w:t>
      </w:r>
    </w:p>
    <w:p w14:paraId="22F70433" w14:textId="77777777" w:rsidR="005C5179" w:rsidRPr="00F97145" w:rsidRDefault="005C5179" w:rsidP="000D469D">
      <w:pPr>
        <w:ind w:left="720"/>
        <w:rPr>
          <w:rFonts w:ascii="Times New Roman" w:hAnsi="Times New Roman" w:cs="Times New Roman"/>
          <w:b/>
        </w:rPr>
      </w:pPr>
    </w:p>
    <w:p w14:paraId="46751C5E" w14:textId="5EDDDB67" w:rsidR="005C5179" w:rsidRPr="00F97145" w:rsidRDefault="005C5179" w:rsidP="005C5179">
      <w:pPr>
        <w:ind w:left="720"/>
        <w:rPr>
          <w:rFonts w:ascii="Times New Roman" w:hAnsi="Times New Roman" w:cs="Times New Roman"/>
          <w:b/>
          <w:color w:val="FF0000"/>
        </w:rPr>
      </w:pPr>
      <w:r w:rsidRPr="00F97145">
        <w:rPr>
          <w:rFonts w:ascii="Times New Roman" w:hAnsi="Times New Roman" w:cs="Times New Roman"/>
          <w:b/>
        </w:rPr>
        <w:t>HONOR ROLL REQUIREMENTS –</w:t>
      </w:r>
    </w:p>
    <w:p w14:paraId="0036E885" w14:textId="70399E1A" w:rsidR="005C5179" w:rsidRDefault="005C5179" w:rsidP="005C5179">
      <w:pPr>
        <w:ind w:left="720"/>
        <w:rPr>
          <w:rFonts w:ascii="Times New Roman" w:hAnsi="Times New Roman" w:cs="Times New Roman"/>
        </w:rPr>
      </w:pPr>
      <w:r w:rsidRPr="00F97145">
        <w:rPr>
          <w:rFonts w:ascii="Times New Roman" w:hAnsi="Times New Roman" w:cs="Times New Roman"/>
          <w:b/>
        </w:rPr>
        <w:t xml:space="preserve">     </w:t>
      </w:r>
      <w:r w:rsidRPr="00F97145">
        <w:rPr>
          <w:rFonts w:ascii="Times New Roman" w:hAnsi="Times New Roman" w:cs="Times New Roman"/>
        </w:rPr>
        <w:t>St. Mary School Honor Roll serves as an incentive by giving recognition to those students in grades 5 to 8 who excel in the area</w:t>
      </w:r>
      <w:r w:rsidR="0006501E" w:rsidRPr="00F97145">
        <w:rPr>
          <w:rFonts w:ascii="Times New Roman" w:hAnsi="Times New Roman" w:cs="Times New Roman"/>
        </w:rPr>
        <w:t>s of scholarship, leadership as well as</w:t>
      </w:r>
      <w:r w:rsidRPr="00F97145">
        <w:rPr>
          <w:rFonts w:ascii="Times New Roman" w:hAnsi="Times New Roman" w:cs="Times New Roman"/>
        </w:rPr>
        <w:t xml:space="preserve"> personal and social growth.   </w:t>
      </w:r>
    </w:p>
    <w:p w14:paraId="28F85F6B" w14:textId="77777777" w:rsidR="0036225C" w:rsidRPr="00F97145" w:rsidRDefault="0036225C" w:rsidP="005C5179">
      <w:pPr>
        <w:ind w:left="720"/>
        <w:rPr>
          <w:rFonts w:ascii="Times New Roman" w:hAnsi="Times New Roman" w:cs="Times New Roman"/>
        </w:rPr>
      </w:pPr>
    </w:p>
    <w:p w14:paraId="4CB4F0BA" w14:textId="3AEE7B38" w:rsidR="0036225C" w:rsidRDefault="0036225C" w:rsidP="005C5179">
      <w:pPr>
        <w:ind w:left="720"/>
        <w:rPr>
          <w:rFonts w:ascii="Times New Roman" w:hAnsi="Times New Roman" w:cs="Times New Roman"/>
        </w:rPr>
      </w:pPr>
      <w:r>
        <w:rPr>
          <w:rFonts w:ascii="Times New Roman" w:hAnsi="Times New Roman" w:cs="Times New Roman"/>
        </w:rPr>
        <w:t xml:space="preserve">         Major Subjects </w:t>
      </w:r>
      <w:r>
        <w:rPr>
          <w:rFonts w:ascii="Times New Roman" w:hAnsi="Times New Roman" w:cs="Times New Roman"/>
        </w:rPr>
        <w:tab/>
        <w:t xml:space="preserve">                                       Major Subjects</w:t>
      </w:r>
    </w:p>
    <w:p w14:paraId="60F830BA" w14:textId="25549CAD" w:rsidR="0036225C" w:rsidRPr="00F97145" w:rsidRDefault="0036225C" w:rsidP="005C5179">
      <w:pPr>
        <w:ind w:left="720"/>
        <w:rPr>
          <w:rFonts w:ascii="Times New Roman" w:hAnsi="Times New Roman" w:cs="Times New Roman"/>
        </w:rPr>
      </w:pPr>
      <w:r>
        <w:rPr>
          <w:rFonts w:ascii="Times New Roman" w:hAnsi="Times New Roman" w:cs="Times New Roman"/>
        </w:rPr>
        <w:t xml:space="preserve">           Grades 5 – 8</w:t>
      </w:r>
      <w:r>
        <w:rPr>
          <w:rFonts w:ascii="Times New Roman" w:hAnsi="Times New Roman" w:cs="Times New Roman"/>
        </w:rPr>
        <w:tab/>
        <w:t xml:space="preserve">                                         Grades K - 4</w:t>
      </w:r>
    </w:p>
    <w:tbl>
      <w:tblPr>
        <w:tblStyle w:val="TableGrid"/>
        <w:tblW w:w="0" w:type="auto"/>
        <w:tblInd w:w="1114" w:type="dxa"/>
        <w:tblLook w:val="04A0" w:firstRow="1" w:lastRow="0" w:firstColumn="1" w:lastColumn="0" w:noHBand="0" w:noVBand="1"/>
      </w:tblPr>
      <w:tblGrid>
        <w:gridCol w:w="2061"/>
        <w:gridCol w:w="474"/>
        <w:gridCol w:w="5781"/>
      </w:tblGrid>
      <w:tr w:rsidR="0036225C" w14:paraId="28CC818C" w14:textId="77777777" w:rsidTr="0036225C">
        <w:tc>
          <w:tcPr>
            <w:tcW w:w="2064" w:type="dxa"/>
          </w:tcPr>
          <w:p w14:paraId="78AC33B6" w14:textId="3DAE08C4" w:rsidR="0036225C" w:rsidRPr="0036225C" w:rsidRDefault="0036225C" w:rsidP="00465317">
            <w:pPr>
              <w:rPr>
                <w:rFonts w:ascii="Times New Roman" w:hAnsi="Times New Roman" w:cs="Times New Roman"/>
                <w:sz w:val="24"/>
                <w:szCs w:val="24"/>
              </w:rPr>
            </w:pPr>
            <w:r w:rsidRPr="0036225C">
              <w:rPr>
                <w:rFonts w:ascii="Times New Roman" w:hAnsi="Times New Roman" w:cs="Times New Roman"/>
                <w:sz w:val="24"/>
                <w:szCs w:val="24"/>
              </w:rPr>
              <w:t>A+ =      97 - 100</w:t>
            </w:r>
          </w:p>
        </w:tc>
        <w:tc>
          <w:tcPr>
            <w:tcW w:w="474" w:type="dxa"/>
            <w:shd w:val="clear" w:color="auto" w:fill="A6A6A6" w:themeFill="background1" w:themeFillShade="A6"/>
          </w:tcPr>
          <w:p w14:paraId="768AF915" w14:textId="77777777" w:rsidR="0036225C" w:rsidRPr="0036225C" w:rsidRDefault="0036225C" w:rsidP="00465317">
            <w:pPr>
              <w:rPr>
                <w:rFonts w:ascii="Times New Roman" w:hAnsi="Times New Roman" w:cs="Times New Roman"/>
                <w:highlight w:val="lightGray"/>
              </w:rPr>
            </w:pPr>
          </w:p>
        </w:tc>
        <w:tc>
          <w:tcPr>
            <w:tcW w:w="5789" w:type="dxa"/>
          </w:tcPr>
          <w:p w14:paraId="247F4D8D" w14:textId="5B480F97" w:rsidR="0036225C" w:rsidRPr="0036225C" w:rsidRDefault="0036225C" w:rsidP="00465317">
            <w:pPr>
              <w:rPr>
                <w:rFonts w:ascii="Times New Roman" w:hAnsi="Times New Roman" w:cs="Times New Roman"/>
                <w:sz w:val="24"/>
                <w:szCs w:val="24"/>
              </w:rPr>
            </w:pPr>
            <w:r w:rsidRPr="0036225C">
              <w:rPr>
                <w:rFonts w:ascii="Times New Roman" w:hAnsi="Times New Roman" w:cs="Times New Roman"/>
                <w:sz w:val="24"/>
                <w:szCs w:val="24"/>
              </w:rPr>
              <w:t>E = growth is self-motivated, exceeding grade level expectations.</w:t>
            </w:r>
          </w:p>
        </w:tc>
      </w:tr>
      <w:tr w:rsidR="0036225C" w14:paraId="532C5F6E" w14:textId="77777777" w:rsidTr="0036225C">
        <w:tc>
          <w:tcPr>
            <w:tcW w:w="2064" w:type="dxa"/>
          </w:tcPr>
          <w:p w14:paraId="48928F75" w14:textId="47287E86" w:rsidR="0036225C" w:rsidRPr="0036225C" w:rsidRDefault="0036225C" w:rsidP="00465317">
            <w:pPr>
              <w:rPr>
                <w:rFonts w:ascii="Times New Roman" w:hAnsi="Times New Roman" w:cs="Times New Roman"/>
                <w:sz w:val="24"/>
                <w:szCs w:val="24"/>
              </w:rPr>
            </w:pPr>
            <w:r w:rsidRPr="0036225C">
              <w:rPr>
                <w:rFonts w:ascii="Times New Roman" w:hAnsi="Times New Roman" w:cs="Times New Roman"/>
                <w:sz w:val="24"/>
                <w:szCs w:val="24"/>
              </w:rPr>
              <w:t>A =        93 - 96</w:t>
            </w:r>
          </w:p>
        </w:tc>
        <w:tc>
          <w:tcPr>
            <w:tcW w:w="474" w:type="dxa"/>
            <w:shd w:val="clear" w:color="auto" w:fill="A6A6A6" w:themeFill="background1" w:themeFillShade="A6"/>
          </w:tcPr>
          <w:p w14:paraId="4602772A" w14:textId="77777777" w:rsidR="0036225C" w:rsidRPr="0036225C" w:rsidRDefault="0036225C" w:rsidP="00465317">
            <w:pPr>
              <w:rPr>
                <w:rFonts w:ascii="Times New Roman" w:hAnsi="Times New Roman" w:cs="Times New Roman"/>
                <w:highlight w:val="lightGray"/>
              </w:rPr>
            </w:pPr>
          </w:p>
        </w:tc>
        <w:tc>
          <w:tcPr>
            <w:tcW w:w="5789" w:type="dxa"/>
          </w:tcPr>
          <w:p w14:paraId="15737E26" w14:textId="4C8283AE" w:rsidR="0036225C" w:rsidRPr="0036225C" w:rsidRDefault="0036225C" w:rsidP="00465317">
            <w:pPr>
              <w:rPr>
                <w:rFonts w:ascii="Times New Roman" w:hAnsi="Times New Roman" w:cs="Times New Roman"/>
                <w:sz w:val="24"/>
                <w:szCs w:val="24"/>
              </w:rPr>
            </w:pPr>
            <w:r w:rsidRPr="0036225C">
              <w:rPr>
                <w:rFonts w:ascii="Times New Roman" w:hAnsi="Times New Roman" w:cs="Times New Roman"/>
                <w:sz w:val="24"/>
                <w:szCs w:val="24"/>
              </w:rPr>
              <w:t>G = growth exhibited to build knowledge and skill, meeting grade level expectation.</w:t>
            </w:r>
          </w:p>
        </w:tc>
      </w:tr>
      <w:tr w:rsidR="0036225C" w14:paraId="18534C3C" w14:textId="77777777" w:rsidTr="0036225C">
        <w:tc>
          <w:tcPr>
            <w:tcW w:w="2064" w:type="dxa"/>
          </w:tcPr>
          <w:p w14:paraId="6855EF34" w14:textId="6CF22B24" w:rsidR="0036225C" w:rsidRPr="0036225C" w:rsidRDefault="0036225C" w:rsidP="00465317">
            <w:pPr>
              <w:rPr>
                <w:rFonts w:ascii="Times New Roman" w:hAnsi="Times New Roman" w:cs="Times New Roman"/>
                <w:sz w:val="24"/>
                <w:szCs w:val="24"/>
              </w:rPr>
            </w:pPr>
            <w:r w:rsidRPr="0036225C">
              <w:rPr>
                <w:rFonts w:ascii="Times New Roman" w:hAnsi="Times New Roman" w:cs="Times New Roman"/>
                <w:sz w:val="24"/>
                <w:szCs w:val="24"/>
              </w:rPr>
              <w:t>B+ =      89 - 92</w:t>
            </w:r>
          </w:p>
        </w:tc>
        <w:tc>
          <w:tcPr>
            <w:tcW w:w="474" w:type="dxa"/>
            <w:shd w:val="clear" w:color="auto" w:fill="A6A6A6" w:themeFill="background1" w:themeFillShade="A6"/>
          </w:tcPr>
          <w:p w14:paraId="58AFAEE3" w14:textId="77777777" w:rsidR="0036225C" w:rsidRPr="0036225C" w:rsidRDefault="0036225C" w:rsidP="00465317">
            <w:pPr>
              <w:rPr>
                <w:rFonts w:ascii="Times New Roman" w:hAnsi="Times New Roman" w:cs="Times New Roman"/>
                <w:highlight w:val="lightGray"/>
              </w:rPr>
            </w:pPr>
          </w:p>
        </w:tc>
        <w:tc>
          <w:tcPr>
            <w:tcW w:w="5789" w:type="dxa"/>
          </w:tcPr>
          <w:p w14:paraId="48308992" w14:textId="67A24EA3" w:rsidR="0036225C" w:rsidRPr="0036225C" w:rsidRDefault="0036225C" w:rsidP="00465317">
            <w:pPr>
              <w:rPr>
                <w:rFonts w:ascii="Times New Roman" w:hAnsi="Times New Roman" w:cs="Times New Roman"/>
                <w:sz w:val="24"/>
                <w:szCs w:val="24"/>
              </w:rPr>
            </w:pPr>
            <w:r w:rsidRPr="0036225C">
              <w:rPr>
                <w:rFonts w:ascii="Times New Roman" w:hAnsi="Times New Roman" w:cs="Times New Roman"/>
                <w:sz w:val="24"/>
                <w:szCs w:val="24"/>
              </w:rPr>
              <w:t>P = early stages of development, progressing towards grade level expectations.</w:t>
            </w:r>
          </w:p>
        </w:tc>
      </w:tr>
      <w:tr w:rsidR="0036225C" w14:paraId="4DB1313B" w14:textId="77777777" w:rsidTr="0036225C">
        <w:tc>
          <w:tcPr>
            <w:tcW w:w="2064" w:type="dxa"/>
          </w:tcPr>
          <w:p w14:paraId="4EA05464" w14:textId="10D9813C" w:rsidR="0036225C" w:rsidRPr="0036225C" w:rsidRDefault="0036225C" w:rsidP="00465317">
            <w:pPr>
              <w:rPr>
                <w:rFonts w:ascii="Times New Roman" w:hAnsi="Times New Roman" w:cs="Times New Roman"/>
                <w:sz w:val="24"/>
                <w:szCs w:val="24"/>
              </w:rPr>
            </w:pPr>
            <w:r w:rsidRPr="0036225C">
              <w:rPr>
                <w:rFonts w:ascii="Times New Roman" w:hAnsi="Times New Roman" w:cs="Times New Roman"/>
                <w:sz w:val="24"/>
                <w:szCs w:val="24"/>
              </w:rPr>
              <w:t>B =        85 - 88</w:t>
            </w:r>
          </w:p>
        </w:tc>
        <w:tc>
          <w:tcPr>
            <w:tcW w:w="474" w:type="dxa"/>
            <w:shd w:val="clear" w:color="auto" w:fill="A6A6A6" w:themeFill="background1" w:themeFillShade="A6"/>
          </w:tcPr>
          <w:p w14:paraId="1792A4D9" w14:textId="77777777" w:rsidR="0036225C" w:rsidRPr="0036225C" w:rsidRDefault="0036225C" w:rsidP="00465317">
            <w:pPr>
              <w:rPr>
                <w:rFonts w:ascii="Times New Roman" w:hAnsi="Times New Roman" w:cs="Times New Roman"/>
                <w:highlight w:val="lightGray"/>
              </w:rPr>
            </w:pPr>
          </w:p>
        </w:tc>
        <w:tc>
          <w:tcPr>
            <w:tcW w:w="5789" w:type="dxa"/>
          </w:tcPr>
          <w:p w14:paraId="5A019CE4" w14:textId="66D514FA" w:rsidR="0036225C" w:rsidRPr="0036225C" w:rsidRDefault="0036225C" w:rsidP="00465317">
            <w:pPr>
              <w:rPr>
                <w:rFonts w:ascii="Times New Roman" w:hAnsi="Times New Roman" w:cs="Times New Roman"/>
                <w:sz w:val="24"/>
                <w:szCs w:val="24"/>
              </w:rPr>
            </w:pPr>
            <w:r w:rsidRPr="0036225C">
              <w:rPr>
                <w:rFonts w:ascii="Times New Roman" w:hAnsi="Times New Roman" w:cs="Times New Roman"/>
                <w:sz w:val="24"/>
                <w:szCs w:val="24"/>
              </w:rPr>
              <w:t xml:space="preserve">I = initial stages of development, needs assistance. </w:t>
            </w:r>
          </w:p>
        </w:tc>
      </w:tr>
      <w:tr w:rsidR="0036225C" w14:paraId="78C049D7" w14:textId="77777777" w:rsidTr="0036225C">
        <w:tc>
          <w:tcPr>
            <w:tcW w:w="2064" w:type="dxa"/>
          </w:tcPr>
          <w:p w14:paraId="21BA7AE7" w14:textId="5A434CF8" w:rsidR="0036225C" w:rsidRPr="0036225C" w:rsidRDefault="0036225C" w:rsidP="00465317">
            <w:pPr>
              <w:rPr>
                <w:rFonts w:ascii="Times New Roman" w:hAnsi="Times New Roman" w:cs="Times New Roman"/>
                <w:sz w:val="24"/>
                <w:szCs w:val="24"/>
              </w:rPr>
            </w:pPr>
            <w:r w:rsidRPr="0036225C">
              <w:rPr>
                <w:rFonts w:ascii="Times New Roman" w:hAnsi="Times New Roman" w:cs="Times New Roman"/>
                <w:sz w:val="24"/>
                <w:szCs w:val="24"/>
              </w:rPr>
              <w:t>C+ =      81 - 84</w:t>
            </w:r>
          </w:p>
        </w:tc>
        <w:tc>
          <w:tcPr>
            <w:tcW w:w="474" w:type="dxa"/>
            <w:shd w:val="clear" w:color="auto" w:fill="A6A6A6" w:themeFill="background1" w:themeFillShade="A6"/>
          </w:tcPr>
          <w:p w14:paraId="522C62F3" w14:textId="77777777" w:rsidR="0036225C" w:rsidRPr="0036225C" w:rsidRDefault="0036225C" w:rsidP="00465317">
            <w:pPr>
              <w:rPr>
                <w:rFonts w:ascii="Times New Roman" w:hAnsi="Times New Roman" w:cs="Times New Roman"/>
                <w:highlight w:val="lightGray"/>
              </w:rPr>
            </w:pPr>
          </w:p>
        </w:tc>
        <w:tc>
          <w:tcPr>
            <w:tcW w:w="5789" w:type="dxa"/>
          </w:tcPr>
          <w:p w14:paraId="35D21B54" w14:textId="6FCACD21" w:rsidR="0036225C" w:rsidRDefault="0036225C" w:rsidP="00465317">
            <w:pPr>
              <w:rPr>
                <w:rFonts w:ascii="Times New Roman" w:hAnsi="Times New Roman" w:cs="Times New Roman"/>
              </w:rPr>
            </w:pPr>
          </w:p>
        </w:tc>
      </w:tr>
      <w:tr w:rsidR="0036225C" w14:paraId="2EFF918A" w14:textId="77777777" w:rsidTr="0036225C">
        <w:tc>
          <w:tcPr>
            <w:tcW w:w="2064" w:type="dxa"/>
          </w:tcPr>
          <w:p w14:paraId="03DDB43F" w14:textId="767934F3" w:rsidR="0036225C" w:rsidRPr="0036225C" w:rsidRDefault="0036225C" w:rsidP="00465317">
            <w:pPr>
              <w:rPr>
                <w:rFonts w:ascii="Times New Roman" w:hAnsi="Times New Roman" w:cs="Times New Roman"/>
                <w:sz w:val="24"/>
                <w:szCs w:val="24"/>
              </w:rPr>
            </w:pPr>
            <w:r w:rsidRPr="0036225C">
              <w:rPr>
                <w:rFonts w:ascii="Times New Roman" w:hAnsi="Times New Roman" w:cs="Times New Roman"/>
                <w:sz w:val="24"/>
                <w:szCs w:val="24"/>
              </w:rPr>
              <w:t>C =        77 - 80</w:t>
            </w:r>
          </w:p>
        </w:tc>
        <w:tc>
          <w:tcPr>
            <w:tcW w:w="474" w:type="dxa"/>
            <w:shd w:val="clear" w:color="auto" w:fill="A6A6A6" w:themeFill="background1" w:themeFillShade="A6"/>
          </w:tcPr>
          <w:p w14:paraId="3228433F" w14:textId="77777777" w:rsidR="0036225C" w:rsidRPr="0036225C" w:rsidRDefault="0036225C" w:rsidP="00465317">
            <w:pPr>
              <w:rPr>
                <w:rFonts w:ascii="Times New Roman" w:hAnsi="Times New Roman" w:cs="Times New Roman"/>
                <w:highlight w:val="lightGray"/>
              </w:rPr>
            </w:pPr>
          </w:p>
        </w:tc>
        <w:tc>
          <w:tcPr>
            <w:tcW w:w="5789" w:type="dxa"/>
          </w:tcPr>
          <w:p w14:paraId="3CAAF114" w14:textId="0BDCD6C7" w:rsidR="0036225C" w:rsidRDefault="0036225C" w:rsidP="00465317">
            <w:pPr>
              <w:rPr>
                <w:rFonts w:ascii="Times New Roman" w:hAnsi="Times New Roman" w:cs="Times New Roman"/>
              </w:rPr>
            </w:pPr>
          </w:p>
        </w:tc>
      </w:tr>
      <w:tr w:rsidR="0036225C" w14:paraId="700E893C" w14:textId="77777777" w:rsidTr="0036225C">
        <w:tc>
          <w:tcPr>
            <w:tcW w:w="2064" w:type="dxa"/>
          </w:tcPr>
          <w:p w14:paraId="1D7F39B2" w14:textId="41D6594D" w:rsidR="0036225C" w:rsidRPr="0036225C" w:rsidRDefault="0036225C" w:rsidP="00465317">
            <w:pPr>
              <w:rPr>
                <w:rFonts w:ascii="Times New Roman" w:hAnsi="Times New Roman" w:cs="Times New Roman"/>
                <w:sz w:val="24"/>
                <w:szCs w:val="24"/>
              </w:rPr>
            </w:pPr>
            <w:r w:rsidRPr="0036225C">
              <w:rPr>
                <w:rFonts w:ascii="Times New Roman" w:hAnsi="Times New Roman" w:cs="Times New Roman"/>
                <w:sz w:val="24"/>
                <w:szCs w:val="24"/>
              </w:rPr>
              <w:t>D+ =     74 - 76</w:t>
            </w:r>
          </w:p>
        </w:tc>
        <w:tc>
          <w:tcPr>
            <w:tcW w:w="474" w:type="dxa"/>
            <w:shd w:val="clear" w:color="auto" w:fill="A6A6A6" w:themeFill="background1" w:themeFillShade="A6"/>
          </w:tcPr>
          <w:p w14:paraId="56884E50" w14:textId="77777777" w:rsidR="0036225C" w:rsidRPr="0036225C" w:rsidRDefault="0036225C" w:rsidP="00465317">
            <w:pPr>
              <w:rPr>
                <w:rFonts w:ascii="Times New Roman" w:hAnsi="Times New Roman" w:cs="Times New Roman"/>
                <w:highlight w:val="lightGray"/>
              </w:rPr>
            </w:pPr>
          </w:p>
        </w:tc>
        <w:tc>
          <w:tcPr>
            <w:tcW w:w="5789" w:type="dxa"/>
          </w:tcPr>
          <w:p w14:paraId="6F6C28A2" w14:textId="4DA88F25" w:rsidR="0036225C" w:rsidRDefault="0036225C" w:rsidP="00465317">
            <w:pPr>
              <w:rPr>
                <w:rFonts w:ascii="Times New Roman" w:hAnsi="Times New Roman" w:cs="Times New Roman"/>
              </w:rPr>
            </w:pPr>
          </w:p>
        </w:tc>
      </w:tr>
      <w:tr w:rsidR="0036225C" w14:paraId="4EA984F3" w14:textId="77777777" w:rsidTr="0036225C">
        <w:tc>
          <w:tcPr>
            <w:tcW w:w="2064" w:type="dxa"/>
          </w:tcPr>
          <w:p w14:paraId="78B3BD4D" w14:textId="360FA139" w:rsidR="0036225C" w:rsidRPr="0036225C" w:rsidRDefault="0036225C" w:rsidP="00465317">
            <w:pPr>
              <w:rPr>
                <w:rFonts w:ascii="Times New Roman" w:hAnsi="Times New Roman" w:cs="Times New Roman"/>
                <w:sz w:val="24"/>
                <w:szCs w:val="24"/>
              </w:rPr>
            </w:pPr>
            <w:r w:rsidRPr="0036225C">
              <w:rPr>
                <w:rFonts w:ascii="Times New Roman" w:hAnsi="Times New Roman" w:cs="Times New Roman"/>
                <w:sz w:val="24"/>
                <w:szCs w:val="24"/>
              </w:rPr>
              <w:t>D =       70 - 73</w:t>
            </w:r>
          </w:p>
        </w:tc>
        <w:tc>
          <w:tcPr>
            <w:tcW w:w="474" w:type="dxa"/>
            <w:shd w:val="clear" w:color="auto" w:fill="A6A6A6" w:themeFill="background1" w:themeFillShade="A6"/>
          </w:tcPr>
          <w:p w14:paraId="6B3201F2" w14:textId="77777777" w:rsidR="0036225C" w:rsidRPr="0036225C" w:rsidRDefault="0036225C" w:rsidP="00465317">
            <w:pPr>
              <w:rPr>
                <w:rFonts w:ascii="Times New Roman" w:hAnsi="Times New Roman" w:cs="Times New Roman"/>
                <w:highlight w:val="lightGray"/>
              </w:rPr>
            </w:pPr>
          </w:p>
        </w:tc>
        <w:tc>
          <w:tcPr>
            <w:tcW w:w="5789" w:type="dxa"/>
          </w:tcPr>
          <w:p w14:paraId="2B6F36AA" w14:textId="46314507" w:rsidR="0036225C" w:rsidRDefault="0036225C" w:rsidP="00465317">
            <w:pPr>
              <w:rPr>
                <w:rFonts w:ascii="Times New Roman" w:hAnsi="Times New Roman" w:cs="Times New Roman"/>
              </w:rPr>
            </w:pPr>
          </w:p>
        </w:tc>
      </w:tr>
      <w:tr w:rsidR="0036225C" w14:paraId="34AFD950" w14:textId="77777777" w:rsidTr="0036225C">
        <w:tc>
          <w:tcPr>
            <w:tcW w:w="2064" w:type="dxa"/>
          </w:tcPr>
          <w:p w14:paraId="585E4BBF" w14:textId="6DF2677B" w:rsidR="0036225C" w:rsidRPr="0036225C" w:rsidRDefault="0036225C" w:rsidP="00465317">
            <w:pPr>
              <w:rPr>
                <w:rFonts w:ascii="Times New Roman" w:hAnsi="Times New Roman" w:cs="Times New Roman"/>
                <w:sz w:val="24"/>
                <w:szCs w:val="24"/>
              </w:rPr>
            </w:pPr>
            <w:r w:rsidRPr="0036225C">
              <w:rPr>
                <w:rFonts w:ascii="Times New Roman" w:hAnsi="Times New Roman" w:cs="Times New Roman"/>
                <w:sz w:val="24"/>
                <w:szCs w:val="24"/>
              </w:rPr>
              <w:t>F =        below 70</w:t>
            </w:r>
          </w:p>
        </w:tc>
        <w:tc>
          <w:tcPr>
            <w:tcW w:w="474" w:type="dxa"/>
            <w:shd w:val="clear" w:color="auto" w:fill="A6A6A6" w:themeFill="background1" w:themeFillShade="A6"/>
          </w:tcPr>
          <w:p w14:paraId="1C99757B" w14:textId="77777777" w:rsidR="0036225C" w:rsidRPr="0036225C" w:rsidRDefault="0036225C" w:rsidP="00465317">
            <w:pPr>
              <w:rPr>
                <w:rFonts w:ascii="Times New Roman" w:hAnsi="Times New Roman" w:cs="Times New Roman"/>
                <w:highlight w:val="lightGray"/>
              </w:rPr>
            </w:pPr>
          </w:p>
        </w:tc>
        <w:tc>
          <w:tcPr>
            <w:tcW w:w="5789" w:type="dxa"/>
          </w:tcPr>
          <w:p w14:paraId="266379D6" w14:textId="78818A09" w:rsidR="0036225C" w:rsidRDefault="0036225C" w:rsidP="00465317">
            <w:pPr>
              <w:rPr>
                <w:rFonts w:ascii="Times New Roman" w:hAnsi="Times New Roman" w:cs="Times New Roman"/>
              </w:rPr>
            </w:pPr>
          </w:p>
        </w:tc>
      </w:tr>
    </w:tbl>
    <w:p w14:paraId="00EA4585" w14:textId="00DCD46A" w:rsidR="00465317" w:rsidRDefault="00465317" w:rsidP="00465317">
      <w:pPr>
        <w:ind w:left="720" w:firstLine="720"/>
        <w:rPr>
          <w:rFonts w:ascii="Times New Roman" w:hAnsi="Times New Roman" w:cs="Times New Roman"/>
          <w:sz w:val="22"/>
          <w:szCs w:val="22"/>
        </w:rPr>
      </w:pPr>
    </w:p>
    <w:p w14:paraId="1615E062" w14:textId="26F57C4E" w:rsidR="0036225C" w:rsidRPr="005D1A26" w:rsidRDefault="005D1A26" w:rsidP="00465317">
      <w:pPr>
        <w:ind w:left="720" w:firstLine="720"/>
        <w:rPr>
          <w:rFonts w:ascii="Times New Roman" w:hAnsi="Times New Roman" w:cs="Times New Roman"/>
        </w:rPr>
      </w:pPr>
      <w:r>
        <w:rPr>
          <w:rFonts w:ascii="Times New Roman" w:hAnsi="Times New Roman" w:cs="Times New Roman"/>
        </w:rPr>
        <w:t xml:space="preserve">                           </w:t>
      </w:r>
      <w:r w:rsidR="0036225C" w:rsidRPr="005D1A26">
        <w:rPr>
          <w:rFonts w:ascii="Times New Roman" w:hAnsi="Times New Roman" w:cs="Times New Roman"/>
        </w:rPr>
        <w:t>Marking Codes – Grades K - 8</w:t>
      </w:r>
    </w:p>
    <w:tbl>
      <w:tblPr>
        <w:tblStyle w:val="TableGrid"/>
        <w:tblW w:w="0" w:type="auto"/>
        <w:tblInd w:w="2737" w:type="dxa"/>
        <w:tblLook w:val="04A0" w:firstRow="1" w:lastRow="0" w:firstColumn="1" w:lastColumn="0" w:noHBand="0" w:noVBand="1"/>
      </w:tblPr>
      <w:tblGrid>
        <w:gridCol w:w="3888"/>
      </w:tblGrid>
      <w:tr w:rsidR="0036225C" w:rsidRPr="005D1A26" w14:paraId="19C8DB10" w14:textId="77777777" w:rsidTr="005D1A26">
        <w:tc>
          <w:tcPr>
            <w:tcW w:w="3888" w:type="dxa"/>
          </w:tcPr>
          <w:p w14:paraId="6FD6AD72" w14:textId="0BAADA98" w:rsidR="0036225C" w:rsidRPr="005D1A26" w:rsidRDefault="005D1A26" w:rsidP="00465317">
            <w:pPr>
              <w:rPr>
                <w:rFonts w:ascii="Times New Roman" w:hAnsi="Times New Roman" w:cs="Times New Roman"/>
                <w:sz w:val="24"/>
                <w:szCs w:val="24"/>
              </w:rPr>
            </w:pPr>
            <w:r w:rsidRPr="005D1A26">
              <w:rPr>
                <w:rFonts w:ascii="Times New Roman" w:hAnsi="Times New Roman" w:cs="Times New Roman"/>
                <w:sz w:val="24"/>
                <w:szCs w:val="24"/>
              </w:rPr>
              <w:t>+ Area of strength</w:t>
            </w:r>
          </w:p>
        </w:tc>
      </w:tr>
      <w:tr w:rsidR="0036225C" w:rsidRPr="005D1A26" w14:paraId="1CE05736" w14:textId="77777777" w:rsidTr="005D1A26">
        <w:tc>
          <w:tcPr>
            <w:tcW w:w="3888" w:type="dxa"/>
          </w:tcPr>
          <w:p w14:paraId="4988B6F9" w14:textId="7EA7EFE3" w:rsidR="0036225C" w:rsidRPr="005D1A26" w:rsidRDefault="005D1A26" w:rsidP="005D1A26">
            <w:pPr>
              <w:rPr>
                <w:rFonts w:ascii="Times New Roman" w:hAnsi="Times New Roman" w:cs="Times New Roman"/>
                <w:sz w:val="24"/>
                <w:szCs w:val="24"/>
              </w:rPr>
            </w:pPr>
            <w:r w:rsidRPr="005D1A26">
              <w:rPr>
                <w:rFonts w:ascii="Times New Roman" w:hAnsi="Times New Roman" w:cs="Times New Roman"/>
                <w:sz w:val="24"/>
                <w:szCs w:val="24"/>
              </w:rPr>
              <w:t>*  Not assessed this marking period</w:t>
            </w:r>
          </w:p>
        </w:tc>
      </w:tr>
      <w:tr w:rsidR="0036225C" w:rsidRPr="005D1A26" w14:paraId="3CBDBCCA" w14:textId="77777777" w:rsidTr="005D1A26">
        <w:tc>
          <w:tcPr>
            <w:tcW w:w="3888" w:type="dxa"/>
          </w:tcPr>
          <w:p w14:paraId="657E638B" w14:textId="2C1F15A1" w:rsidR="0036225C" w:rsidRPr="005D1A26" w:rsidRDefault="005D1A26" w:rsidP="005D1A26">
            <w:pPr>
              <w:rPr>
                <w:rFonts w:ascii="Times New Roman" w:hAnsi="Times New Roman" w:cs="Times New Roman"/>
                <w:sz w:val="24"/>
                <w:szCs w:val="24"/>
              </w:rPr>
            </w:pPr>
            <w:r w:rsidRPr="005D1A26">
              <w:rPr>
                <w:rFonts w:ascii="Times New Roman" w:hAnsi="Times New Roman" w:cs="Times New Roman"/>
                <w:sz w:val="24"/>
                <w:szCs w:val="24"/>
              </w:rPr>
              <w:t>-  Area of need</w:t>
            </w:r>
          </w:p>
        </w:tc>
      </w:tr>
    </w:tbl>
    <w:p w14:paraId="582E3EF9" w14:textId="77777777" w:rsidR="005D1A26" w:rsidRDefault="005D1A26" w:rsidP="00465317">
      <w:pPr>
        <w:ind w:left="720" w:firstLine="720"/>
        <w:rPr>
          <w:rFonts w:ascii="Times New Roman" w:hAnsi="Times New Roman" w:cs="Times New Roman"/>
          <w:sz w:val="22"/>
          <w:szCs w:val="22"/>
        </w:rPr>
      </w:pPr>
    </w:p>
    <w:p w14:paraId="2463CF5E" w14:textId="15A74604" w:rsidR="0036225C" w:rsidRPr="005D1A26" w:rsidRDefault="005D1A26" w:rsidP="00465317">
      <w:pPr>
        <w:ind w:left="720" w:firstLine="720"/>
        <w:rPr>
          <w:rFonts w:ascii="Times New Roman" w:hAnsi="Times New Roman" w:cs="Times New Roman"/>
        </w:rPr>
      </w:pPr>
      <w:r w:rsidRPr="005D1A26">
        <w:rPr>
          <w:rFonts w:ascii="Times New Roman" w:hAnsi="Times New Roman" w:cs="Times New Roman"/>
        </w:rPr>
        <w:t xml:space="preserve">     Minor Subjects</w:t>
      </w:r>
      <w:r w:rsidRPr="005D1A26">
        <w:rPr>
          <w:rFonts w:ascii="Times New Roman" w:hAnsi="Times New Roman" w:cs="Times New Roman"/>
        </w:rPr>
        <w:tab/>
      </w:r>
      <w:r w:rsidRPr="005D1A26">
        <w:rPr>
          <w:rFonts w:ascii="Times New Roman" w:hAnsi="Times New Roman" w:cs="Times New Roman"/>
        </w:rPr>
        <w:tab/>
      </w:r>
      <w:r w:rsidRPr="005D1A26">
        <w:rPr>
          <w:rFonts w:ascii="Times New Roman" w:hAnsi="Times New Roman" w:cs="Times New Roman"/>
        </w:rPr>
        <w:tab/>
      </w:r>
      <w:r w:rsidRPr="005D1A26">
        <w:rPr>
          <w:rFonts w:ascii="Times New Roman" w:hAnsi="Times New Roman" w:cs="Times New Roman"/>
        </w:rPr>
        <w:tab/>
      </w:r>
      <w:r w:rsidRPr="005D1A26">
        <w:rPr>
          <w:rFonts w:ascii="Times New Roman" w:hAnsi="Times New Roman" w:cs="Times New Roman"/>
        </w:rPr>
        <w:tab/>
        <w:t>Minor Subjects</w:t>
      </w:r>
    </w:p>
    <w:p w14:paraId="1874945E" w14:textId="792A6E13" w:rsidR="005D1A26" w:rsidRPr="005D1A26" w:rsidRDefault="005D1A26" w:rsidP="00465317">
      <w:pPr>
        <w:ind w:left="720" w:firstLine="720"/>
        <w:rPr>
          <w:rFonts w:ascii="Times New Roman" w:hAnsi="Times New Roman" w:cs="Times New Roman"/>
        </w:rPr>
      </w:pPr>
      <w:r w:rsidRPr="005D1A26">
        <w:rPr>
          <w:rFonts w:ascii="Times New Roman" w:hAnsi="Times New Roman" w:cs="Times New Roman"/>
        </w:rPr>
        <w:t xml:space="preserve">      Grades 5 – 8</w:t>
      </w:r>
      <w:r w:rsidRPr="005D1A26">
        <w:rPr>
          <w:rFonts w:ascii="Times New Roman" w:hAnsi="Times New Roman" w:cs="Times New Roman"/>
        </w:rPr>
        <w:tab/>
      </w:r>
      <w:r w:rsidRPr="005D1A26">
        <w:rPr>
          <w:rFonts w:ascii="Times New Roman" w:hAnsi="Times New Roman" w:cs="Times New Roman"/>
        </w:rPr>
        <w:tab/>
      </w:r>
      <w:r w:rsidRPr="005D1A26">
        <w:rPr>
          <w:rFonts w:ascii="Times New Roman" w:hAnsi="Times New Roman" w:cs="Times New Roman"/>
        </w:rPr>
        <w:tab/>
      </w:r>
      <w:r w:rsidRPr="005D1A26">
        <w:rPr>
          <w:rFonts w:ascii="Times New Roman" w:hAnsi="Times New Roman" w:cs="Times New Roman"/>
        </w:rPr>
        <w:tab/>
      </w:r>
      <w:r w:rsidRPr="005D1A26">
        <w:rPr>
          <w:rFonts w:ascii="Times New Roman" w:hAnsi="Times New Roman" w:cs="Times New Roman"/>
        </w:rPr>
        <w:tab/>
        <w:t>Grades K - 2</w:t>
      </w:r>
      <w:r w:rsidRPr="005D1A26">
        <w:rPr>
          <w:rFonts w:ascii="Times New Roman" w:hAnsi="Times New Roman" w:cs="Times New Roman"/>
        </w:rPr>
        <w:tab/>
      </w:r>
    </w:p>
    <w:tbl>
      <w:tblPr>
        <w:tblStyle w:val="TableGrid"/>
        <w:tblW w:w="0" w:type="auto"/>
        <w:tblInd w:w="720" w:type="dxa"/>
        <w:tblLook w:val="04A0" w:firstRow="1" w:lastRow="0" w:firstColumn="1" w:lastColumn="0" w:noHBand="0" w:noVBand="1"/>
      </w:tblPr>
      <w:tblGrid>
        <w:gridCol w:w="4359"/>
        <w:gridCol w:w="4351"/>
      </w:tblGrid>
      <w:tr w:rsidR="005D1A26" w14:paraId="1C8C2E0B" w14:textId="77777777" w:rsidTr="005D1A26">
        <w:tc>
          <w:tcPr>
            <w:tcW w:w="4468" w:type="dxa"/>
          </w:tcPr>
          <w:p w14:paraId="3C3FBB72" w14:textId="4C3D7E3E" w:rsidR="005D1A26" w:rsidRPr="005D1A26" w:rsidRDefault="005D1A26" w:rsidP="005C5179">
            <w:pPr>
              <w:rPr>
                <w:rFonts w:ascii="Times New Roman" w:hAnsi="Times New Roman" w:cs="Times New Roman"/>
                <w:bCs/>
                <w:sz w:val="24"/>
                <w:szCs w:val="24"/>
              </w:rPr>
            </w:pPr>
            <w:r w:rsidRPr="005D1A26">
              <w:rPr>
                <w:rFonts w:ascii="Times New Roman" w:hAnsi="Times New Roman" w:cs="Times New Roman"/>
                <w:bCs/>
                <w:sz w:val="24"/>
                <w:szCs w:val="24"/>
              </w:rPr>
              <w:t>E – Exceeds grade level expectations</w:t>
            </w:r>
          </w:p>
        </w:tc>
        <w:tc>
          <w:tcPr>
            <w:tcW w:w="4468" w:type="dxa"/>
          </w:tcPr>
          <w:p w14:paraId="24BA5CF0" w14:textId="7E66A8B2" w:rsidR="005D1A26" w:rsidRPr="005D1A26" w:rsidRDefault="005D1A26" w:rsidP="005C5179">
            <w:pPr>
              <w:rPr>
                <w:rFonts w:ascii="Times New Roman" w:hAnsi="Times New Roman" w:cs="Times New Roman"/>
                <w:bCs/>
                <w:sz w:val="24"/>
                <w:szCs w:val="24"/>
              </w:rPr>
            </w:pPr>
            <w:r w:rsidRPr="005D1A26">
              <w:rPr>
                <w:rFonts w:ascii="Times New Roman" w:hAnsi="Times New Roman" w:cs="Times New Roman"/>
                <w:bCs/>
                <w:sz w:val="24"/>
                <w:szCs w:val="24"/>
              </w:rPr>
              <w:t>E – Exceeds grade level expectations</w:t>
            </w:r>
          </w:p>
        </w:tc>
      </w:tr>
      <w:tr w:rsidR="005D1A26" w14:paraId="4D34E83D" w14:textId="77777777" w:rsidTr="005D1A26">
        <w:tc>
          <w:tcPr>
            <w:tcW w:w="4468" w:type="dxa"/>
          </w:tcPr>
          <w:p w14:paraId="42F15EAB" w14:textId="2AD14739" w:rsidR="005D1A26" w:rsidRPr="005D1A26" w:rsidRDefault="005D1A26" w:rsidP="005C5179">
            <w:pPr>
              <w:rPr>
                <w:rFonts w:ascii="Times New Roman" w:hAnsi="Times New Roman" w:cs="Times New Roman"/>
                <w:bCs/>
                <w:sz w:val="24"/>
                <w:szCs w:val="24"/>
              </w:rPr>
            </w:pPr>
            <w:r w:rsidRPr="005D1A26">
              <w:rPr>
                <w:rFonts w:ascii="Times New Roman" w:hAnsi="Times New Roman" w:cs="Times New Roman"/>
                <w:bCs/>
                <w:sz w:val="24"/>
                <w:szCs w:val="24"/>
              </w:rPr>
              <w:t>G – Good</w:t>
            </w:r>
          </w:p>
        </w:tc>
        <w:tc>
          <w:tcPr>
            <w:tcW w:w="4468" w:type="dxa"/>
          </w:tcPr>
          <w:p w14:paraId="48CF2114" w14:textId="4F960C9E" w:rsidR="005D1A26" w:rsidRPr="005D1A26" w:rsidRDefault="005D1A26" w:rsidP="005C5179">
            <w:pPr>
              <w:rPr>
                <w:rFonts w:ascii="Times New Roman" w:hAnsi="Times New Roman" w:cs="Times New Roman"/>
                <w:bCs/>
                <w:sz w:val="24"/>
                <w:szCs w:val="24"/>
              </w:rPr>
            </w:pPr>
            <w:r w:rsidRPr="005D1A26">
              <w:rPr>
                <w:rFonts w:ascii="Times New Roman" w:hAnsi="Times New Roman" w:cs="Times New Roman"/>
                <w:bCs/>
                <w:sz w:val="24"/>
                <w:szCs w:val="24"/>
              </w:rPr>
              <w:t>P – Passes grade level expectations</w:t>
            </w:r>
          </w:p>
        </w:tc>
      </w:tr>
      <w:tr w:rsidR="005D1A26" w14:paraId="7A17B09C" w14:textId="77777777" w:rsidTr="005D1A26">
        <w:tc>
          <w:tcPr>
            <w:tcW w:w="4468" w:type="dxa"/>
          </w:tcPr>
          <w:p w14:paraId="1426D9BB" w14:textId="4952369E" w:rsidR="005D1A26" w:rsidRPr="005D1A26" w:rsidRDefault="005D1A26" w:rsidP="005C5179">
            <w:pPr>
              <w:rPr>
                <w:rFonts w:ascii="Times New Roman" w:hAnsi="Times New Roman" w:cs="Times New Roman"/>
                <w:bCs/>
                <w:sz w:val="24"/>
                <w:szCs w:val="24"/>
              </w:rPr>
            </w:pPr>
            <w:r w:rsidRPr="005D1A26">
              <w:rPr>
                <w:rFonts w:ascii="Times New Roman" w:hAnsi="Times New Roman" w:cs="Times New Roman"/>
                <w:bCs/>
                <w:sz w:val="24"/>
                <w:szCs w:val="24"/>
              </w:rPr>
              <w:t>S – Satisfactory</w:t>
            </w:r>
          </w:p>
        </w:tc>
        <w:tc>
          <w:tcPr>
            <w:tcW w:w="4468" w:type="dxa"/>
          </w:tcPr>
          <w:p w14:paraId="01BE3C30" w14:textId="0C3BDF3F" w:rsidR="005D1A26" w:rsidRPr="005D1A26" w:rsidRDefault="005D1A26" w:rsidP="005C5179">
            <w:pPr>
              <w:rPr>
                <w:rFonts w:ascii="Times New Roman" w:hAnsi="Times New Roman" w:cs="Times New Roman"/>
                <w:bCs/>
                <w:sz w:val="24"/>
                <w:szCs w:val="24"/>
              </w:rPr>
            </w:pPr>
            <w:r w:rsidRPr="005D1A26">
              <w:rPr>
                <w:rFonts w:ascii="Times New Roman" w:hAnsi="Times New Roman" w:cs="Times New Roman"/>
                <w:bCs/>
                <w:sz w:val="24"/>
                <w:szCs w:val="24"/>
              </w:rPr>
              <w:t>F – Fails grade level expectations</w:t>
            </w:r>
          </w:p>
        </w:tc>
      </w:tr>
      <w:tr w:rsidR="005D1A26" w14:paraId="0787A61F" w14:textId="77777777" w:rsidTr="005D1A26">
        <w:tc>
          <w:tcPr>
            <w:tcW w:w="4468" w:type="dxa"/>
          </w:tcPr>
          <w:p w14:paraId="6AE27186" w14:textId="5B6DEFA2" w:rsidR="005D1A26" w:rsidRPr="005D1A26" w:rsidRDefault="005D1A26" w:rsidP="005C5179">
            <w:pPr>
              <w:rPr>
                <w:rFonts w:ascii="Times New Roman" w:hAnsi="Times New Roman" w:cs="Times New Roman"/>
                <w:bCs/>
                <w:sz w:val="24"/>
                <w:szCs w:val="24"/>
              </w:rPr>
            </w:pPr>
            <w:r w:rsidRPr="005D1A26">
              <w:rPr>
                <w:rFonts w:ascii="Times New Roman" w:hAnsi="Times New Roman" w:cs="Times New Roman"/>
                <w:bCs/>
                <w:sz w:val="24"/>
                <w:szCs w:val="24"/>
              </w:rPr>
              <w:t>NI – Needs Improvement</w:t>
            </w:r>
          </w:p>
        </w:tc>
        <w:tc>
          <w:tcPr>
            <w:tcW w:w="4468" w:type="dxa"/>
          </w:tcPr>
          <w:p w14:paraId="79DF5332" w14:textId="317B8678" w:rsidR="005D1A26" w:rsidRPr="005D1A26" w:rsidRDefault="005D1A26" w:rsidP="005C5179">
            <w:pPr>
              <w:rPr>
                <w:rFonts w:ascii="Times New Roman" w:hAnsi="Times New Roman" w:cs="Times New Roman"/>
                <w:bCs/>
                <w:sz w:val="24"/>
                <w:szCs w:val="24"/>
              </w:rPr>
            </w:pPr>
          </w:p>
        </w:tc>
      </w:tr>
      <w:tr w:rsidR="005D1A26" w14:paraId="6A50CC74" w14:textId="77777777" w:rsidTr="005D1A26">
        <w:tc>
          <w:tcPr>
            <w:tcW w:w="4468" w:type="dxa"/>
          </w:tcPr>
          <w:p w14:paraId="43CAD63C" w14:textId="2A5ACA0F" w:rsidR="005D1A26" w:rsidRPr="005D1A26" w:rsidRDefault="005D1A26" w:rsidP="005C5179">
            <w:pPr>
              <w:rPr>
                <w:rFonts w:ascii="Times New Roman" w:hAnsi="Times New Roman" w:cs="Times New Roman"/>
                <w:bCs/>
                <w:sz w:val="24"/>
                <w:szCs w:val="24"/>
              </w:rPr>
            </w:pPr>
            <w:r w:rsidRPr="005D1A26">
              <w:rPr>
                <w:rFonts w:ascii="Times New Roman" w:hAnsi="Times New Roman" w:cs="Times New Roman"/>
                <w:bCs/>
                <w:sz w:val="24"/>
                <w:szCs w:val="24"/>
              </w:rPr>
              <w:t>U - Unsatisfactory</w:t>
            </w:r>
          </w:p>
        </w:tc>
        <w:tc>
          <w:tcPr>
            <w:tcW w:w="4468" w:type="dxa"/>
          </w:tcPr>
          <w:p w14:paraId="79FC9799" w14:textId="0C2A09E9" w:rsidR="005D1A26" w:rsidRPr="005D1A26" w:rsidRDefault="005D1A26" w:rsidP="005C5179">
            <w:pPr>
              <w:rPr>
                <w:rFonts w:ascii="Times New Roman" w:hAnsi="Times New Roman" w:cs="Times New Roman"/>
                <w:bCs/>
                <w:sz w:val="24"/>
                <w:szCs w:val="24"/>
              </w:rPr>
            </w:pPr>
          </w:p>
        </w:tc>
      </w:tr>
    </w:tbl>
    <w:p w14:paraId="6AE73A81" w14:textId="77777777" w:rsidR="005D1A26" w:rsidRDefault="005D1A26" w:rsidP="005C5179">
      <w:pPr>
        <w:ind w:left="720"/>
        <w:rPr>
          <w:rFonts w:ascii="Times New Roman" w:hAnsi="Times New Roman" w:cs="Times New Roman"/>
          <w:b/>
        </w:rPr>
      </w:pPr>
    </w:p>
    <w:p w14:paraId="2D748CCE" w14:textId="77777777" w:rsidR="005D1A26" w:rsidRDefault="005D1A26" w:rsidP="005C5179">
      <w:pPr>
        <w:ind w:left="720"/>
        <w:rPr>
          <w:rFonts w:ascii="Times New Roman" w:hAnsi="Times New Roman" w:cs="Times New Roman"/>
          <w:b/>
        </w:rPr>
      </w:pPr>
    </w:p>
    <w:p w14:paraId="23B88ABE" w14:textId="77777777" w:rsidR="005D1A26" w:rsidRDefault="005D1A26" w:rsidP="005C5179">
      <w:pPr>
        <w:ind w:left="720"/>
        <w:rPr>
          <w:rFonts w:ascii="Times New Roman" w:hAnsi="Times New Roman" w:cs="Times New Roman"/>
          <w:b/>
        </w:rPr>
      </w:pPr>
    </w:p>
    <w:p w14:paraId="57ADBBCA" w14:textId="77777777" w:rsidR="005D1A26" w:rsidRDefault="005D1A26" w:rsidP="005C5179">
      <w:pPr>
        <w:ind w:left="720"/>
        <w:rPr>
          <w:rFonts w:ascii="Times New Roman" w:hAnsi="Times New Roman" w:cs="Times New Roman"/>
          <w:b/>
        </w:rPr>
      </w:pPr>
    </w:p>
    <w:p w14:paraId="2CD7A0EF" w14:textId="79AF5DC8" w:rsidR="005C5179" w:rsidRPr="00F97145" w:rsidRDefault="00703919" w:rsidP="005C5179">
      <w:pPr>
        <w:ind w:left="720"/>
        <w:rPr>
          <w:rFonts w:ascii="Times New Roman" w:hAnsi="Times New Roman" w:cs="Times New Roman"/>
          <w:color w:val="FF0000"/>
        </w:rPr>
      </w:pPr>
      <w:r w:rsidRPr="00F97145">
        <w:rPr>
          <w:rFonts w:ascii="Times New Roman" w:hAnsi="Times New Roman" w:cs="Times New Roman"/>
          <w:b/>
        </w:rPr>
        <w:lastRenderedPageBreak/>
        <w:t>Effort and General Conduct are assessed as well</w:t>
      </w:r>
    </w:p>
    <w:p w14:paraId="3BB0BF36" w14:textId="77777777" w:rsidR="00703919" w:rsidRPr="00F97145" w:rsidRDefault="00703919" w:rsidP="005C5179">
      <w:pPr>
        <w:ind w:left="720"/>
        <w:rPr>
          <w:rFonts w:ascii="Times New Roman" w:hAnsi="Times New Roman" w:cs="Times New Roman"/>
          <w:b/>
          <w:u w:val="single"/>
        </w:rPr>
      </w:pPr>
    </w:p>
    <w:p w14:paraId="6745B202" w14:textId="77777777" w:rsidR="005C5179" w:rsidRPr="00F97145" w:rsidRDefault="005C5179" w:rsidP="005C5179">
      <w:pPr>
        <w:ind w:left="720"/>
        <w:rPr>
          <w:rFonts w:ascii="Times New Roman" w:hAnsi="Times New Roman" w:cs="Times New Roman"/>
          <w:b/>
          <w:u w:val="single"/>
        </w:rPr>
      </w:pPr>
      <w:r w:rsidRPr="00F97145">
        <w:rPr>
          <w:rFonts w:ascii="Times New Roman" w:hAnsi="Times New Roman" w:cs="Times New Roman"/>
          <w:b/>
          <w:u w:val="single"/>
        </w:rPr>
        <w:t>Classification                Academic Subject</w:t>
      </w:r>
    </w:p>
    <w:p w14:paraId="0694E768" w14:textId="7ECFD82E" w:rsidR="005C5179" w:rsidRPr="00F97145" w:rsidRDefault="005C5179" w:rsidP="005C5179">
      <w:pPr>
        <w:ind w:left="720"/>
        <w:rPr>
          <w:rFonts w:ascii="Times New Roman" w:hAnsi="Times New Roman" w:cs="Times New Roman"/>
        </w:rPr>
      </w:pPr>
      <w:r w:rsidRPr="00F97145">
        <w:rPr>
          <w:rFonts w:ascii="Times New Roman" w:hAnsi="Times New Roman" w:cs="Times New Roman"/>
        </w:rPr>
        <w:t>Principal's List                All grades above an A</w:t>
      </w:r>
    </w:p>
    <w:p w14:paraId="40981853" w14:textId="6D7CC560" w:rsidR="005C5179" w:rsidRPr="00F97145" w:rsidRDefault="00C51C6A" w:rsidP="00C51C6A">
      <w:pPr>
        <w:ind w:left="2160" w:firstLine="720"/>
        <w:rPr>
          <w:rFonts w:ascii="Times New Roman" w:hAnsi="Times New Roman" w:cs="Times New Roman"/>
        </w:rPr>
      </w:pPr>
      <w:r>
        <w:rPr>
          <w:rFonts w:ascii="Times New Roman" w:hAnsi="Times New Roman" w:cs="Times New Roman"/>
        </w:rPr>
        <w:t xml:space="preserve">    </w:t>
      </w:r>
      <w:r w:rsidR="00410A91" w:rsidRPr="00F97145">
        <w:rPr>
          <w:rFonts w:ascii="Times New Roman" w:hAnsi="Times New Roman" w:cs="Times New Roman"/>
        </w:rPr>
        <w:t>(B+</w:t>
      </w:r>
      <w:r w:rsidR="005C5179" w:rsidRPr="00F97145">
        <w:rPr>
          <w:rFonts w:ascii="Times New Roman" w:hAnsi="Times New Roman" w:cs="Times New Roman"/>
        </w:rPr>
        <w:t xml:space="preserve"> permitted if on advanced level)</w:t>
      </w:r>
    </w:p>
    <w:p w14:paraId="288FF155" w14:textId="77777777" w:rsidR="005C5179" w:rsidRPr="00F97145" w:rsidRDefault="005C5179" w:rsidP="005C5179">
      <w:pPr>
        <w:ind w:left="2880" w:firstLine="720"/>
        <w:rPr>
          <w:rFonts w:ascii="Times New Roman" w:hAnsi="Times New Roman" w:cs="Times New Roman"/>
        </w:rPr>
      </w:pPr>
    </w:p>
    <w:p w14:paraId="25E9EE36" w14:textId="1BD1B6B5" w:rsidR="005C5179" w:rsidRPr="00F97145" w:rsidRDefault="005C5179" w:rsidP="005C5179">
      <w:pPr>
        <w:ind w:left="720"/>
        <w:rPr>
          <w:rFonts w:ascii="Times New Roman" w:hAnsi="Times New Roman" w:cs="Times New Roman"/>
        </w:rPr>
      </w:pPr>
      <w:r w:rsidRPr="00F97145">
        <w:rPr>
          <w:rFonts w:ascii="Times New Roman" w:hAnsi="Times New Roman" w:cs="Times New Roman"/>
        </w:rPr>
        <w:t xml:space="preserve">First Honors                   All grades </w:t>
      </w:r>
      <w:r w:rsidR="005353C4" w:rsidRPr="00F97145">
        <w:rPr>
          <w:rFonts w:ascii="Times New Roman" w:hAnsi="Times New Roman" w:cs="Times New Roman"/>
        </w:rPr>
        <w:t xml:space="preserve">at or </w:t>
      </w:r>
      <w:r w:rsidRPr="00F97145">
        <w:rPr>
          <w:rFonts w:ascii="Times New Roman" w:hAnsi="Times New Roman" w:cs="Times New Roman"/>
        </w:rPr>
        <w:t>above a B+</w:t>
      </w:r>
    </w:p>
    <w:p w14:paraId="1A646117" w14:textId="77777777" w:rsidR="005C5179" w:rsidRPr="00F97145" w:rsidRDefault="005C5179" w:rsidP="005C5179">
      <w:pPr>
        <w:ind w:left="720"/>
        <w:rPr>
          <w:rFonts w:ascii="Times New Roman" w:hAnsi="Times New Roman" w:cs="Times New Roman"/>
        </w:rPr>
      </w:pPr>
    </w:p>
    <w:p w14:paraId="17ED702C" w14:textId="575AF174" w:rsidR="005C5179" w:rsidRPr="00F97145" w:rsidRDefault="005C5179" w:rsidP="005C5179">
      <w:pPr>
        <w:ind w:left="720"/>
        <w:rPr>
          <w:rFonts w:ascii="Times New Roman" w:hAnsi="Times New Roman" w:cs="Times New Roman"/>
        </w:rPr>
      </w:pPr>
      <w:r w:rsidRPr="00F97145">
        <w:rPr>
          <w:rFonts w:ascii="Times New Roman" w:hAnsi="Times New Roman" w:cs="Times New Roman"/>
        </w:rPr>
        <w:t>Second Honors               All grades</w:t>
      </w:r>
      <w:r w:rsidR="005353C4" w:rsidRPr="00F97145">
        <w:rPr>
          <w:rFonts w:ascii="Times New Roman" w:hAnsi="Times New Roman" w:cs="Times New Roman"/>
        </w:rPr>
        <w:t xml:space="preserve"> at or</w:t>
      </w:r>
      <w:r w:rsidRPr="00F97145">
        <w:rPr>
          <w:rFonts w:ascii="Times New Roman" w:hAnsi="Times New Roman" w:cs="Times New Roman"/>
        </w:rPr>
        <w:t xml:space="preserve"> above a B</w:t>
      </w:r>
    </w:p>
    <w:p w14:paraId="0AF50009" w14:textId="77777777" w:rsidR="005C5179" w:rsidRPr="00F97145" w:rsidRDefault="005C5179" w:rsidP="005C5179">
      <w:pPr>
        <w:ind w:left="720"/>
        <w:rPr>
          <w:rFonts w:ascii="Times New Roman" w:hAnsi="Times New Roman" w:cs="Times New Roman"/>
        </w:rPr>
      </w:pPr>
    </w:p>
    <w:p w14:paraId="740F07A6" w14:textId="7BD42461" w:rsidR="005C5179" w:rsidRPr="00F97145" w:rsidRDefault="005C5179" w:rsidP="005C5179">
      <w:pPr>
        <w:ind w:left="720"/>
        <w:rPr>
          <w:rFonts w:ascii="Times New Roman" w:hAnsi="Times New Roman" w:cs="Times New Roman"/>
        </w:rPr>
      </w:pPr>
      <w:r w:rsidRPr="00F97145">
        <w:rPr>
          <w:rFonts w:ascii="Times New Roman" w:hAnsi="Times New Roman" w:cs="Times New Roman"/>
        </w:rPr>
        <w:t>Effort Award                  Given for continued academic improvement</w:t>
      </w:r>
    </w:p>
    <w:p w14:paraId="7FA555D9" w14:textId="77777777" w:rsidR="005C5179" w:rsidRPr="00F97145" w:rsidRDefault="005C5179" w:rsidP="005C5179">
      <w:pPr>
        <w:ind w:left="720"/>
        <w:rPr>
          <w:rFonts w:ascii="Times New Roman" w:hAnsi="Times New Roman" w:cs="Times New Roman"/>
        </w:rPr>
      </w:pPr>
    </w:p>
    <w:p w14:paraId="04DB716D" w14:textId="7D2CC0DE" w:rsidR="005C5179" w:rsidRPr="00F97145" w:rsidRDefault="005C5179" w:rsidP="005C5179">
      <w:pPr>
        <w:ind w:left="720"/>
        <w:rPr>
          <w:rFonts w:ascii="Times New Roman" w:hAnsi="Times New Roman" w:cs="Times New Roman"/>
        </w:rPr>
      </w:pPr>
      <w:r w:rsidRPr="00F97145">
        <w:rPr>
          <w:rFonts w:ascii="Times New Roman" w:hAnsi="Times New Roman" w:cs="Times New Roman"/>
        </w:rPr>
        <w:t xml:space="preserve">Any student receiving </w:t>
      </w:r>
      <w:r w:rsidR="005353C4" w:rsidRPr="00F97145">
        <w:rPr>
          <w:rFonts w:ascii="Times New Roman" w:hAnsi="Times New Roman" w:cs="Times New Roman"/>
        </w:rPr>
        <w:t>an u</w:t>
      </w:r>
      <w:r w:rsidR="00410A91" w:rsidRPr="00F97145">
        <w:rPr>
          <w:rFonts w:ascii="Times New Roman" w:hAnsi="Times New Roman" w:cs="Times New Roman"/>
        </w:rPr>
        <w:t xml:space="preserve">nsatisfactory or failing grade </w:t>
      </w:r>
      <w:r w:rsidRPr="00F97145">
        <w:rPr>
          <w:rFonts w:ascii="Times New Roman" w:hAnsi="Times New Roman" w:cs="Times New Roman"/>
        </w:rPr>
        <w:t>in a minor subject will not receive any honors.</w:t>
      </w:r>
    </w:p>
    <w:p w14:paraId="0A2BA663" w14:textId="77777777" w:rsidR="006907C7" w:rsidRPr="00F97145" w:rsidRDefault="006907C7" w:rsidP="005C5179">
      <w:pPr>
        <w:ind w:left="720"/>
        <w:rPr>
          <w:rFonts w:ascii="Times New Roman" w:hAnsi="Times New Roman" w:cs="Times New Roman"/>
        </w:rPr>
      </w:pPr>
    </w:p>
    <w:p w14:paraId="1B9709C3" w14:textId="54AC05C5" w:rsidR="006907C7" w:rsidRPr="00F97145" w:rsidRDefault="006907C7" w:rsidP="006907C7">
      <w:pPr>
        <w:ind w:left="720"/>
        <w:rPr>
          <w:rFonts w:ascii="Times New Roman" w:hAnsi="Times New Roman" w:cs="Times New Roman"/>
        </w:rPr>
      </w:pPr>
      <w:r w:rsidRPr="00F97145">
        <w:rPr>
          <w:rFonts w:ascii="Times New Roman" w:hAnsi="Times New Roman" w:cs="Times New Roman"/>
          <w:b/>
        </w:rPr>
        <w:t>Promotion:</w:t>
      </w:r>
      <w:r w:rsidRPr="00F97145">
        <w:rPr>
          <w:rFonts w:ascii="Times New Roman" w:hAnsi="Times New Roman" w:cs="Times New Roman"/>
        </w:rPr>
        <w:t xml:space="preserve"> Promotion to the next grade level depends on successful completion of all subject areas.  The administration may recommend the repetition of a level or</w:t>
      </w:r>
      <w:r w:rsidR="0006501E" w:rsidRPr="00F97145">
        <w:rPr>
          <w:rFonts w:ascii="Times New Roman" w:hAnsi="Times New Roman" w:cs="Times New Roman"/>
        </w:rPr>
        <w:t xml:space="preserve"> may recommend</w:t>
      </w:r>
      <w:r w:rsidRPr="00F97145">
        <w:rPr>
          <w:rFonts w:ascii="Times New Roman" w:hAnsi="Times New Roman" w:cs="Times New Roman"/>
        </w:rPr>
        <w:t xml:space="preserve"> tutoring when, after conferences with teachers and parents, it is believed that the student will be better prepared academically or</w:t>
      </w:r>
      <w:r w:rsidR="0006501E" w:rsidRPr="00F97145">
        <w:rPr>
          <w:rFonts w:ascii="Times New Roman" w:hAnsi="Times New Roman" w:cs="Times New Roman"/>
        </w:rPr>
        <w:t xml:space="preserve"> emotionally.</w:t>
      </w:r>
    </w:p>
    <w:p w14:paraId="1AC34E2F" w14:textId="77777777" w:rsidR="00CE64B5" w:rsidRPr="00F97145" w:rsidRDefault="00CE64B5" w:rsidP="006907C7">
      <w:pPr>
        <w:ind w:left="720"/>
        <w:rPr>
          <w:rFonts w:ascii="Times New Roman" w:hAnsi="Times New Roman" w:cs="Times New Roman"/>
        </w:rPr>
      </w:pPr>
    </w:p>
    <w:p w14:paraId="48D186F8" w14:textId="4D70457E" w:rsidR="00CE64B5" w:rsidRPr="00F97145" w:rsidRDefault="00CE64B5" w:rsidP="00CE64B5">
      <w:pPr>
        <w:ind w:left="720"/>
        <w:rPr>
          <w:rFonts w:ascii="Times New Roman" w:hAnsi="Times New Roman" w:cs="Times New Roman"/>
        </w:rPr>
      </w:pPr>
      <w:r w:rsidRPr="00F97145">
        <w:rPr>
          <w:rFonts w:ascii="Times New Roman" w:hAnsi="Times New Roman" w:cs="Times New Roman"/>
          <w:b/>
        </w:rPr>
        <w:t>Report cards:</w:t>
      </w:r>
      <w:r w:rsidRPr="00F97145">
        <w:rPr>
          <w:rFonts w:ascii="Times New Roman" w:hAnsi="Times New Roman" w:cs="Times New Roman"/>
        </w:rPr>
        <w:t xml:space="preserve"> Report cards are issued four times per school year</w:t>
      </w:r>
      <w:r w:rsidR="001342C3" w:rsidRPr="00F97145">
        <w:rPr>
          <w:rFonts w:ascii="Times New Roman" w:hAnsi="Times New Roman" w:cs="Times New Roman"/>
        </w:rPr>
        <w:t xml:space="preserve"> to students</w:t>
      </w:r>
      <w:r w:rsidRPr="00F97145">
        <w:rPr>
          <w:rFonts w:ascii="Times New Roman" w:hAnsi="Times New Roman" w:cs="Times New Roman"/>
        </w:rPr>
        <w:t>.</w:t>
      </w:r>
      <w:r w:rsidR="001342C3" w:rsidRPr="00F97145">
        <w:rPr>
          <w:rFonts w:ascii="Times New Roman" w:hAnsi="Times New Roman" w:cs="Times New Roman"/>
        </w:rPr>
        <w:t xml:space="preserve"> </w:t>
      </w:r>
      <w:r w:rsidRPr="00F97145">
        <w:rPr>
          <w:rFonts w:ascii="Times New Roman" w:hAnsi="Times New Roman" w:cs="Times New Roman"/>
        </w:rPr>
        <w:t xml:space="preserve"> The report card represents a composite of daily class work, homework assignments, special reports or projects, quizzes and tests.</w:t>
      </w:r>
    </w:p>
    <w:p w14:paraId="321805DE" w14:textId="77777777" w:rsidR="0072446C" w:rsidRPr="00F97145" w:rsidRDefault="0072446C" w:rsidP="00CE64B5">
      <w:pPr>
        <w:ind w:left="720"/>
        <w:rPr>
          <w:rFonts w:ascii="Times New Roman" w:hAnsi="Times New Roman" w:cs="Times New Roman"/>
        </w:rPr>
      </w:pPr>
    </w:p>
    <w:p w14:paraId="5EA5F28F" w14:textId="559D7CA1" w:rsidR="0072446C" w:rsidRPr="00F97145" w:rsidRDefault="0072446C" w:rsidP="00CE64B5">
      <w:pPr>
        <w:ind w:left="720"/>
        <w:rPr>
          <w:rFonts w:ascii="Times New Roman" w:hAnsi="Times New Roman" w:cs="Times New Roman"/>
        </w:rPr>
      </w:pPr>
      <w:r w:rsidRPr="00F97145">
        <w:rPr>
          <w:rFonts w:ascii="Times New Roman" w:hAnsi="Times New Roman" w:cs="Times New Roman"/>
          <w:b/>
        </w:rPr>
        <w:t>Summer school</w:t>
      </w:r>
      <w:r w:rsidRPr="00F97145">
        <w:rPr>
          <w:rFonts w:ascii="Times New Roman" w:hAnsi="Times New Roman" w:cs="Times New Roman"/>
        </w:rPr>
        <w:t>: At the end of the school year, the average of all four quarter grades is computed.  A student who fails to average a passing grade on any of the major subjects will be required to attend summer school or have private tutoring before returning for the succeeding year.</w:t>
      </w:r>
      <w:r w:rsidR="006578C5" w:rsidRPr="00F97145">
        <w:rPr>
          <w:rFonts w:ascii="Times New Roman" w:hAnsi="Times New Roman" w:cs="Times New Roman"/>
        </w:rPr>
        <w:t xml:space="preserve"> Appropriate documentation of the successful completion of the summer school or tutoring must be presented before the student can re-enroll. </w:t>
      </w:r>
      <w:r w:rsidR="00703919" w:rsidRPr="00F97145">
        <w:rPr>
          <w:rFonts w:ascii="Times New Roman" w:hAnsi="Times New Roman" w:cs="Times New Roman"/>
          <w:color w:val="FF0000"/>
        </w:rPr>
        <w:t xml:space="preserve"> </w:t>
      </w:r>
      <w:r w:rsidR="00703919" w:rsidRPr="00F97145">
        <w:rPr>
          <w:rFonts w:ascii="Times New Roman" w:hAnsi="Times New Roman" w:cs="Times New Roman"/>
        </w:rPr>
        <w:t>A student who receives a fa</w:t>
      </w:r>
      <w:r w:rsidR="001342C3" w:rsidRPr="00F97145">
        <w:rPr>
          <w:rFonts w:ascii="Times New Roman" w:hAnsi="Times New Roman" w:cs="Times New Roman"/>
        </w:rPr>
        <w:t>iling grade must attend twenty</w:t>
      </w:r>
      <w:r w:rsidR="00C40098" w:rsidRPr="00F97145">
        <w:rPr>
          <w:rFonts w:ascii="Times New Roman" w:hAnsi="Times New Roman" w:cs="Times New Roman"/>
        </w:rPr>
        <w:t xml:space="preserve"> hours of </w:t>
      </w:r>
      <w:r w:rsidR="001342C3" w:rsidRPr="00F97145">
        <w:rPr>
          <w:rFonts w:ascii="Times New Roman" w:hAnsi="Times New Roman" w:cs="Times New Roman"/>
        </w:rPr>
        <w:t>tutoring in the subject. A student failing two or more subjects cannot do more than forty hours of tutoring outside the academic year. The tutor must possess a standard teacher certificate and be approved by the principal</w:t>
      </w:r>
      <w:r w:rsidR="00703919" w:rsidRPr="00F97145">
        <w:rPr>
          <w:rFonts w:ascii="Times New Roman" w:hAnsi="Times New Roman" w:cs="Times New Roman"/>
        </w:rPr>
        <w:t>.</w:t>
      </w:r>
      <w:r w:rsidR="00C40098" w:rsidRPr="00F97145">
        <w:rPr>
          <w:rFonts w:ascii="Times New Roman" w:hAnsi="Times New Roman" w:cs="Times New Roman"/>
        </w:rPr>
        <w:t xml:space="preserve"> A tutor of religion must have at least a level one Catechist Certificate.</w:t>
      </w:r>
    </w:p>
    <w:p w14:paraId="519B2B1B" w14:textId="77777777" w:rsidR="00CE64B5" w:rsidRPr="00F97145" w:rsidRDefault="00CE64B5" w:rsidP="006907C7">
      <w:pPr>
        <w:ind w:left="720"/>
        <w:rPr>
          <w:rFonts w:ascii="Times New Roman" w:hAnsi="Times New Roman" w:cs="Times New Roman"/>
        </w:rPr>
      </w:pPr>
    </w:p>
    <w:p w14:paraId="479AEA8C" w14:textId="1D24DABF" w:rsidR="006907C7" w:rsidRPr="00F97145" w:rsidRDefault="006907C7" w:rsidP="005C5179">
      <w:pPr>
        <w:ind w:left="720"/>
        <w:rPr>
          <w:rFonts w:ascii="Times New Roman" w:hAnsi="Times New Roman" w:cs="Times New Roman"/>
        </w:rPr>
      </w:pPr>
    </w:p>
    <w:p w14:paraId="7968D9B6" w14:textId="77777777" w:rsidR="005C5179" w:rsidRPr="00F97145" w:rsidRDefault="005C5179" w:rsidP="000D469D">
      <w:pPr>
        <w:ind w:left="720"/>
        <w:rPr>
          <w:rFonts w:ascii="Times New Roman" w:hAnsi="Times New Roman" w:cs="Times New Roman"/>
          <w:b/>
        </w:rPr>
      </w:pPr>
    </w:p>
    <w:p w14:paraId="2F0F71F7" w14:textId="77777777" w:rsidR="00E1677D" w:rsidRPr="00F97145" w:rsidRDefault="00E1677D" w:rsidP="005F6663">
      <w:pPr>
        <w:pStyle w:val="ListParagraph"/>
        <w:rPr>
          <w:rFonts w:ascii="Times New Roman" w:hAnsi="Times New Roman" w:cs="Times New Roman"/>
        </w:rPr>
      </w:pPr>
    </w:p>
    <w:p w14:paraId="2AEC1F72" w14:textId="77777777" w:rsidR="00E1677D" w:rsidRPr="00F97145" w:rsidRDefault="00E1677D" w:rsidP="005F6663">
      <w:pPr>
        <w:pStyle w:val="ListParagraph"/>
        <w:rPr>
          <w:rFonts w:ascii="Times New Roman" w:hAnsi="Times New Roman" w:cs="Times New Roman"/>
        </w:rPr>
      </w:pPr>
    </w:p>
    <w:p w14:paraId="7305842C" w14:textId="77777777" w:rsidR="00E1677D" w:rsidRPr="00F97145" w:rsidRDefault="00E1677D">
      <w:pPr>
        <w:rPr>
          <w:rFonts w:ascii="Times New Roman" w:hAnsi="Times New Roman" w:cs="Times New Roman"/>
        </w:rPr>
      </w:pPr>
      <w:r w:rsidRPr="00F97145">
        <w:rPr>
          <w:rFonts w:ascii="Times New Roman" w:hAnsi="Times New Roman" w:cs="Times New Roman"/>
        </w:rPr>
        <w:br w:type="page"/>
      </w:r>
    </w:p>
    <w:p w14:paraId="3F7F2AC3" w14:textId="2F50D44B" w:rsidR="00E1677D" w:rsidRPr="00F97145" w:rsidRDefault="00C954E6" w:rsidP="00E1677D">
      <w:pPr>
        <w:pStyle w:val="ListParagraph"/>
        <w:jc w:val="center"/>
        <w:rPr>
          <w:rFonts w:ascii="Times New Roman" w:hAnsi="Times New Roman" w:cs="Times New Roman"/>
          <w:b/>
          <w:sz w:val="36"/>
          <w:szCs w:val="36"/>
          <w:u w:val="single"/>
        </w:rPr>
      </w:pPr>
      <w:r w:rsidRPr="00F97145">
        <w:rPr>
          <w:rFonts w:ascii="Times New Roman" w:hAnsi="Times New Roman" w:cs="Times New Roman"/>
          <w:b/>
          <w:sz w:val="36"/>
          <w:szCs w:val="36"/>
          <w:u w:val="single"/>
        </w:rPr>
        <w:lastRenderedPageBreak/>
        <w:t>Appendix C</w:t>
      </w:r>
      <w:r w:rsidR="007632D4" w:rsidRPr="00F97145">
        <w:rPr>
          <w:rFonts w:ascii="Times New Roman" w:hAnsi="Times New Roman" w:cs="Times New Roman"/>
          <w:b/>
          <w:sz w:val="36"/>
          <w:szCs w:val="36"/>
          <w:u w:val="single"/>
        </w:rPr>
        <w:t>: Bullying Prevention Policy</w:t>
      </w:r>
    </w:p>
    <w:p w14:paraId="7F44F3C7" w14:textId="77777777" w:rsidR="00E1677D" w:rsidRPr="00F97145" w:rsidRDefault="00E1677D" w:rsidP="005F6663">
      <w:pPr>
        <w:pStyle w:val="ListParagraph"/>
        <w:rPr>
          <w:rFonts w:ascii="Times New Roman" w:hAnsi="Times New Roman" w:cs="Times New Roman"/>
        </w:rPr>
      </w:pPr>
    </w:p>
    <w:p w14:paraId="7E9122AB" w14:textId="77777777" w:rsidR="00C954E6" w:rsidRPr="00F97145" w:rsidRDefault="00C954E6" w:rsidP="00C954E6">
      <w:pPr>
        <w:pStyle w:val="ListParagraph"/>
        <w:rPr>
          <w:rFonts w:ascii="Times New Roman" w:hAnsi="Times New Roman" w:cs="Times New Roman"/>
        </w:rPr>
      </w:pPr>
    </w:p>
    <w:p w14:paraId="3D007BEA" w14:textId="77777777" w:rsidR="00DE4EF2" w:rsidRPr="00F97145" w:rsidRDefault="00DE4EF2" w:rsidP="00DE4EF2">
      <w:pPr>
        <w:rPr>
          <w:rFonts w:ascii="Times New Roman" w:hAnsi="Times New Roman" w:cs="Times New Roman"/>
        </w:rPr>
      </w:pPr>
      <w:r w:rsidRPr="00F97145">
        <w:rPr>
          <w:rFonts w:ascii="Times New Roman" w:eastAsia="Calibri" w:hAnsi="Times New Roman" w:cs="Times New Roman"/>
          <w:u w:val="single"/>
        </w:rPr>
        <w:t>Introduction</w:t>
      </w:r>
    </w:p>
    <w:p w14:paraId="569E8697" w14:textId="77777777" w:rsidR="00DE4EF2" w:rsidRPr="00F97145" w:rsidRDefault="00DE4EF2" w:rsidP="00DE4EF2">
      <w:pPr>
        <w:spacing w:line="309" w:lineRule="exact"/>
        <w:rPr>
          <w:rFonts w:ascii="Times New Roman" w:hAnsi="Times New Roman" w:cs="Times New Roman"/>
        </w:rPr>
      </w:pPr>
    </w:p>
    <w:p w14:paraId="1A9E2CBE" w14:textId="77777777" w:rsidR="00DE4EF2" w:rsidRPr="00F97145" w:rsidRDefault="00DE4EF2" w:rsidP="00DE4EF2">
      <w:pPr>
        <w:spacing w:line="237" w:lineRule="auto"/>
        <w:ind w:right="20"/>
        <w:jc w:val="both"/>
        <w:rPr>
          <w:rFonts w:ascii="Times New Roman" w:hAnsi="Times New Roman" w:cs="Times New Roman"/>
        </w:rPr>
      </w:pPr>
      <w:r w:rsidRPr="00F97145">
        <w:rPr>
          <w:rFonts w:ascii="Times New Roman" w:eastAsia="Calibri" w:hAnsi="Times New Roman" w:cs="Times New Roman"/>
        </w:rPr>
        <w:t>The Diocese of Camden and the Catholic Schools Office believe that each Catholic school in the Diocese of Camden must be aware that its purpose is rooted in the mission of the Church. Each Catholic school, in fulfilling its role within the educational mission of the Church, must share and live out, through Catholic Christian tradition, the message of Jesus Christ and be committed to providing a Catholic educational environment that permeates all aspects of its daily life and operations.</w:t>
      </w:r>
    </w:p>
    <w:p w14:paraId="41273F5A" w14:textId="77777777" w:rsidR="00DE4EF2" w:rsidRPr="00F97145" w:rsidRDefault="00DE4EF2" w:rsidP="00DE4EF2">
      <w:pPr>
        <w:spacing w:line="316" w:lineRule="exact"/>
        <w:rPr>
          <w:rFonts w:ascii="Times New Roman" w:hAnsi="Times New Roman" w:cs="Times New Roman"/>
        </w:rPr>
      </w:pPr>
    </w:p>
    <w:p w14:paraId="19B640BB" w14:textId="01D3DEDB" w:rsidR="00DE4EF2" w:rsidRPr="00F97145" w:rsidRDefault="00DE4EF2" w:rsidP="00DE4EF2">
      <w:pPr>
        <w:spacing w:line="238" w:lineRule="auto"/>
        <w:jc w:val="both"/>
        <w:rPr>
          <w:rFonts w:ascii="Times New Roman" w:hAnsi="Times New Roman" w:cs="Times New Roman"/>
        </w:rPr>
      </w:pPr>
      <w:r w:rsidRPr="00F97145">
        <w:rPr>
          <w:rFonts w:ascii="Times New Roman" w:eastAsia="Calibri" w:hAnsi="Times New Roman" w:cs="Times New Roman"/>
        </w:rPr>
        <w:t xml:space="preserve">Each student should be challenged to reach his/her full potential, develop a love of </w:t>
      </w:r>
      <w:r w:rsidR="00E74538" w:rsidRPr="00F97145">
        <w:rPr>
          <w:rFonts w:ascii="Times New Roman" w:eastAsia="Calibri" w:hAnsi="Times New Roman" w:cs="Times New Roman"/>
        </w:rPr>
        <w:t>learning,</w:t>
      </w:r>
      <w:r w:rsidRPr="00F97145">
        <w:rPr>
          <w:rFonts w:ascii="Times New Roman" w:eastAsia="Calibri" w:hAnsi="Times New Roman" w:cs="Times New Roman"/>
        </w:rPr>
        <w:t xml:space="preserve"> and learn in an environment that fosters respect and understanding of one another. It is essential that we do our best to provide a safe, </w:t>
      </w:r>
      <w:r w:rsidR="00E74538" w:rsidRPr="00F97145">
        <w:rPr>
          <w:rFonts w:ascii="Times New Roman" w:eastAsia="Calibri" w:hAnsi="Times New Roman" w:cs="Times New Roman"/>
        </w:rPr>
        <w:t>positive,</w:t>
      </w:r>
      <w:r w:rsidRPr="00F97145">
        <w:rPr>
          <w:rFonts w:ascii="Times New Roman" w:eastAsia="Calibri" w:hAnsi="Times New Roman" w:cs="Times New Roman"/>
        </w:rPr>
        <w:t xml:space="preserve"> and productive educational environment where each student may be afforded the opportunity to achieve his or her maximum potential, without being subjected to Bullying, Cyber-Bullying or Retaliation. Bullying, Cyber-Bullying, Retaliation and other similar disruptive or violent behaviors constitute conduct that disrupts both a student’s ability to learn and a school’s ability to educate its students in a safe environment. Pastors, principals, faculty, and other employees are expected to demand that all students treat each other with civility and respect. Bullying, Cyber-Bulling and Retaliation are not to be tolerated.</w:t>
      </w:r>
    </w:p>
    <w:p w14:paraId="7FDE0206" w14:textId="77777777" w:rsidR="00DE4EF2" w:rsidRPr="00F97145" w:rsidRDefault="00DE4EF2" w:rsidP="00DE4EF2">
      <w:pPr>
        <w:spacing w:line="318" w:lineRule="exact"/>
        <w:rPr>
          <w:rFonts w:ascii="Times New Roman" w:hAnsi="Times New Roman" w:cs="Times New Roman"/>
        </w:rPr>
      </w:pPr>
    </w:p>
    <w:p w14:paraId="030093F3" w14:textId="77777777" w:rsidR="00DE4EF2" w:rsidRPr="00F97145" w:rsidRDefault="00DE4EF2" w:rsidP="00DE4EF2">
      <w:pPr>
        <w:spacing w:line="236" w:lineRule="auto"/>
        <w:ind w:right="20"/>
        <w:jc w:val="both"/>
        <w:rPr>
          <w:rFonts w:ascii="Times New Roman" w:hAnsi="Times New Roman" w:cs="Times New Roman"/>
        </w:rPr>
      </w:pPr>
      <w:r w:rsidRPr="00F97145">
        <w:rPr>
          <w:rFonts w:ascii="Times New Roman" w:eastAsia="Calibri" w:hAnsi="Times New Roman" w:cs="Times New Roman"/>
        </w:rPr>
        <w:t xml:space="preserve">Accordingly, the Bullying Prevention Policy (“Policy”) has been duly promulgated by the Roman Catholic Bishop of Camden (“the </w:t>
      </w:r>
      <w:proofErr w:type="gramStart"/>
      <w:r w:rsidRPr="00F97145">
        <w:rPr>
          <w:rFonts w:ascii="Times New Roman" w:eastAsia="Calibri" w:hAnsi="Times New Roman" w:cs="Times New Roman"/>
        </w:rPr>
        <w:t>Bishop</w:t>
      </w:r>
      <w:proofErr w:type="gramEnd"/>
      <w:r w:rsidRPr="00F97145">
        <w:rPr>
          <w:rFonts w:ascii="Times New Roman" w:eastAsia="Calibri" w:hAnsi="Times New Roman" w:cs="Times New Roman"/>
        </w:rPr>
        <w:t>”) to apply to all Catholic Schools of the Diocese of Camden and all Parish Schools located within the Diocese of Camden, as well as to all other schools to which the Bishop or a pastor or group of pastors has authority to appoint or approve governing officers or administrators.</w:t>
      </w:r>
    </w:p>
    <w:p w14:paraId="483876D1" w14:textId="77777777" w:rsidR="00DE4EF2" w:rsidRPr="00F97145" w:rsidRDefault="00DE4EF2" w:rsidP="00DE4EF2">
      <w:pPr>
        <w:spacing w:line="300" w:lineRule="exact"/>
        <w:rPr>
          <w:rFonts w:ascii="Times New Roman" w:hAnsi="Times New Roman" w:cs="Times New Roman"/>
        </w:rPr>
      </w:pPr>
    </w:p>
    <w:p w14:paraId="393309D8" w14:textId="77777777" w:rsidR="00DE4EF2" w:rsidRPr="00F97145" w:rsidRDefault="00DE4EF2" w:rsidP="00DE4EF2">
      <w:pPr>
        <w:rPr>
          <w:rFonts w:ascii="Times New Roman" w:hAnsi="Times New Roman" w:cs="Times New Roman"/>
        </w:rPr>
      </w:pPr>
      <w:r w:rsidRPr="00F97145">
        <w:rPr>
          <w:rFonts w:ascii="Times New Roman" w:eastAsia="Calibri" w:hAnsi="Times New Roman" w:cs="Times New Roman"/>
          <w:u w:val="single"/>
        </w:rPr>
        <w:t>Definitions</w:t>
      </w:r>
    </w:p>
    <w:p w14:paraId="760D6CBF" w14:textId="77777777" w:rsidR="00DE4EF2" w:rsidRPr="00F97145" w:rsidRDefault="00DE4EF2" w:rsidP="00DE4EF2">
      <w:pPr>
        <w:spacing w:line="290" w:lineRule="exact"/>
        <w:rPr>
          <w:rFonts w:ascii="Times New Roman" w:hAnsi="Times New Roman" w:cs="Times New Roman"/>
        </w:rPr>
      </w:pPr>
    </w:p>
    <w:p w14:paraId="7C11CDF3" w14:textId="77777777" w:rsidR="00DE4EF2" w:rsidRPr="00F97145" w:rsidRDefault="00DE4EF2" w:rsidP="00DE4EF2">
      <w:pPr>
        <w:rPr>
          <w:rFonts w:ascii="Times New Roman" w:hAnsi="Times New Roman" w:cs="Times New Roman"/>
        </w:rPr>
      </w:pPr>
      <w:r w:rsidRPr="00F97145">
        <w:rPr>
          <w:rFonts w:ascii="Times New Roman" w:eastAsia="Calibri" w:hAnsi="Times New Roman" w:cs="Times New Roman"/>
        </w:rPr>
        <w:t>For the purpose of this Policy, the following definitions shall apply:</w:t>
      </w:r>
    </w:p>
    <w:p w14:paraId="5216D924" w14:textId="77777777" w:rsidR="00DE4EF2" w:rsidRPr="00F97145" w:rsidRDefault="00DE4EF2" w:rsidP="00DE4EF2">
      <w:pPr>
        <w:spacing w:line="293" w:lineRule="exact"/>
        <w:rPr>
          <w:rFonts w:ascii="Times New Roman" w:hAnsi="Times New Roman" w:cs="Times New Roman"/>
        </w:rPr>
      </w:pPr>
    </w:p>
    <w:p w14:paraId="51950947" w14:textId="77777777" w:rsidR="00DE4EF2" w:rsidRPr="00F97145" w:rsidRDefault="00DE4EF2" w:rsidP="00DE4EF2">
      <w:pPr>
        <w:rPr>
          <w:rFonts w:ascii="Times New Roman" w:hAnsi="Times New Roman" w:cs="Times New Roman"/>
        </w:rPr>
      </w:pPr>
      <w:r w:rsidRPr="00F97145">
        <w:rPr>
          <w:rFonts w:ascii="Times New Roman" w:eastAsia="Calibri" w:hAnsi="Times New Roman" w:cs="Times New Roman"/>
          <w:u w:val="single"/>
        </w:rPr>
        <w:t>Aggressor</w:t>
      </w:r>
      <w:r w:rsidRPr="00F97145">
        <w:rPr>
          <w:rFonts w:ascii="Times New Roman" w:eastAsia="Calibri" w:hAnsi="Times New Roman" w:cs="Times New Roman"/>
        </w:rPr>
        <w:t xml:space="preserve"> means a student who engages in Bullying or Retaliation.</w:t>
      </w:r>
    </w:p>
    <w:p w14:paraId="5D91C268" w14:textId="77777777" w:rsidR="00DE4EF2" w:rsidRPr="00F97145" w:rsidRDefault="00DE4EF2" w:rsidP="00DE4EF2">
      <w:pPr>
        <w:spacing w:line="311" w:lineRule="exact"/>
        <w:rPr>
          <w:rFonts w:ascii="Times New Roman" w:hAnsi="Times New Roman" w:cs="Times New Roman"/>
        </w:rPr>
      </w:pPr>
    </w:p>
    <w:p w14:paraId="3BDBF2E9" w14:textId="77777777" w:rsidR="00DE4EF2" w:rsidRPr="00F97145" w:rsidRDefault="00DE4EF2" w:rsidP="00DE4EF2">
      <w:pPr>
        <w:spacing w:line="236" w:lineRule="auto"/>
        <w:rPr>
          <w:rFonts w:ascii="Times New Roman" w:hAnsi="Times New Roman" w:cs="Times New Roman"/>
        </w:rPr>
      </w:pPr>
      <w:r w:rsidRPr="00F97145">
        <w:rPr>
          <w:rFonts w:ascii="Times New Roman" w:eastAsia="Calibri" w:hAnsi="Times New Roman" w:cs="Times New Roman"/>
          <w:u w:val="single"/>
        </w:rPr>
        <w:t>Bullying</w:t>
      </w:r>
      <w:r w:rsidRPr="00F97145">
        <w:rPr>
          <w:rFonts w:ascii="Times New Roman" w:eastAsia="Calibri" w:hAnsi="Times New Roman" w:cs="Times New Roman"/>
        </w:rPr>
        <w:t xml:space="preserve"> is the repeated use, </w:t>
      </w:r>
      <w:proofErr w:type="gramStart"/>
      <w:r w:rsidRPr="00F97145">
        <w:rPr>
          <w:rFonts w:ascii="Times New Roman" w:eastAsia="Calibri" w:hAnsi="Times New Roman" w:cs="Times New Roman"/>
        </w:rPr>
        <w:t>by one or more students,</w:t>
      </w:r>
      <w:proofErr w:type="gramEnd"/>
      <w:r w:rsidRPr="00F97145">
        <w:rPr>
          <w:rFonts w:ascii="Times New Roman" w:eastAsia="Calibri" w:hAnsi="Times New Roman" w:cs="Times New Roman"/>
        </w:rPr>
        <w:t xml:space="preserve"> of written, oral, or electronic expressions or physical acts or gestures of any combination thereof, with the intent to ridicule, harass, humiliate or intimidate the victim, directed at a Target, which a reasonable person should know would have the effect of:</w:t>
      </w:r>
    </w:p>
    <w:p w14:paraId="0002BA67" w14:textId="77777777" w:rsidR="00DE4EF2" w:rsidRPr="00F97145" w:rsidRDefault="00DE4EF2" w:rsidP="00DE4EF2">
      <w:pPr>
        <w:rPr>
          <w:rFonts w:ascii="Times New Roman" w:hAnsi="Times New Roman" w:cs="Times New Roman"/>
        </w:rPr>
        <w:sectPr w:rsidR="00DE4EF2" w:rsidRPr="00F97145" w:rsidSect="00E74538">
          <w:headerReference w:type="default" r:id="rId10"/>
          <w:footerReference w:type="default" r:id="rId11"/>
          <w:pgSz w:w="12240" w:h="15840"/>
          <w:pgMar w:top="1421" w:right="1360" w:bottom="1440" w:left="1440" w:header="0" w:footer="288" w:gutter="0"/>
          <w:cols w:space="720" w:equalWidth="0">
            <w:col w:w="9440"/>
          </w:cols>
          <w:docGrid w:linePitch="326"/>
        </w:sectPr>
      </w:pPr>
    </w:p>
    <w:p w14:paraId="03B5A829" w14:textId="77777777" w:rsidR="00DE4EF2" w:rsidRPr="00F97145" w:rsidRDefault="00DE4EF2" w:rsidP="00DE4EF2">
      <w:pPr>
        <w:spacing w:line="7" w:lineRule="exact"/>
        <w:rPr>
          <w:rFonts w:ascii="Times New Roman" w:hAnsi="Times New Roman" w:cs="Times New Roman"/>
        </w:rPr>
      </w:pPr>
    </w:p>
    <w:p w14:paraId="6B00DCD9" w14:textId="77777777" w:rsidR="00DE4EF2" w:rsidRPr="00314B43" w:rsidRDefault="00DE4EF2" w:rsidP="00BF3E3B">
      <w:pPr>
        <w:pStyle w:val="ListParagraph"/>
        <w:numPr>
          <w:ilvl w:val="1"/>
          <w:numId w:val="30"/>
        </w:numPr>
        <w:spacing w:line="238" w:lineRule="auto"/>
        <w:ind w:right="120"/>
        <w:rPr>
          <w:rFonts w:ascii="Times New Roman" w:hAnsi="Times New Roman" w:cs="Times New Roman"/>
        </w:rPr>
      </w:pPr>
      <w:r w:rsidRPr="00314B43">
        <w:rPr>
          <w:rFonts w:ascii="Times New Roman" w:eastAsia="Calibri" w:hAnsi="Times New Roman" w:cs="Times New Roman"/>
        </w:rPr>
        <w:t xml:space="preserve">causing physical or emotional harm to the Target or damage to the Target’s property; placing the Target in reasonable fear of harm to him/herself, or of damage to his/her </w:t>
      </w:r>
      <w:proofErr w:type="gramStart"/>
      <w:r w:rsidRPr="00314B43">
        <w:rPr>
          <w:rFonts w:ascii="Times New Roman" w:eastAsia="Calibri" w:hAnsi="Times New Roman" w:cs="Times New Roman"/>
        </w:rPr>
        <w:t>property;</w:t>
      </w:r>
      <w:proofErr w:type="gramEnd"/>
    </w:p>
    <w:p w14:paraId="1B256219" w14:textId="77777777" w:rsidR="00DE4EF2" w:rsidRPr="00F97145" w:rsidRDefault="00DE4EF2" w:rsidP="00DE4EF2">
      <w:pPr>
        <w:spacing w:line="33" w:lineRule="exact"/>
        <w:rPr>
          <w:rFonts w:ascii="Times New Roman" w:hAnsi="Times New Roman" w:cs="Times New Roman"/>
        </w:rPr>
      </w:pPr>
    </w:p>
    <w:p w14:paraId="04311DCC" w14:textId="77777777" w:rsidR="00DE4EF2" w:rsidRPr="00314B43" w:rsidRDefault="00DE4EF2" w:rsidP="00BF3E3B">
      <w:pPr>
        <w:pStyle w:val="ListParagraph"/>
        <w:numPr>
          <w:ilvl w:val="1"/>
          <w:numId w:val="30"/>
        </w:numPr>
        <w:jc w:val="both"/>
        <w:rPr>
          <w:rFonts w:ascii="Times New Roman" w:hAnsi="Times New Roman" w:cs="Times New Roman"/>
        </w:rPr>
      </w:pPr>
      <w:r w:rsidRPr="00314B43">
        <w:rPr>
          <w:rFonts w:ascii="Times New Roman" w:eastAsia="Calibri" w:hAnsi="Times New Roman" w:cs="Times New Roman"/>
        </w:rPr>
        <w:t>causing the school environment to be permeated with intimidation, ridicule or insult that is sufficiently severe or pervasive to alter the conditions of the Target’s education; or</w:t>
      </w:r>
    </w:p>
    <w:p w14:paraId="6B50BDE0" w14:textId="77777777" w:rsidR="00DE4EF2" w:rsidRPr="00F97145" w:rsidRDefault="00DE4EF2" w:rsidP="00DE4EF2">
      <w:pPr>
        <w:spacing w:line="304" w:lineRule="exact"/>
        <w:rPr>
          <w:rFonts w:ascii="Times New Roman" w:hAnsi="Times New Roman" w:cs="Times New Roman"/>
        </w:rPr>
      </w:pPr>
    </w:p>
    <w:p w14:paraId="13911F02" w14:textId="77777777" w:rsidR="00DE4EF2" w:rsidRPr="00314B43" w:rsidRDefault="00DE4EF2" w:rsidP="00BF3E3B">
      <w:pPr>
        <w:pStyle w:val="ListParagraph"/>
        <w:numPr>
          <w:ilvl w:val="1"/>
          <w:numId w:val="30"/>
        </w:numPr>
        <w:spacing w:line="232" w:lineRule="auto"/>
        <w:ind w:right="100"/>
        <w:rPr>
          <w:rFonts w:ascii="Times New Roman" w:hAnsi="Times New Roman" w:cs="Times New Roman"/>
        </w:rPr>
      </w:pPr>
      <w:r w:rsidRPr="00314B43">
        <w:rPr>
          <w:rFonts w:ascii="Times New Roman" w:eastAsia="Calibri" w:hAnsi="Times New Roman" w:cs="Times New Roman"/>
        </w:rPr>
        <w:t>materially and substantially disrupting the educational process or the orderly operation of a school.</w:t>
      </w:r>
    </w:p>
    <w:p w14:paraId="415F411B" w14:textId="77777777" w:rsidR="00DE4EF2" w:rsidRPr="00F97145" w:rsidRDefault="00DE4EF2" w:rsidP="00DE4EF2">
      <w:pPr>
        <w:spacing w:line="314" w:lineRule="exact"/>
        <w:rPr>
          <w:rFonts w:ascii="Times New Roman" w:hAnsi="Times New Roman" w:cs="Times New Roman"/>
        </w:rPr>
      </w:pPr>
    </w:p>
    <w:p w14:paraId="7E51772E" w14:textId="1FFE7D22" w:rsidR="00DE4EF2" w:rsidRPr="00F97145" w:rsidRDefault="00DE4EF2" w:rsidP="00E74538">
      <w:pPr>
        <w:spacing w:line="234" w:lineRule="auto"/>
        <w:rPr>
          <w:rFonts w:ascii="Times New Roman" w:hAnsi="Times New Roman" w:cs="Times New Roman"/>
        </w:rPr>
      </w:pPr>
      <w:r w:rsidRPr="00F97145">
        <w:rPr>
          <w:rFonts w:ascii="Times New Roman" w:eastAsia="Calibri" w:hAnsi="Times New Roman" w:cs="Times New Roman"/>
        </w:rPr>
        <w:t xml:space="preserve">An isolated incident, however egregious, is not Bullying. Numerous acts of misconduct against different students do not constitute Bullying. Such conduct may warrant disciplinary </w:t>
      </w:r>
      <w:r w:rsidR="00E74538" w:rsidRPr="00F97145">
        <w:rPr>
          <w:rFonts w:ascii="Times New Roman" w:eastAsia="Calibri" w:hAnsi="Times New Roman" w:cs="Times New Roman"/>
        </w:rPr>
        <w:t>action but</w:t>
      </w:r>
      <w:r w:rsidRPr="00F97145">
        <w:rPr>
          <w:rFonts w:ascii="Times New Roman" w:eastAsia="Calibri" w:hAnsi="Times New Roman" w:cs="Times New Roman"/>
        </w:rPr>
        <w:t xml:space="preserve"> is not Bullying.</w:t>
      </w:r>
    </w:p>
    <w:p w14:paraId="16561FC4" w14:textId="77777777" w:rsidR="00DE4EF2" w:rsidRPr="00F97145" w:rsidRDefault="00DE4EF2" w:rsidP="00DE4EF2">
      <w:pPr>
        <w:spacing w:line="296" w:lineRule="exact"/>
        <w:rPr>
          <w:rFonts w:ascii="Times New Roman" w:hAnsi="Times New Roman" w:cs="Times New Roman"/>
        </w:rPr>
      </w:pPr>
    </w:p>
    <w:p w14:paraId="010D6604" w14:textId="77777777" w:rsidR="00DE4EF2" w:rsidRPr="00F97145" w:rsidRDefault="00DE4EF2" w:rsidP="00DE4EF2">
      <w:pPr>
        <w:ind w:left="720"/>
        <w:rPr>
          <w:rFonts w:ascii="Times New Roman" w:hAnsi="Times New Roman" w:cs="Times New Roman"/>
          <w:b/>
          <w:bCs/>
        </w:rPr>
      </w:pPr>
      <w:r w:rsidRPr="00F97145">
        <w:rPr>
          <w:rFonts w:ascii="Times New Roman" w:eastAsia="Calibri" w:hAnsi="Times New Roman" w:cs="Times New Roman"/>
          <w:b/>
          <w:bCs/>
        </w:rPr>
        <w:t>Bullying includes Cyber-Bullying.</w:t>
      </w:r>
    </w:p>
    <w:p w14:paraId="7A0F69B0" w14:textId="77777777" w:rsidR="00DE4EF2" w:rsidRPr="00F97145" w:rsidRDefault="00DE4EF2" w:rsidP="00DE4EF2">
      <w:pPr>
        <w:spacing w:line="311" w:lineRule="exact"/>
        <w:rPr>
          <w:rFonts w:ascii="Times New Roman" w:hAnsi="Times New Roman" w:cs="Times New Roman"/>
        </w:rPr>
      </w:pPr>
    </w:p>
    <w:p w14:paraId="3C5674A8" w14:textId="77777777" w:rsidR="00DE4EF2" w:rsidRPr="00F97145" w:rsidRDefault="00DE4EF2" w:rsidP="00E74538">
      <w:pPr>
        <w:spacing w:line="234" w:lineRule="auto"/>
        <w:rPr>
          <w:rFonts w:ascii="Times New Roman" w:hAnsi="Times New Roman" w:cs="Times New Roman"/>
        </w:rPr>
      </w:pPr>
      <w:r w:rsidRPr="00F97145">
        <w:rPr>
          <w:rFonts w:ascii="Times New Roman" w:eastAsia="Calibri" w:hAnsi="Times New Roman" w:cs="Times New Roman"/>
          <w:u w:val="single"/>
        </w:rPr>
        <w:t>Cyber-Bullying</w:t>
      </w:r>
      <w:r w:rsidRPr="00F97145">
        <w:rPr>
          <w:rFonts w:ascii="Times New Roman" w:eastAsia="Calibri" w:hAnsi="Times New Roman" w:cs="Times New Roman"/>
        </w:rPr>
        <w:t xml:space="preserve"> means Bullying </w:t>
      </w:r>
      <w:proofErr w:type="gramStart"/>
      <w:r w:rsidRPr="00F97145">
        <w:rPr>
          <w:rFonts w:ascii="Times New Roman" w:eastAsia="Calibri" w:hAnsi="Times New Roman" w:cs="Times New Roman"/>
        </w:rPr>
        <w:t>through the use of</w:t>
      </w:r>
      <w:proofErr w:type="gramEnd"/>
      <w:r w:rsidRPr="00F97145">
        <w:rPr>
          <w:rFonts w:ascii="Times New Roman" w:eastAsia="Calibri" w:hAnsi="Times New Roman" w:cs="Times New Roman"/>
        </w:rPr>
        <w:t xml:space="preserve"> technology or any electronic communication, which shall include, but shall not be limited to, any transfer of signs, signals, writing, images, sounds, data or intelligence of any nature transmitted in whole or in part by:</w:t>
      </w:r>
    </w:p>
    <w:p w14:paraId="5BC62FAA" w14:textId="77777777" w:rsidR="00DE4EF2" w:rsidRPr="00F97145" w:rsidRDefault="00DE4EF2" w:rsidP="00DE4EF2">
      <w:pPr>
        <w:spacing w:line="326" w:lineRule="exact"/>
        <w:rPr>
          <w:rFonts w:ascii="Times New Roman" w:hAnsi="Times New Roman" w:cs="Times New Roman"/>
        </w:rPr>
      </w:pPr>
    </w:p>
    <w:p w14:paraId="5D1F7668" w14:textId="3892532F" w:rsidR="00DE4EF2" w:rsidRPr="00F97145" w:rsidRDefault="00DE4EF2" w:rsidP="00DE4EF2">
      <w:pPr>
        <w:spacing w:line="237" w:lineRule="auto"/>
        <w:ind w:left="720" w:right="7020"/>
        <w:rPr>
          <w:rFonts w:ascii="Times New Roman" w:hAnsi="Times New Roman" w:cs="Times New Roman"/>
        </w:rPr>
      </w:pPr>
      <w:r w:rsidRPr="00F97145">
        <w:rPr>
          <w:rFonts w:ascii="Times New Roman" w:eastAsia="Calibri" w:hAnsi="Times New Roman" w:cs="Times New Roman"/>
        </w:rPr>
        <w:t xml:space="preserve">Wire Radio </w:t>
      </w:r>
      <w:r w:rsidR="003554C2" w:rsidRPr="00F97145">
        <w:rPr>
          <w:rFonts w:ascii="Times New Roman" w:eastAsia="Calibri" w:hAnsi="Times New Roman" w:cs="Times New Roman"/>
        </w:rPr>
        <w:t>Electromagneti</w:t>
      </w:r>
      <w:r w:rsidR="003554C2">
        <w:rPr>
          <w:rFonts w:ascii="Times New Roman" w:eastAsia="Calibri" w:hAnsi="Times New Roman" w:cs="Times New Roman"/>
        </w:rPr>
        <w:t>cs</w:t>
      </w:r>
    </w:p>
    <w:p w14:paraId="1B0E51F8" w14:textId="77777777" w:rsidR="00DE4EF2" w:rsidRPr="00F97145" w:rsidRDefault="00DE4EF2" w:rsidP="00DE4EF2">
      <w:pPr>
        <w:spacing w:line="33" w:lineRule="exact"/>
        <w:rPr>
          <w:rFonts w:ascii="Times New Roman" w:hAnsi="Times New Roman" w:cs="Times New Roman"/>
        </w:rPr>
      </w:pPr>
    </w:p>
    <w:p w14:paraId="0F6B56F0" w14:textId="25A6A352" w:rsidR="00DE4EF2" w:rsidRPr="00F97145" w:rsidRDefault="00DE4EF2" w:rsidP="00DE4EF2">
      <w:pPr>
        <w:spacing w:line="232" w:lineRule="auto"/>
        <w:ind w:left="720" w:right="120"/>
        <w:rPr>
          <w:rFonts w:ascii="Times New Roman" w:hAnsi="Times New Roman" w:cs="Times New Roman"/>
        </w:rPr>
      </w:pPr>
      <w:r w:rsidRPr="00F97145">
        <w:rPr>
          <w:rFonts w:ascii="Times New Roman" w:eastAsia="Calibri" w:hAnsi="Times New Roman" w:cs="Times New Roman"/>
        </w:rPr>
        <w:t xml:space="preserve">Photo-electronic or photo-optical system, including, but not limited to, electronic mail, internet communications, instant </w:t>
      </w:r>
      <w:r w:rsidR="0072316E" w:rsidRPr="00F97145">
        <w:rPr>
          <w:rFonts w:ascii="Times New Roman" w:eastAsia="Calibri" w:hAnsi="Times New Roman" w:cs="Times New Roman"/>
        </w:rPr>
        <w:t>messages,</w:t>
      </w:r>
      <w:r w:rsidRPr="00F97145">
        <w:rPr>
          <w:rFonts w:ascii="Times New Roman" w:eastAsia="Calibri" w:hAnsi="Times New Roman" w:cs="Times New Roman"/>
        </w:rPr>
        <w:t xml:space="preserve"> or facsimile communications.</w:t>
      </w:r>
    </w:p>
    <w:p w14:paraId="23F2DF60" w14:textId="77777777" w:rsidR="00DE4EF2" w:rsidRPr="00F97145" w:rsidRDefault="00DE4EF2" w:rsidP="00DE4EF2">
      <w:pPr>
        <w:spacing w:line="314" w:lineRule="exact"/>
        <w:rPr>
          <w:rFonts w:ascii="Times New Roman" w:hAnsi="Times New Roman" w:cs="Times New Roman"/>
        </w:rPr>
      </w:pPr>
    </w:p>
    <w:p w14:paraId="37702378" w14:textId="77777777" w:rsidR="00DE4EF2" w:rsidRPr="00F97145" w:rsidRDefault="00DE4EF2" w:rsidP="00DE4EF2">
      <w:pPr>
        <w:spacing w:line="236" w:lineRule="auto"/>
        <w:ind w:left="360"/>
        <w:jc w:val="both"/>
        <w:rPr>
          <w:rFonts w:ascii="Times New Roman" w:hAnsi="Times New Roman" w:cs="Times New Roman"/>
        </w:rPr>
      </w:pPr>
      <w:r w:rsidRPr="00F97145">
        <w:rPr>
          <w:rFonts w:ascii="Times New Roman" w:eastAsia="Calibri" w:hAnsi="Times New Roman" w:cs="Times New Roman"/>
        </w:rPr>
        <w:t>Cyber-Bullying also includes the creation of a web page or blog in which the creator assumes the identity of another person or knowingly impersonates another person as author of posted content or message, if the creation or impersonation creates any of the conditions enumerated in the definition of Bullying.</w:t>
      </w:r>
    </w:p>
    <w:p w14:paraId="640D71E8" w14:textId="77777777" w:rsidR="00DE4EF2" w:rsidRPr="00F97145" w:rsidRDefault="00DE4EF2" w:rsidP="00DE4EF2">
      <w:pPr>
        <w:spacing w:line="312" w:lineRule="exact"/>
        <w:rPr>
          <w:rFonts w:ascii="Times New Roman" w:hAnsi="Times New Roman" w:cs="Times New Roman"/>
        </w:rPr>
      </w:pPr>
    </w:p>
    <w:p w14:paraId="72D7BDC6" w14:textId="77777777" w:rsidR="00DE4EF2" w:rsidRPr="00F97145" w:rsidRDefault="00DE4EF2" w:rsidP="00DE4EF2">
      <w:pPr>
        <w:spacing w:line="236" w:lineRule="auto"/>
        <w:ind w:left="360"/>
        <w:jc w:val="both"/>
        <w:rPr>
          <w:rFonts w:ascii="Times New Roman" w:hAnsi="Times New Roman" w:cs="Times New Roman"/>
        </w:rPr>
      </w:pPr>
      <w:r w:rsidRPr="00F97145">
        <w:rPr>
          <w:rFonts w:ascii="Times New Roman" w:eastAsia="Calibri" w:hAnsi="Times New Roman" w:cs="Times New Roman"/>
        </w:rPr>
        <w:t>Cyber-Bullying also includes the distribution by electronic means of a communication to more than one person or the posting of material on an electronic medium that may be accessed by one or more people, if the distribution or posting creates any of the conditions enumerated in the definition of Bullying.</w:t>
      </w:r>
    </w:p>
    <w:p w14:paraId="599855BB" w14:textId="77777777" w:rsidR="00DE4EF2" w:rsidRPr="00F97145" w:rsidRDefault="00DE4EF2" w:rsidP="00DE4EF2">
      <w:pPr>
        <w:spacing w:line="293" w:lineRule="exact"/>
        <w:rPr>
          <w:rFonts w:ascii="Times New Roman" w:hAnsi="Times New Roman" w:cs="Times New Roman"/>
        </w:rPr>
      </w:pPr>
    </w:p>
    <w:p w14:paraId="441DCA10" w14:textId="77777777" w:rsidR="00DE4EF2" w:rsidRPr="00F97145" w:rsidRDefault="00DE4EF2" w:rsidP="00DE4EF2">
      <w:pPr>
        <w:rPr>
          <w:rFonts w:ascii="Times New Roman" w:hAnsi="Times New Roman" w:cs="Times New Roman"/>
        </w:rPr>
      </w:pPr>
      <w:r w:rsidRPr="00F97145">
        <w:rPr>
          <w:rFonts w:ascii="Times New Roman" w:eastAsia="Calibri" w:hAnsi="Times New Roman" w:cs="Times New Roman"/>
          <w:u w:val="single"/>
        </w:rPr>
        <w:t>Plan</w:t>
      </w:r>
      <w:r w:rsidRPr="00F97145">
        <w:rPr>
          <w:rFonts w:ascii="Times New Roman" w:eastAsia="Calibri" w:hAnsi="Times New Roman" w:cs="Times New Roman"/>
        </w:rPr>
        <w:t xml:space="preserve"> means the Bullying prevention and intervention plan established by the school.</w:t>
      </w:r>
    </w:p>
    <w:p w14:paraId="45DDAD91" w14:textId="77777777" w:rsidR="00DE4EF2" w:rsidRPr="00F97145" w:rsidRDefault="00DE4EF2" w:rsidP="00DE4EF2">
      <w:pPr>
        <w:spacing w:line="311" w:lineRule="exact"/>
        <w:rPr>
          <w:rFonts w:ascii="Times New Roman" w:hAnsi="Times New Roman" w:cs="Times New Roman"/>
        </w:rPr>
      </w:pPr>
    </w:p>
    <w:p w14:paraId="645860C6" w14:textId="77777777" w:rsidR="00DE4EF2" w:rsidRPr="00F97145" w:rsidRDefault="00DE4EF2" w:rsidP="00DE4EF2">
      <w:pPr>
        <w:spacing w:line="232" w:lineRule="auto"/>
        <w:jc w:val="both"/>
        <w:rPr>
          <w:rFonts w:ascii="Times New Roman" w:hAnsi="Times New Roman" w:cs="Times New Roman"/>
        </w:rPr>
      </w:pPr>
      <w:r w:rsidRPr="00F97145">
        <w:rPr>
          <w:rFonts w:ascii="Times New Roman" w:eastAsia="Calibri" w:hAnsi="Times New Roman" w:cs="Times New Roman"/>
          <w:u w:val="single"/>
        </w:rPr>
        <w:t>Retaliation</w:t>
      </w:r>
      <w:r w:rsidRPr="00F97145">
        <w:rPr>
          <w:rFonts w:ascii="Times New Roman" w:eastAsia="Calibri" w:hAnsi="Times New Roman" w:cs="Times New Roman"/>
        </w:rPr>
        <w:t xml:space="preserve"> means any form of intimidation, reprisal or harassment directed against a student who reports Bullying or provides information during an investigation of Bullying.</w:t>
      </w:r>
    </w:p>
    <w:p w14:paraId="2D85889D" w14:textId="77777777" w:rsidR="00DE4EF2" w:rsidRPr="00F97145" w:rsidRDefault="00DE4EF2" w:rsidP="00DE4EF2">
      <w:pPr>
        <w:spacing w:line="312" w:lineRule="exact"/>
        <w:rPr>
          <w:rFonts w:ascii="Times New Roman" w:hAnsi="Times New Roman" w:cs="Times New Roman"/>
        </w:rPr>
      </w:pPr>
    </w:p>
    <w:p w14:paraId="76D6AC19" w14:textId="3FB4DD8D" w:rsidR="00DE4EF2" w:rsidRPr="00F97145" w:rsidRDefault="00F97145" w:rsidP="00DE4EF2">
      <w:pPr>
        <w:spacing w:line="234" w:lineRule="auto"/>
        <w:jc w:val="both"/>
        <w:rPr>
          <w:rFonts w:ascii="Times New Roman" w:hAnsi="Times New Roman" w:cs="Times New Roman"/>
        </w:rPr>
      </w:pPr>
      <w:r w:rsidRPr="00F97145">
        <w:rPr>
          <w:rFonts w:ascii="Times New Roman" w:eastAsia="Calibri" w:hAnsi="Times New Roman" w:cs="Times New Roman"/>
          <w:u w:val="single"/>
        </w:rPr>
        <w:t>School Grounds</w:t>
      </w:r>
      <w:r w:rsidR="00DE4EF2" w:rsidRPr="00F97145">
        <w:rPr>
          <w:rFonts w:ascii="Times New Roman" w:eastAsia="Calibri" w:hAnsi="Times New Roman" w:cs="Times New Roman"/>
        </w:rPr>
        <w:t xml:space="preserve"> means property on which the school building or facility is located or property that is owned, leased or used by a school for a school-sponsored activity, function, program, instruction or training.</w:t>
      </w:r>
    </w:p>
    <w:p w14:paraId="24953CB6" w14:textId="77777777" w:rsidR="00DE4EF2" w:rsidRPr="00F97145" w:rsidRDefault="00DE4EF2" w:rsidP="00DE4EF2">
      <w:pPr>
        <w:rPr>
          <w:rFonts w:ascii="Times New Roman" w:hAnsi="Times New Roman" w:cs="Times New Roman"/>
        </w:rPr>
        <w:sectPr w:rsidR="00DE4EF2" w:rsidRPr="00F97145" w:rsidSect="00555E55">
          <w:pgSz w:w="12240" w:h="15840"/>
          <w:pgMar w:top="1440" w:right="1380" w:bottom="1440" w:left="1440" w:header="0" w:footer="288" w:gutter="0"/>
          <w:cols w:space="720" w:equalWidth="0">
            <w:col w:w="9420"/>
          </w:cols>
          <w:docGrid w:linePitch="326"/>
        </w:sectPr>
      </w:pPr>
    </w:p>
    <w:p w14:paraId="0C46CEBD" w14:textId="77777777" w:rsidR="00DE4EF2" w:rsidRPr="00F97145" w:rsidRDefault="00DE4EF2" w:rsidP="00DE4EF2">
      <w:pPr>
        <w:spacing w:line="273" w:lineRule="exact"/>
        <w:rPr>
          <w:rFonts w:ascii="Times New Roman" w:hAnsi="Times New Roman" w:cs="Times New Roman"/>
        </w:rPr>
      </w:pPr>
    </w:p>
    <w:p w14:paraId="1375DA1E" w14:textId="77777777" w:rsidR="00DE4EF2" w:rsidRPr="00F97145" w:rsidRDefault="00DE4EF2" w:rsidP="00DE4EF2">
      <w:pPr>
        <w:spacing w:line="233" w:lineRule="auto"/>
        <w:ind w:right="120"/>
        <w:rPr>
          <w:rFonts w:ascii="Times New Roman" w:hAnsi="Times New Roman" w:cs="Times New Roman"/>
        </w:rPr>
      </w:pPr>
      <w:r w:rsidRPr="00F97145">
        <w:rPr>
          <w:rFonts w:ascii="Times New Roman" w:eastAsia="Calibri" w:hAnsi="Times New Roman" w:cs="Times New Roman"/>
          <w:u w:val="single"/>
        </w:rPr>
        <w:t>Staff</w:t>
      </w:r>
      <w:r w:rsidRPr="00F97145">
        <w:rPr>
          <w:rFonts w:ascii="Times New Roman" w:eastAsia="Calibri" w:hAnsi="Times New Roman" w:cs="Times New Roman"/>
        </w:rPr>
        <w:t xml:space="preserve"> means all employees of the school or parish and other individuals who receive stipends from the school or parish.</w:t>
      </w:r>
    </w:p>
    <w:p w14:paraId="2B3D5FE1" w14:textId="77777777" w:rsidR="00DE4EF2" w:rsidRPr="00F97145" w:rsidRDefault="00DE4EF2" w:rsidP="00DE4EF2">
      <w:pPr>
        <w:spacing w:line="293" w:lineRule="exact"/>
        <w:rPr>
          <w:rFonts w:ascii="Times New Roman" w:hAnsi="Times New Roman" w:cs="Times New Roman"/>
        </w:rPr>
      </w:pPr>
    </w:p>
    <w:p w14:paraId="6C94104E" w14:textId="167878BB" w:rsidR="00DE4EF2" w:rsidRPr="00F97145" w:rsidRDefault="00DE4EF2" w:rsidP="00DE4EF2">
      <w:pPr>
        <w:rPr>
          <w:rFonts w:ascii="Times New Roman" w:hAnsi="Times New Roman" w:cs="Times New Roman"/>
        </w:rPr>
      </w:pPr>
      <w:r w:rsidRPr="00F97145">
        <w:rPr>
          <w:rFonts w:ascii="Times New Roman" w:eastAsia="Calibri" w:hAnsi="Times New Roman" w:cs="Times New Roman"/>
          <w:u w:val="single"/>
        </w:rPr>
        <w:t>Target</w:t>
      </w:r>
      <w:r w:rsidRPr="00F97145">
        <w:rPr>
          <w:rFonts w:ascii="Times New Roman" w:eastAsia="Calibri" w:hAnsi="Times New Roman" w:cs="Times New Roman"/>
        </w:rPr>
        <w:t xml:space="preserve"> means a student against whom </w:t>
      </w:r>
      <w:r w:rsidR="003E4209" w:rsidRPr="00F97145">
        <w:rPr>
          <w:rFonts w:ascii="Times New Roman" w:eastAsia="Calibri" w:hAnsi="Times New Roman" w:cs="Times New Roman"/>
        </w:rPr>
        <w:t>Bullying,</w:t>
      </w:r>
      <w:r w:rsidRPr="00F97145">
        <w:rPr>
          <w:rFonts w:ascii="Times New Roman" w:eastAsia="Calibri" w:hAnsi="Times New Roman" w:cs="Times New Roman"/>
        </w:rPr>
        <w:t xml:space="preserve"> or Retaliation has been perpetrated.</w:t>
      </w:r>
    </w:p>
    <w:p w14:paraId="49C5E289" w14:textId="77777777" w:rsidR="003E4209" w:rsidRPr="00F97145" w:rsidRDefault="003E4209" w:rsidP="003E4209">
      <w:pPr>
        <w:rPr>
          <w:rFonts w:ascii="Times New Roman" w:eastAsia="Calibri" w:hAnsi="Times New Roman" w:cs="Times New Roman"/>
        </w:rPr>
      </w:pPr>
    </w:p>
    <w:p w14:paraId="0E3BD1D4" w14:textId="77777777" w:rsidR="003E4209" w:rsidRPr="00F97145" w:rsidRDefault="003E4209" w:rsidP="003E4209">
      <w:pPr>
        <w:rPr>
          <w:rFonts w:ascii="Times New Roman" w:eastAsia="Calibri" w:hAnsi="Times New Roman" w:cs="Times New Roman"/>
        </w:rPr>
      </w:pPr>
    </w:p>
    <w:p w14:paraId="78CB28E5" w14:textId="4A0B7AE6" w:rsidR="003E4209" w:rsidRPr="00F97145" w:rsidRDefault="003E4209" w:rsidP="00DE4EF2">
      <w:pPr>
        <w:rPr>
          <w:rFonts w:ascii="Times New Roman" w:eastAsia="Calibri" w:hAnsi="Times New Roman" w:cs="Times New Roman"/>
          <w:u w:val="single"/>
        </w:rPr>
      </w:pPr>
      <w:r w:rsidRPr="00F97145">
        <w:rPr>
          <w:rFonts w:ascii="Times New Roman" w:eastAsia="Calibri" w:hAnsi="Times New Roman" w:cs="Times New Roman"/>
          <w:u w:val="single"/>
        </w:rPr>
        <w:t>Prohibition against Bullying and Retaliation</w:t>
      </w:r>
    </w:p>
    <w:p w14:paraId="3576B1EE" w14:textId="77777777" w:rsidR="003E4209" w:rsidRPr="00F97145" w:rsidRDefault="003E4209" w:rsidP="00DE4EF2">
      <w:pPr>
        <w:rPr>
          <w:rFonts w:ascii="Times New Roman" w:eastAsia="Calibri" w:hAnsi="Times New Roman" w:cs="Times New Roman"/>
          <w:u w:val="single"/>
        </w:rPr>
      </w:pPr>
    </w:p>
    <w:p w14:paraId="0A771D63" w14:textId="20FBD946" w:rsidR="00DE4EF2" w:rsidRPr="00F97145" w:rsidRDefault="00DE4EF2" w:rsidP="00DE4EF2">
      <w:pPr>
        <w:rPr>
          <w:rFonts w:ascii="Times New Roman" w:hAnsi="Times New Roman" w:cs="Times New Roman"/>
        </w:rPr>
      </w:pPr>
      <w:r w:rsidRPr="00F97145">
        <w:rPr>
          <w:rFonts w:ascii="Times New Roman" w:eastAsia="Calibri" w:hAnsi="Times New Roman" w:cs="Times New Roman"/>
        </w:rPr>
        <w:t>Bullying is prohibited:</w:t>
      </w:r>
    </w:p>
    <w:p w14:paraId="16AF1C8F" w14:textId="77777777" w:rsidR="00DE4EF2" w:rsidRPr="00F97145" w:rsidRDefault="00DE4EF2" w:rsidP="00DE4EF2">
      <w:pPr>
        <w:spacing w:line="307" w:lineRule="exact"/>
        <w:rPr>
          <w:rFonts w:ascii="Times New Roman" w:hAnsi="Times New Roman" w:cs="Times New Roman"/>
        </w:rPr>
      </w:pPr>
    </w:p>
    <w:p w14:paraId="56E75943" w14:textId="77777777" w:rsidR="00DE4EF2" w:rsidRPr="00F97145" w:rsidRDefault="00DE4EF2" w:rsidP="00BF3E3B">
      <w:pPr>
        <w:pStyle w:val="ListParagraph"/>
        <w:numPr>
          <w:ilvl w:val="1"/>
          <w:numId w:val="25"/>
        </w:numPr>
        <w:rPr>
          <w:rFonts w:ascii="Times New Roman" w:hAnsi="Times New Roman" w:cs="Times New Roman"/>
        </w:rPr>
      </w:pPr>
      <w:r w:rsidRPr="00F97145">
        <w:rPr>
          <w:rFonts w:ascii="Times New Roman" w:eastAsia="Calibri" w:hAnsi="Times New Roman" w:cs="Times New Roman"/>
        </w:rPr>
        <w:t xml:space="preserve">on School </w:t>
      </w:r>
      <w:proofErr w:type="gramStart"/>
      <w:r w:rsidRPr="00F97145">
        <w:rPr>
          <w:rFonts w:ascii="Times New Roman" w:eastAsia="Calibri" w:hAnsi="Times New Roman" w:cs="Times New Roman"/>
        </w:rPr>
        <w:t>Grounds;</w:t>
      </w:r>
      <w:proofErr w:type="gramEnd"/>
    </w:p>
    <w:p w14:paraId="04584BD7" w14:textId="77777777" w:rsidR="00DE4EF2" w:rsidRPr="00F97145" w:rsidRDefault="00DE4EF2" w:rsidP="00DE4EF2">
      <w:pPr>
        <w:spacing w:line="12" w:lineRule="exact"/>
        <w:rPr>
          <w:rFonts w:ascii="Times New Roman" w:hAnsi="Times New Roman" w:cs="Times New Roman"/>
        </w:rPr>
      </w:pPr>
    </w:p>
    <w:p w14:paraId="4A622B2E" w14:textId="77777777" w:rsidR="00DE4EF2" w:rsidRPr="00F97145" w:rsidRDefault="00DE4EF2" w:rsidP="00BF3E3B">
      <w:pPr>
        <w:pStyle w:val="ListParagraph"/>
        <w:numPr>
          <w:ilvl w:val="1"/>
          <w:numId w:val="25"/>
        </w:numPr>
        <w:rPr>
          <w:rFonts w:ascii="Times New Roman" w:hAnsi="Times New Roman" w:cs="Times New Roman"/>
        </w:rPr>
      </w:pPr>
      <w:r w:rsidRPr="00F97145">
        <w:rPr>
          <w:rFonts w:ascii="Times New Roman" w:eastAsia="Calibri" w:hAnsi="Times New Roman" w:cs="Times New Roman"/>
        </w:rPr>
        <w:t xml:space="preserve">on property adjacent to School </w:t>
      </w:r>
      <w:proofErr w:type="gramStart"/>
      <w:r w:rsidRPr="00F97145">
        <w:rPr>
          <w:rFonts w:ascii="Times New Roman" w:eastAsia="Calibri" w:hAnsi="Times New Roman" w:cs="Times New Roman"/>
        </w:rPr>
        <w:t>Grounds;</w:t>
      </w:r>
      <w:proofErr w:type="gramEnd"/>
    </w:p>
    <w:p w14:paraId="331F66C4" w14:textId="77777777" w:rsidR="00DE4EF2" w:rsidRPr="00F97145" w:rsidRDefault="00DE4EF2" w:rsidP="00DE4EF2">
      <w:pPr>
        <w:spacing w:line="28" w:lineRule="exact"/>
        <w:rPr>
          <w:rFonts w:ascii="Times New Roman" w:hAnsi="Times New Roman" w:cs="Times New Roman"/>
        </w:rPr>
      </w:pPr>
    </w:p>
    <w:p w14:paraId="56B64BFD" w14:textId="77777777" w:rsidR="00DE4EF2" w:rsidRPr="00F97145" w:rsidRDefault="00DE4EF2" w:rsidP="00BF3E3B">
      <w:pPr>
        <w:pStyle w:val="ListParagraph"/>
        <w:numPr>
          <w:ilvl w:val="1"/>
          <w:numId w:val="25"/>
        </w:numPr>
        <w:spacing w:line="233" w:lineRule="auto"/>
        <w:ind w:right="140"/>
        <w:rPr>
          <w:rFonts w:ascii="Times New Roman" w:hAnsi="Times New Roman" w:cs="Times New Roman"/>
        </w:rPr>
      </w:pPr>
      <w:r w:rsidRPr="00F97145">
        <w:rPr>
          <w:rFonts w:ascii="Times New Roman" w:eastAsia="Calibri" w:hAnsi="Times New Roman" w:cs="Times New Roman"/>
        </w:rPr>
        <w:t xml:space="preserve">at any school-sponsored or school-related activity, function or program whether on or off School </w:t>
      </w:r>
      <w:proofErr w:type="gramStart"/>
      <w:r w:rsidRPr="00F97145">
        <w:rPr>
          <w:rFonts w:ascii="Times New Roman" w:eastAsia="Calibri" w:hAnsi="Times New Roman" w:cs="Times New Roman"/>
        </w:rPr>
        <w:t>Grounds;</w:t>
      </w:r>
      <w:proofErr w:type="gramEnd"/>
    </w:p>
    <w:p w14:paraId="2A8DFA22" w14:textId="77777777" w:rsidR="00DE4EF2" w:rsidRPr="00F97145" w:rsidRDefault="00DE4EF2" w:rsidP="00DE4EF2">
      <w:pPr>
        <w:spacing w:line="10" w:lineRule="exact"/>
        <w:rPr>
          <w:rFonts w:ascii="Times New Roman" w:hAnsi="Times New Roman" w:cs="Times New Roman"/>
        </w:rPr>
      </w:pPr>
    </w:p>
    <w:p w14:paraId="23C1C04C" w14:textId="77777777" w:rsidR="00DE4EF2" w:rsidRPr="00F97145" w:rsidRDefault="00DE4EF2" w:rsidP="00BF3E3B">
      <w:pPr>
        <w:pStyle w:val="ListParagraph"/>
        <w:numPr>
          <w:ilvl w:val="1"/>
          <w:numId w:val="25"/>
        </w:numPr>
        <w:rPr>
          <w:rFonts w:ascii="Times New Roman" w:hAnsi="Times New Roman" w:cs="Times New Roman"/>
        </w:rPr>
      </w:pPr>
      <w:r w:rsidRPr="00F97145">
        <w:rPr>
          <w:rFonts w:ascii="Times New Roman" w:eastAsia="Calibri" w:hAnsi="Times New Roman" w:cs="Times New Roman"/>
        </w:rPr>
        <w:t xml:space="preserve">at a school bus </w:t>
      </w:r>
      <w:proofErr w:type="gramStart"/>
      <w:r w:rsidRPr="00F97145">
        <w:rPr>
          <w:rFonts w:ascii="Times New Roman" w:eastAsia="Calibri" w:hAnsi="Times New Roman" w:cs="Times New Roman"/>
        </w:rPr>
        <w:t>stop;</w:t>
      </w:r>
      <w:proofErr w:type="gramEnd"/>
    </w:p>
    <w:p w14:paraId="5AFAE432" w14:textId="77777777" w:rsidR="00DE4EF2" w:rsidRPr="00F97145" w:rsidRDefault="00DE4EF2" w:rsidP="00DE4EF2">
      <w:pPr>
        <w:spacing w:line="14" w:lineRule="exact"/>
        <w:rPr>
          <w:rFonts w:ascii="Times New Roman" w:hAnsi="Times New Roman" w:cs="Times New Roman"/>
        </w:rPr>
      </w:pPr>
    </w:p>
    <w:p w14:paraId="66114208" w14:textId="77777777" w:rsidR="00DE4EF2" w:rsidRPr="00F97145" w:rsidRDefault="00DE4EF2" w:rsidP="00BF3E3B">
      <w:pPr>
        <w:pStyle w:val="ListParagraph"/>
        <w:numPr>
          <w:ilvl w:val="1"/>
          <w:numId w:val="25"/>
        </w:numPr>
        <w:rPr>
          <w:rFonts w:ascii="Times New Roman" w:hAnsi="Times New Roman" w:cs="Times New Roman"/>
        </w:rPr>
      </w:pPr>
      <w:r w:rsidRPr="00F97145">
        <w:rPr>
          <w:rFonts w:ascii="Times New Roman" w:eastAsia="Calibri" w:hAnsi="Times New Roman" w:cs="Times New Roman"/>
        </w:rPr>
        <w:t>on as school bus or any other vehicle owned, leased or used by the school; or</w:t>
      </w:r>
    </w:p>
    <w:p w14:paraId="3F1F0E04" w14:textId="77777777" w:rsidR="00DE4EF2" w:rsidRPr="00F97145" w:rsidRDefault="00DE4EF2" w:rsidP="00DE4EF2">
      <w:pPr>
        <w:spacing w:line="12" w:lineRule="exact"/>
        <w:rPr>
          <w:rFonts w:ascii="Times New Roman" w:hAnsi="Times New Roman" w:cs="Times New Roman"/>
        </w:rPr>
      </w:pPr>
    </w:p>
    <w:p w14:paraId="25697284" w14:textId="77777777" w:rsidR="00DE4EF2" w:rsidRPr="00F97145" w:rsidRDefault="00DE4EF2" w:rsidP="00BF3E3B">
      <w:pPr>
        <w:pStyle w:val="ListParagraph"/>
        <w:numPr>
          <w:ilvl w:val="1"/>
          <w:numId w:val="25"/>
        </w:numPr>
        <w:rPr>
          <w:rFonts w:ascii="Times New Roman" w:hAnsi="Times New Roman" w:cs="Times New Roman"/>
        </w:rPr>
      </w:pPr>
      <w:proofErr w:type="gramStart"/>
      <w:r w:rsidRPr="00F97145">
        <w:rPr>
          <w:rFonts w:ascii="Times New Roman" w:eastAsia="Calibri" w:hAnsi="Times New Roman" w:cs="Times New Roman"/>
        </w:rPr>
        <w:t>through the use of</w:t>
      </w:r>
      <w:proofErr w:type="gramEnd"/>
      <w:r w:rsidRPr="00F97145">
        <w:rPr>
          <w:rFonts w:ascii="Times New Roman" w:eastAsia="Calibri" w:hAnsi="Times New Roman" w:cs="Times New Roman"/>
        </w:rPr>
        <w:t xml:space="preserve"> technology or an electronic device owned, leased or used by a school</w:t>
      </w:r>
    </w:p>
    <w:p w14:paraId="595AFB3B" w14:textId="77777777" w:rsidR="00DE4EF2" w:rsidRPr="00F97145" w:rsidRDefault="00DE4EF2" w:rsidP="00DE4EF2">
      <w:pPr>
        <w:spacing w:line="295" w:lineRule="exact"/>
        <w:rPr>
          <w:rFonts w:ascii="Times New Roman" w:hAnsi="Times New Roman" w:cs="Times New Roman"/>
        </w:rPr>
      </w:pPr>
    </w:p>
    <w:p w14:paraId="1264F901" w14:textId="77777777" w:rsidR="00DE4EF2" w:rsidRPr="00F97145" w:rsidRDefault="00DE4EF2" w:rsidP="00DE4EF2">
      <w:pPr>
        <w:rPr>
          <w:rFonts w:ascii="Times New Roman" w:hAnsi="Times New Roman" w:cs="Times New Roman"/>
        </w:rPr>
      </w:pPr>
      <w:r w:rsidRPr="00F97145">
        <w:rPr>
          <w:rFonts w:ascii="Times New Roman" w:eastAsia="Calibri" w:hAnsi="Times New Roman" w:cs="Times New Roman"/>
        </w:rPr>
        <w:t>Bullying by students is also prohibited at other locations and through other means if it:</w:t>
      </w:r>
    </w:p>
    <w:p w14:paraId="46B1446D" w14:textId="77777777" w:rsidR="00DE4EF2" w:rsidRPr="00F97145" w:rsidRDefault="00DE4EF2" w:rsidP="00DE4EF2">
      <w:pPr>
        <w:spacing w:line="321" w:lineRule="exact"/>
        <w:rPr>
          <w:rFonts w:ascii="Times New Roman" w:hAnsi="Times New Roman" w:cs="Times New Roman"/>
        </w:rPr>
      </w:pPr>
    </w:p>
    <w:p w14:paraId="199AD1C2" w14:textId="77777777" w:rsidR="00DE4EF2" w:rsidRPr="0072316E" w:rsidRDefault="00DE4EF2" w:rsidP="00BF3E3B">
      <w:pPr>
        <w:pStyle w:val="ListParagraph"/>
        <w:numPr>
          <w:ilvl w:val="0"/>
          <w:numId w:val="26"/>
        </w:numPr>
        <w:spacing w:line="238" w:lineRule="auto"/>
        <w:ind w:right="140"/>
        <w:rPr>
          <w:rFonts w:ascii="Times New Roman" w:hAnsi="Times New Roman" w:cs="Times New Roman"/>
        </w:rPr>
      </w:pPr>
      <w:r w:rsidRPr="0072316E">
        <w:rPr>
          <w:rFonts w:ascii="Times New Roman" w:eastAsia="Calibri" w:hAnsi="Times New Roman" w:cs="Times New Roman"/>
        </w:rPr>
        <w:t>causes the school environment to be permeated with intimidation, ridicule or insult that is sufficiently severe or pervasive to alter the conditions of the Target’s education; or materially and substantially disrupts the educational process or the orderly operation of a school.</w:t>
      </w:r>
    </w:p>
    <w:p w14:paraId="636DAFE1" w14:textId="77777777" w:rsidR="00DE4EF2" w:rsidRPr="00F97145" w:rsidRDefault="00DE4EF2" w:rsidP="00DE4EF2">
      <w:pPr>
        <w:spacing w:line="316" w:lineRule="exact"/>
        <w:rPr>
          <w:rFonts w:ascii="Times New Roman" w:hAnsi="Times New Roman" w:cs="Times New Roman"/>
        </w:rPr>
      </w:pPr>
    </w:p>
    <w:p w14:paraId="0201319E" w14:textId="551FE869" w:rsidR="00DE4EF2" w:rsidRPr="00F97145" w:rsidRDefault="00DE4EF2" w:rsidP="00DE4EF2">
      <w:pPr>
        <w:spacing w:line="232" w:lineRule="auto"/>
        <w:ind w:right="120"/>
        <w:rPr>
          <w:rFonts w:ascii="Times New Roman" w:hAnsi="Times New Roman" w:cs="Times New Roman"/>
        </w:rPr>
      </w:pPr>
      <w:r w:rsidRPr="00F97145">
        <w:rPr>
          <w:rFonts w:ascii="Times New Roman" w:eastAsia="Calibri" w:hAnsi="Times New Roman" w:cs="Times New Roman"/>
        </w:rPr>
        <w:t xml:space="preserve">Nothing contained in this Policy or in any Plan shall require a school to monitor any non-school related activity, </w:t>
      </w:r>
      <w:r w:rsidR="00314B43" w:rsidRPr="00F97145">
        <w:rPr>
          <w:rFonts w:ascii="Times New Roman" w:eastAsia="Calibri" w:hAnsi="Times New Roman" w:cs="Times New Roman"/>
        </w:rPr>
        <w:t>function,</w:t>
      </w:r>
      <w:r w:rsidRPr="00F97145">
        <w:rPr>
          <w:rFonts w:ascii="Times New Roman" w:eastAsia="Calibri" w:hAnsi="Times New Roman" w:cs="Times New Roman"/>
        </w:rPr>
        <w:t xml:space="preserve"> or program.</w:t>
      </w:r>
    </w:p>
    <w:p w14:paraId="02D93CF0" w14:textId="77777777" w:rsidR="00DE4EF2" w:rsidRPr="00F97145" w:rsidRDefault="00DE4EF2" w:rsidP="00DE4EF2">
      <w:pPr>
        <w:spacing w:line="296" w:lineRule="exact"/>
        <w:rPr>
          <w:rFonts w:ascii="Times New Roman" w:hAnsi="Times New Roman" w:cs="Times New Roman"/>
        </w:rPr>
      </w:pPr>
    </w:p>
    <w:p w14:paraId="5953A6F6" w14:textId="61D76713" w:rsidR="003E4209" w:rsidRPr="00F97145" w:rsidRDefault="003E4209" w:rsidP="00DE4EF2">
      <w:pPr>
        <w:rPr>
          <w:rFonts w:ascii="Times New Roman" w:eastAsia="Calibri" w:hAnsi="Times New Roman" w:cs="Times New Roman"/>
          <w:u w:val="single"/>
        </w:rPr>
      </w:pPr>
      <w:r w:rsidRPr="00F97145">
        <w:rPr>
          <w:rFonts w:ascii="Times New Roman" w:eastAsia="Calibri" w:hAnsi="Times New Roman" w:cs="Times New Roman"/>
          <w:u w:val="single"/>
        </w:rPr>
        <w:t>Prevention and Intervention Plan</w:t>
      </w:r>
    </w:p>
    <w:p w14:paraId="18A12CC6" w14:textId="6514C0E4" w:rsidR="00DE4EF2" w:rsidRPr="00F97145" w:rsidRDefault="00DE4EF2" w:rsidP="00DE4EF2">
      <w:pPr>
        <w:spacing w:line="309" w:lineRule="exact"/>
        <w:rPr>
          <w:rFonts w:ascii="Times New Roman" w:hAnsi="Times New Roman" w:cs="Times New Roman"/>
        </w:rPr>
      </w:pPr>
    </w:p>
    <w:p w14:paraId="7A3F6405" w14:textId="77777777" w:rsidR="00DE4EF2" w:rsidRPr="00F97145" w:rsidRDefault="00DE4EF2" w:rsidP="00DE4EF2">
      <w:pPr>
        <w:spacing w:line="237" w:lineRule="auto"/>
        <w:jc w:val="both"/>
        <w:rPr>
          <w:rFonts w:ascii="Times New Roman" w:hAnsi="Times New Roman" w:cs="Times New Roman"/>
        </w:rPr>
      </w:pPr>
      <w:r w:rsidRPr="00F97145">
        <w:rPr>
          <w:rFonts w:ascii="Times New Roman" w:eastAsia="Calibri" w:hAnsi="Times New Roman" w:cs="Times New Roman"/>
        </w:rPr>
        <w:t>The principal (or the individual who holds a comparable position) (herein, the “Principal”) of each school shall be responsible for overseeing the development of a prevention and intervention plan in consultation with others, which may include Staff, school volunteers, community representatives, local law enforcement agencies, students, parents and guardians. The Plan must comply with the requirements of this Policy. The Plan must be promulgated by September 1, 2014.</w:t>
      </w:r>
    </w:p>
    <w:p w14:paraId="6CED0794" w14:textId="77777777" w:rsidR="00DE4EF2" w:rsidRPr="00F97145" w:rsidRDefault="00DE4EF2" w:rsidP="00DE4EF2">
      <w:pPr>
        <w:spacing w:line="300" w:lineRule="exact"/>
        <w:rPr>
          <w:rFonts w:ascii="Times New Roman" w:hAnsi="Times New Roman" w:cs="Times New Roman"/>
        </w:rPr>
      </w:pPr>
    </w:p>
    <w:p w14:paraId="5C48AB08" w14:textId="77777777" w:rsidR="00DE4EF2" w:rsidRPr="00F97145" w:rsidRDefault="00DE4EF2" w:rsidP="00DE4EF2">
      <w:pPr>
        <w:rPr>
          <w:rFonts w:ascii="Times New Roman" w:hAnsi="Times New Roman" w:cs="Times New Roman"/>
        </w:rPr>
      </w:pPr>
      <w:r w:rsidRPr="00F97145">
        <w:rPr>
          <w:rFonts w:ascii="Times New Roman" w:eastAsia="Calibri" w:hAnsi="Times New Roman" w:cs="Times New Roman"/>
        </w:rPr>
        <w:t>The Plan shall include, but need not be limited to:</w:t>
      </w:r>
    </w:p>
    <w:p w14:paraId="6AD62BE5" w14:textId="77777777" w:rsidR="00DE4EF2" w:rsidRPr="00F97145" w:rsidRDefault="00DE4EF2" w:rsidP="00DE4EF2">
      <w:pPr>
        <w:spacing w:line="323" w:lineRule="exact"/>
        <w:rPr>
          <w:rFonts w:ascii="Times New Roman" w:hAnsi="Times New Roman" w:cs="Times New Roman"/>
        </w:rPr>
      </w:pPr>
    </w:p>
    <w:p w14:paraId="355ECFCD" w14:textId="77777777" w:rsidR="00DE4EF2" w:rsidRPr="0072316E" w:rsidRDefault="00DE4EF2" w:rsidP="00BF3E3B">
      <w:pPr>
        <w:pStyle w:val="ListParagraph"/>
        <w:numPr>
          <w:ilvl w:val="1"/>
          <w:numId w:val="27"/>
        </w:numPr>
        <w:spacing w:line="237" w:lineRule="auto"/>
        <w:ind w:right="2480"/>
        <w:rPr>
          <w:rFonts w:ascii="Times New Roman" w:hAnsi="Times New Roman" w:cs="Times New Roman"/>
        </w:rPr>
      </w:pPr>
      <w:r w:rsidRPr="0072316E">
        <w:rPr>
          <w:rFonts w:ascii="Times New Roman" w:eastAsia="Calibri" w:hAnsi="Times New Roman" w:cs="Times New Roman"/>
        </w:rPr>
        <w:t xml:space="preserve">definitions of Bullying and Retaliation as contained in this Policy; prohibitions against Bullying and </w:t>
      </w:r>
      <w:proofErr w:type="gramStart"/>
      <w:r w:rsidRPr="0072316E">
        <w:rPr>
          <w:rFonts w:ascii="Times New Roman" w:eastAsia="Calibri" w:hAnsi="Times New Roman" w:cs="Times New Roman"/>
        </w:rPr>
        <w:t>Retaliation;</w:t>
      </w:r>
      <w:proofErr w:type="gramEnd"/>
    </w:p>
    <w:p w14:paraId="1156BCA0" w14:textId="77777777" w:rsidR="00DE4EF2" w:rsidRPr="00F97145" w:rsidRDefault="00DE4EF2" w:rsidP="00DE4EF2">
      <w:pPr>
        <w:spacing w:line="33" w:lineRule="exact"/>
        <w:rPr>
          <w:rFonts w:ascii="Times New Roman" w:hAnsi="Times New Roman" w:cs="Times New Roman"/>
        </w:rPr>
      </w:pPr>
    </w:p>
    <w:p w14:paraId="478EEEBC" w14:textId="77777777" w:rsidR="00DE4EF2" w:rsidRPr="0072316E" w:rsidRDefault="00DE4EF2" w:rsidP="00BF3E3B">
      <w:pPr>
        <w:pStyle w:val="ListParagraph"/>
        <w:numPr>
          <w:ilvl w:val="1"/>
          <w:numId w:val="27"/>
        </w:numPr>
        <w:spacing w:line="232" w:lineRule="auto"/>
        <w:ind w:right="140"/>
        <w:rPr>
          <w:rFonts w:ascii="Times New Roman" w:hAnsi="Times New Roman" w:cs="Times New Roman"/>
        </w:rPr>
      </w:pPr>
      <w:r w:rsidRPr="0072316E">
        <w:rPr>
          <w:rFonts w:ascii="Times New Roman" w:eastAsia="Calibri" w:hAnsi="Times New Roman" w:cs="Times New Roman"/>
        </w:rPr>
        <w:t xml:space="preserve">clear procedures for students, Staff, parents or guardians and others to report Bullying or </w:t>
      </w:r>
      <w:proofErr w:type="gramStart"/>
      <w:r w:rsidRPr="0072316E">
        <w:rPr>
          <w:rFonts w:ascii="Times New Roman" w:eastAsia="Calibri" w:hAnsi="Times New Roman" w:cs="Times New Roman"/>
        </w:rPr>
        <w:t>Retaliation;</w:t>
      </w:r>
      <w:proofErr w:type="gramEnd"/>
    </w:p>
    <w:p w14:paraId="51698D5E" w14:textId="77777777" w:rsidR="00DE4EF2" w:rsidRPr="00F97145" w:rsidRDefault="00DE4EF2" w:rsidP="00DE4EF2">
      <w:pPr>
        <w:rPr>
          <w:rFonts w:ascii="Times New Roman" w:hAnsi="Times New Roman" w:cs="Times New Roman"/>
        </w:rPr>
        <w:sectPr w:rsidR="00DE4EF2" w:rsidRPr="00F97145" w:rsidSect="00555E55">
          <w:pgSz w:w="12240" w:h="15840"/>
          <w:pgMar w:top="1440" w:right="1360" w:bottom="1440" w:left="1440" w:header="0" w:footer="288" w:gutter="0"/>
          <w:cols w:space="720" w:equalWidth="0">
            <w:col w:w="9440"/>
          </w:cols>
          <w:docGrid w:linePitch="326"/>
        </w:sectPr>
      </w:pPr>
    </w:p>
    <w:p w14:paraId="59613EA4" w14:textId="77777777" w:rsidR="00DE4EF2" w:rsidRPr="00F97145" w:rsidRDefault="00DE4EF2" w:rsidP="00DE4EF2">
      <w:pPr>
        <w:spacing w:line="9" w:lineRule="exact"/>
        <w:rPr>
          <w:rFonts w:ascii="Times New Roman" w:hAnsi="Times New Roman" w:cs="Times New Roman"/>
        </w:rPr>
      </w:pPr>
    </w:p>
    <w:p w14:paraId="02ACFE36" w14:textId="77777777" w:rsidR="00DE4EF2" w:rsidRPr="0072316E" w:rsidRDefault="00DE4EF2" w:rsidP="00BF3E3B">
      <w:pPr>
        <w:pStyle w:val="ListParagraph"/>
        <w:numPr>
          <w:ilvl w:val="1"/>
          <w:numId w:val="28"/>
        </w:numPr>
        <w:spacing w:line="235" w:lineRule="auto"/>
        <w:jc w:val="both"/>
        <w:rPr>
          <w:rFonts w:ascii="Times New Roman" w:hAnsi="Times New Roman" w:cs="Times New Roman"/>
        </w:rPr>
      </w:pPr>
      <w:r w:rsidRPr="0072316E">
        <w:rPr>
          <w:rFonts w:ascii="Times New Roman" w:eastAsia="Calibri" w:hAnsi="Times New Roman" w:cs="Times New Roman"/>
        </w:rPr>
        <w:t xml:space="preserve">the range of disciplinary actions that may be taken against an Aggressor for Bullying or Retaliation; provided, however, that the disciplinary actions shall balance the need for accountability with the need to teach appropriate </w:t>
      </w:r>
      <w:proofErr w:type="gramStart"/>
      <w:r w:rsidRPr="0072316E">
        <w:rPr>
          <w:rFonts w:ascii="Times New Roman" w:eastAsia="Calibri" w:hAnsi="Times New Roman" w:cs="Times New Roman"/>
        </w:rPr>
        <w:t>behavior;</w:t>
      </w:r>
      <w:proofErr w:type="gramEnd"/>
    </w:p>
    <w:p w14:paraId="41A10EEC" w14:textId="77777777" w:rsidR="00DE4EF2" w:rsidRPr="00F97145" w:rsidRDefault="00DE4EF2" w:rsidP="00DE4EF2">
      <w:pPr>
        <w:spacing w:line="32" w:lineRule="exact"/>
        <w:rPr>
          <w:rFonts w:ascii="Times New Roman" w:hAnsi="Times New Roman" w:cs="Times New Roman"/>
        </w:rPr>
      </w:pPr>
    </w:p>
    <w:p w14:paraId="5AC63B24" w14:textId="77777777" w:rsidR="00DE4EF2" w:rsidRPr="0072316E" w:rsidRDefault="00DE4EF2" w:rsidP="00BF3E3B">
      <w:pPr>
        <w:pStyle w:val="ListParagraph"/>
        <w:numPr>
          <w:ilvl w:val="1"/>
          <w:numId w:val="28"/>
        </w:numPr>
        <w:spacing w:line="233" w:lineRule="auto"/>
        <w:ind w:right="120"/>
        <w:rPr>
          <w:rFonts w:ascii="Times New Roman" w:hAnsi="Times New Roman" w:cs="Times New Roman"/>
        </w:rPr>
      </w:pPr>
      <w:r w:rsidRPr="0072316E">
        <w:rPr>
          <w:rFonts w:ascii="Times New Roman" w:eastAsia="Calibri" w:hAnsi="Times New Roman" w:cs="Times New Roman"/>
        </w:rPr>
        <w:t xml:space="preserve">a provision that a student who knowingly makes a false accusation of Bullying or Retaliation may be subject to disciplinary </w:t>
      </w:r>
      <w:proofErr w:type="gramStart"/>
      <w:r w:rsidRPr="0072316E">
        <w:rPr>
          <w:rFonts w:ascii="Times New Roman" w:eastAsia="Calibri" w:hAnsi="Times New Roman" w:cs="Times New Roman"/>
        </w:rPr>
        <w:t>action;</w:t>
      </w:r>
      <w:proofErr w:type="gramEnd"/>
    </w:p>
    <w:p w14:paraId="01D7C8E5" w14:textId="77777777" w:rsidR="00DE4EF2" w:rsidRPr="00F97145" w:rsidRDefault="00DE4EF2" w:rsidP="00DE4EF2">
      <w:pPr>
        <w:spacing w:line="31" w:lineRule="exact"/>
        <w:rPr>
          <w:rFonts w:ascii="Times New Roman" w:hAnsi="Times New Roman" w:cs="Times New Roman"/>
        </w:rPr>
      </w:pPr>
    </w:p>
    <w:p w14:paraId="4E42B37C" w14:textId="77777777" w:rsidR="00DE4EF2" w:rsidRPr="0072316E" w:rsidRDefault="00DE4EF2" w:rsidP="00BF3E3B">
      <w:pPr>
        <w:pStyle w:val="ListParagraph"/>
        <w:numPr>
          <w:ilvl w:val="1"/>
          <w:numId w:val="28"/>
        </w:numPr>
        <w:spacing w:line="232" w:lineRule="auto"/>
        <w:ind w:right="120"/>
        <w:rPr>
          <w:rFonts w:ascii="Times New Roman" w:hAnsi="Times New Roman" w:cs="Times New Roman"/>
        </w:rPr>
      </w:pPr>
      <w:r w:rsidRPr="0072316E">
        <w:rPr>
          <w:rFonts w:ascii="Times New Roman" w:eastAsia="Calibri" w:hAnsi="Times New Roman" w:cs="Times New Roman"/>
        </w:rPr>
        <w:t xml:space="preserve">a strategy for providing counseling or referral to appropriate services for Aggressors and Targets and for appropriate family members of such </w:t>
      </w:r>
      <w:proofErr w:type="gramStart"/>
      <w:r w:rsidRPr="0072316E">
        <w:rPr>
          <w:rFonts w:ascii="Times New Roman" w:eastAsia="Calibri" w:hAnsi="Times New Roman" w:cs="Times New Roman"/>
        </w:rPr>
        <w:t>students;</w:t>
      </w:r>
      <w:proofErr w:type="gramEnd"/>
    </w:p>
    <w:p w14:paraId="6FEC8206" w14:textId="77777777" w:rsidR="00DE4EF2" w:rsidRPr="00F97145" w:rsidRDefault="00DE4EF2" w:rsidP="00DE4EF2">
      <w:pPr>
        <w:spacing w:line="13" w:lineRule="exact"/>
        <w:rPr>
          <w:rFonts w:ascii="Times New Roman" w:hAnsi="Times New Roman" w:cs="Times New Roman"/>
        </w:rPr>
      </w:pPr>
    </w:p>
    <w:p w14:paraId="5F451930" w14:textId="77777777" w:rsidR="00DE4EF2" w:rsidRPr="0072316E" w:rsidRDefault="00DE4EF2" w:rsidP="00BF3E3B">
      <w:pPr>
        <w:pStyle w:val="ListParagraph"/>
        <w:numPr>
          <w:ilvl w:val="1"/>
          <w:numId w:val="28"/>
        </w:numPr>
        <w:rPr>
          <w:rFonts w:ascii="Times New Roman" w:hAnsi="Times New Roman" w:cs="Times New Roman"/>
        </w:rPr>
      </w:pPr>
      <w:r w:rsidRPr="0072316E">
        <w:rPr>
          <w:rFonts w:ascii="Times New Roman" w:eastAsia="Calibri" w:hAnsi="Times New Roman" w:cs="Times New Roman"/>
        </w:rPr>
        <w:t xml:space="preserve">provisions establishing a Bullying prevention program or </w:t>
      </w:r>
      <w:proofErr w:type="gramStart"/>
      <w:r w:rsidRPr="0072316E">
        <w:rPr>
          <w:rFonts w:ascii="Times New Roman" w:eastAsia="Calibri" w:hAnsi="Times New Roman" w:cs="Times New Roman"/>
        </w:rPr>
        <w:t>curriculum;</w:t>
      </w:r>
      <w:proofErr w:type="gramEnd"/>
    </w:p>
    <w:p w14:paraId="78E42DC3" w14:textId="77777777" w:rsidR="00DE4EF2" w:rsidRPr="00F97145" w:rsidRDefault="00DE4EF2" w:rsidP="00DE4EF2">
      <w:pPr>
        <w:spacing w:line="30" w:lineRule="exact"/>
        <w:rPr>
          <w:rFonts w:ascii="Times New Roman" w:hAnsi="Times New Roman" w:cs="Times New Roman"/>
        </w:rPr>
      </w:pPr>
    </w:p>
    <w:p w14:paraId="64BC7E2F" w14:textId="77777777" w:rsidR="00DE4EF2" w:rsidRPr="0072316E" w:rsidRDefault="00DE4EF2" w:rsidP="00BF3E3B">
      <w:pPr>
        <w:pStyle w:val="ListParagraph"/>
        <w:numPr>
          <w:ilvl w:val="1"/>
          <w:numId w:val="28"/>
        </w:numPr>
        <w:spacing w:line="233" w:lineRule="auto"/>
        <w:rPr>
          <w:rFonts w:ascii="Times New Roman" w:hAnsi="Times New Roman" w:cs="Times New Roman"/>
        </w:rPr>
      </w:pPr>
      <w:r w:rsidRPr="0072316E">
        <w:rPr>
          <w:rFonts w:ascii="Times New Roman" w:eastAsia="Calibri" w:hAnsi="Times New Roman" w:cs="Times New Roman"/>
        </w:rPr>
        <w:t>provisions for informing parents and guardians about the Bullying prevention program or curriculum of the school.</w:t>
      </w:r>
    </w:p>
    <w:p w14:paraId="2E41C3F1" w14:textId="77777777" w:rsidR="00DE4EF2" w:rsidRPr="00F97145" w:rsidRDefault="00DE4EF2" w:rsidP="00DE4EF2">
      <w:pPr>
        <w:spacing w:line="312" w:lineRule="exact"/>
        <w:rPr>
          <w:rFonts w:ascii="Times New Roman" w:hAnsi="Times New Roman" w:cs="Times New Roman"/>
        </w:rPr>
      </w:pPr>
    </w:p>
    <w:p w14:paraId="2C06B97D" w14:textId="5C28074C" w:rsidR="00DE4EF2" w:rsidRPr="00F97145" w:rsidRDefault="00DE4EF2" w:rsidP="00DE4EF2">
      <w:pPr>
        <w:spacing w:line="236" w:lineRule="auto"/>
        <w:jc w:val="both"/>
        <w:rPr>
          <w:rFonts w:ascii="Times New Roman" w:hAnsi="Times New Roman" w:cs="Times New Roman"/>
        </w:rPr>
      </w:pPr>
      <w:r w:rsidRPr="00F97145">
        <w:rPr>
          <w:rFonts w:ascii="Times New Roman" w:eastAsia="Calibri" w:hAnsi="Times New Roman" w:cs="Times New Roman"/>
        </w:rPr>
        <w:t xml:space="preserve">A provision for ongoing professional development to build the skills of all Staff members, including, but not limited to, the </w:t>
      </w:r>
      <w:r w:rsidR="00A21ABF" w:rsidRPr="00F97145">
        <w:rPr>
          <w:rFonts w:ascii="Times New Roman" w:eastAsia="Calibri" w:hAnsi="Times New Roman" w:cs="Times New Roman"/>
        </w:rPr>
        <w:t>principal</w:t>
      </w:r>
      <w:r w:rsidRPr="00F97145">
        <w:rPr>
          <w:rFonts w:ascii="Times New Roman" w:eastAsia="Calibri" w:hAnsi="Times New Roman" w:cs="Times New Roman"/>
        </w:rPr>
        <w:t>, educators, faculty, other staff, athletic coaches, advisors to extracurricular activities, and volunteers, to prevent, identify and respond to Bullying. The Plan shall be reviewed and updated at least every three years.</w:t>
      </w:r>
    </w:p>
    <w:p w14:paraId="1906A816" w14:textId="77777777" w:rsidR="00DE4EF2" w:rsidRPr="00F97145" w:rsidRDefault="00DE4EF2" w:rsidP="00DE4EF2">
      <w:pPr>
        <w:spacing w:line="312" w:lineRule="exact"/>
        <w:rPr>
          <w:rFonts w:ascii="Times New Roman" w:hAnsi="Times New Roman" w:cs="Times New Roman"/>
        </w:rPr>
      </w:pPr>
    </w:p>
    <w:p w14:paraId="2F6B05E5" w14:textId="30DFE66E" w:rsidR="00DE4EF2" w:rsidRPr="00F97145" w:rsidRDefault="00DE4EF2" w:rsidP="00DE4EF2">
      <w:pPr>
        <w:spacing w:line="232" w:lineRule="auto"/>
        <w:jc w:val="both"/>
        <w:rPr>
          <w:rFonts w:ascii="Times New Roman" w:hAnsi="Times New Roman" w:cs="Times New Roman"/>
        </w:rPr>
      </w:pPr>
      <w:r w:rsidRPr="00F97145">
        <w:rPr>
          <w:rFonts w:ascii="Times New Roman" w:eastAsia="Calibri" w:hAnsi="Times New Roman" w:cs="Times New Roman"/>
        </w:rPr>
        <w:t xml:space="preserve">The </w:t>
      </w:r>
      <w:r w:rsidR="00A21ABF" w:rsidRPr="00F97145">
        <w:rPr>
          <w:rFonts w:ascii="Times New Roman" w:eastAsia="Calibri" w:hAnsi="Times New Roman" w:cs="Times New Roman"/>
        </w:rPr>
        <w:t>principal</w:t>
      </w:r>
      <w:r w:rsidRPr="00F97145">
        <w:rPr>
          <w:rFonts w:ascii="Times New Roman" w:eastAsia="Calibri" w:hAnsi="Times New Roman" w:cs="Times New Roman"/>
        </w:rPr>
        <w:t xml:space="preserve"> is responsible for the implementation and oversight of the Plan within his or her school.</w:t>
      </w:r>
    </w:p>
    <w:p w14:paraId="37CDFAFB" w14:textId="77777777" w:rsidR="00DE4EF2" w:rsidRPr="00F97145" w:rsidRDefault="00DE4EF2" w:rsidP="00DE4EF2">
      <w:pPr>
        <w:spacing w:line="296" w:lineRule="exact"/>
        <w:rPr>
          <w:rFonts w:ascii="Times New Roman" w:hAnsi="Times New Roman" w:cs="Times New Roman"/>
        </w:rPr>
      </w:pPr>
    </w:p>
    <w:p w14:paraId="74225263" w14:textId="77777777" w:rsidR="00DE4EF2" w:rsidRPr="00F97145" w:rsidRDefault="00DE4EF2" w:rsidP="00DE4EF2">
      <w:pPr>
        <w:rPr>
          <w:rFonts w:ascii="Times New Roman" w:hAnsi="Times New Roman" w:cs="Times New Roman"/>
        </w:rPr>
      </w:pPr>
      <w:r w:rsidRPr="00F97145">
        <w:rPr>
          <w:rFonts w:ascii="Times New Roman" w:eastAsia="Calibri" w:hAnsi="Times New Roman" w:cs="Times New Roman"/>
          <w:u w:val="single"/>
        </w:rPr>
        <w:t>Reporting</w:t>
      </w:r>
    </w:p>
    <w:p w14:paraId="63BF8CAF" w14:textId="77777777" w:rsidR="00DE4EF2" w:rsidRPr="00F97145" w:rsidRDefault="00DE4EF2" w:rsidP="00DE4EF2">
      <w:pPr>
        <w:spacing w:line="309" w:lineRule="exact"/>
        <w:rPr>
          <w:rFonts w:ascii="Times New Roman" w:hAnsi="Times New Roman" w:cs="Times New Roman"/>
        </w:rPr>
      </w:pPr>
    </w:p>
    <w:p w14:paraId="468504FE" w14:textId="64BDE6B7" w:rsidR="00DE4EF2" w:rsidRPr="00F97145" w:rsidRDefault="00DE4EF2" w:rsidP="00DE4EF2">
      <w:pPr>
        <w:spacing w:line="235" w:lineRule="auto"/>
        <w:jc w:val="both"/>
        <w:rPr>
          <w:rFonts w:ascii="Times New Roman" w:hAnsi="Times New Roman" w:cs="Times New Roman"/>
        </w:rPr>
      </w:pPr>
      <w:r w:rsidRPr="00F97145">
        <w:rPr>
          <w:rFonts w:ascii="Times New Roman" w:eastAsia="Calibri" w:hAnsi="Times New Roman" w:cs="Times New Roman"/>
        </w:rPr>
        <w:t xml:space="preserve">Any Staff member who witnesses or becomes aware of Bullying or Retaliation shall report the incident(s) immediately to the </w:t>
      </w:r>
      <w:r w:rsidR="00A21ABF" w:rsidRPr="00F97145">
        <w:rPr>
          <w:rFonts w:ascii="Times New Roman" w:eastAsia="Calibri" w:hAnsi="Times New Roman" w:cs="Times New Roman"/>
        </w:rPr>
        <w:t>principal</w:t>
      </w:r>
      <w:r w:rsidRPr="00F97145">
        <w:rPr>
          <w:rFonts w:ascii="Times New Roman" w:eastAsia="Calibri" w:hAnsi="Times New Roman" w:cs="Times New Roman"/>
        </w:rPr>
        <w:t xml:space="preserve"> or to the Staff member designated in the Plan as responsible for receiving such reports, or to both the </w:t>
      </w:r>
      <w:r w:rsidR="00E74538" w:rsidRPr="00F97145">
        <w:rPr>
          <w:rFonts w:ascii="Times New Roman" w:eastAsia="Calibri" w:hAnsi="Times New Roman" w:cs="Times New Roman"/>
        </w:rPr>
        <w:t>principal</w:t>
      </w:r>
      <w:r w:rsidRPr="00F97145">
        <w:rPr>
          <w:rFonts w:ascii="Times New Roman" w:eastAsia="Calibri" w:hAnsi="Times New Roman" w:cs="Times New Roman"/>
        </w:rPr>
        <w:t xml:space="preserve"> and such designee.</w:t>
      </w:r>
    </w:p>
    <w:p w14:paraId="781D61EE" w14:textId="77777777" w:rsidR="00DE4EF2" w:rsidRPr="00F97145" w:rsidRDefault="00DE4EF2" w:rsidP="00DE4EF2">
      <w:pPr>
        <w:spacing w:line="297" w:lineRule="exact"/>
        <w:rPr>
          <w:rFonts w:ascii="Times New Roman" w:hAnsi="Times New Roman" w:cs="Times New Roman"/>
        </w:rPr>
      </w:pPr>
    </w:p>
    <w:p w14:paraId="1A42E99D" w14:textId="77777777" w:rsidR="00DE4EF2" w:rsidRPr="00F97145" w:rsidRDefault="00DE4EF2" w:rsidP="00DE4EF2">
      <w:pPr>
        <w:rPr>
          <w:rFonts w:ascii="Times New Roman" w:hAnsi="Times New Roman" w:cs="Times New Roman"/>
        </w:rPr>
      </w:pPr>
      <w:r w:rsidRPr="00F97145">
        <w:rPr>
          <w:rFonts w:ascii="Times New Roman" w:eastAsia="Calibri" w:hAnsi="Times New Roman" w:cs="Times New Roman"/>
          <w:u w:val="single"/>
        </w:rPr>
        <w:t>Investigation</w:t>
      </w:r>
    </w:p>
    <w:p w14:paraId="1408F325" w14:textId="77777777" w:rsidR="00DE4EF2" w:rsidRPr="00F97145" w:rsidRDefault="00DE4EF2" w:rsidP="00DE4EF2">
      <w:pPr>
        <w:spacing w:line="309" w:lineRule="exact"/>
        <w:rPr>
          <w:rFonts w:ascii="Times New Roman" w:hAnsi="Times New Roman" w:cs="Times New Roman"/>
        </w:rPr>
      </w:pPr>
    </w:p>
    <w:p w14:paraId="36649461" w14:textId="5DBA8946" w:rsidR="00DE4EF2" w:rsidRPr="00F97145" w:rsidRDefault="00DE4EF2" w:rsidP="00DE4EF2">
      <w:pPr>
        <w:spacing w:line="233" w:lineRule="auto"/>
        <w:ind w:right="120"/>
        <w:rPr>
          <w:rFonts w:ascii="Times New Roman" w:hAnsi="Times New Roman" w:cs="Times New Roman"/>
        </w:rPr>
      </w:pPr>
      <w:r w:rsidRPr="00F97145">
        <w:rPr>
          <w:rFonts w:ascii="Times New Roman" w:eastAsia="Calibri" w:hAnsi="Times New Roman" w:cs="Times New Roman"/>
        </w:rPr>
        <w:t xml:space="preserve">Upon receipt of such a report, the </w:t>
      </w:r>
      <w:r w:rsidR="00E74538" w:rsidRPr="00F97145">
        <w:rPr>
          <w:rFonts w:ascii="Times New Roman" w:eastAsia="Calibri" w:hAnsi="Times New Roman" w:cs="Times New Roman"/>
        </w:rPr>
        <w:t>principal</w:t>
      </w:r>
      <w:r w:rsidRPr="00F97145">
        <w:rPr>
          <w:rFonts w:ascii="Times New Roman" w:eastAsia="Calibri" w:hAnsi="Times New Roman" w:cs="Times New Roman"/>
        </w:rPr>
        <w:t xml:space="preserve"> or his or her </w:t>
      </w:r>
      <w:proofErr w:type="gramStart"/>
      <w:r w:rsidRPr="00F97145">
        <w:rPr>
          <w:rFonts w:ascii="Times New Roman" w:eastAsia="Calibri" w:hAnsi="Times New Roman" w:cs="Times New Roman"/>
        </w:rPr>
        <w:t>designee</w:t>
      </w:r>
      <w:proofErr w:type="gramEnd"/>
      <w:r w:rsidRPr="00F97145">
        <w:rPr>
          <w:rFonts w:ascii="Times New Roman" w:eastAsia="Calibri" w:hAnsi="Times New Roman" w:cs="Times New Roman"/>
        </w:rPr>
        <w:t xml:space="preserve"> shall promptly </w:t>
      </w:r>
      <w:proofErr w:type="gramStart"/>
      <w:r w:rsidRPr="00F97145">
        <w:rPr>
          <w:rFonts w:ascii="Times New Roman" w:eastAsia="Calibri" w:hAnsi="Times New Roman" w:cs="Times New Roman"/>
        </w:rPr>
        <w:t>conduct an investigation</w:t>
      </w:r>
      <w:proofErr w:type="gramEnd"/>
      <w:r w:rsidRPr="00F97145">
        <w:rPr>
          <w:rFonts w:ascii="Times New Roman" w:eastAsia="Calibri" w:hAnsi="Times New Roman" w:cs="Times New Roman"/>
        </w:rPr>
        <w:t>.</w:t>
      </w:r>
    </w:p>
    <w:p w14:paraId="4B9D2115" w14:textId="77777777" w:rsidR="00DE4EF2" w:rsidRPr="00F97145" w:rsidRDefault="00DE4EF2" w:rsidP="00DE4EF2">
      <w:pPr>
        <w:spacing w:line="296" w:lineRule="exact"/>
        <w:rPr>
          <w:rFonts w:ascii="Times New Roman" w:hAnsi="Times New Roman" w:cs="Times New Roman"/>
        </w:rPr>
      </w:pPr>
    </w:p>
    <w:p w14:paraId="660B0648" w14:textId="77777777" w:rsidR="00DE4EF2" w:rsidRPr="00F97145" w:rsidRDefault="00DE4EF2" w:rsidP="00DE4EF2">
      <w:pPr>
        <w:rPr>
          <w:rFonts w:ascii="Times New Roman" w:hAnsi="Times New Roman" w:cs="Times New Roman"/>
        </w:rPr>
      </w:pPr>
      <w:r w:rsidRPr="00F97145">
        <w:rPr>
          <w:rFonts w:ascii="Times New Roman" w:eastAsia="Calibri" w:hAnsi="Times New Roman" w:cs="Times New Roman"/>
          <w:u w:val="single"/>
        </w:rPr>
        <w:t>Investigation of Complaint</w:t>
      </w:r>
    </w:p>
    <w:p w14:paraId="4FFCE853" w14:textId="77777777" w:rsidR="00DE4EF2" w:rsidRPr="00F97145" w:rsidRDefault="00DE4EF2" w:rsidP="00DE4EF2">
      <w:pPr>
        <w:spacing w:line="306" w:lineRule="exact"/>
        <w:rPr>
          <w:rFonts w:ascii="Times New Roman" w:hAnsi="Times New Roman" w:cs="Times New Roman"/>
        </w:rPr>
      </w:pPr>
    </w:p>
    <w:p w14:paraId="5096F481" w14:textId="793A8897" w:rsidR="00DE4EF2" w:rsidRPr="00F97145" w:rsidRDefault="00DE4EF2" w:rsidP="0072316E">
      <w:pPr>
        <w:spacing w:line="237" w:lineRule="auto"/>
        <w:jc w:val="both"/>
        <w:rPr>
          <w:rFonts w:ascii="Times New Roman" w:hAnsi="Times New Roman" w:cs="Times New Roman"/>
        </w:rPr>
      </w:pPr>
      <w:r w:rsidRPr="00F97145">
        <w:rPr>
          <w:rFonts w:ascii="Times New Roman" w:eastAsia="Calibri" w:hAnsi="Times New Roman" w:cs="Times New Roman"/>
        </w:rPr>
        <w:t xml:space="preserve">Once a complaint has been reported, the </w:t>
      </w:r>
      <w:r w:rsidR="00E74538" w:rsidRPr="00F97145">
        <w:rPr>
          <w:rFonts w:ascii="Times New Roman" w:eastAsia="Calibri" w:hAnsi="Times New Roman" w:cs="Times New Roman"/>
        </w:rPr>
        <w:t>principal</w:t>
      </w:r>
      <w:r w:rsidRPr="00F97145">
        <w:rPr>
          <w:rFonts w:ascii="Times New Roman" w:eastAsia="Calibri" w:hAnsi="Times New Roman" w:cs="Times New Roman"/>
        </w:rPr>
        <w:t xml:space="preserve"> or his or her designee shall promptly investigate to determine if Bullying has occurred. The </w:t>
      </w:r>
      <w:r w:rsidR="00E74538" w:rsidRPr="00F97145">
        <w:rPr>
          <w:rFonts w:ascii="Times New Roman" w:eastAsia="Calibri" w:hAnsi="Times New Roman" w:cs="Times New Roman"/>
        </w:rPr>
        <w:t>principal</w:t>
      </w:r>
      <w:r w:rsidRPr="00F97145">
        <w:rPr>
          <w:rFonts w:ascii="Times New Roman" w:eastAsia="Calibri" w:hAnsi="Times New Roman" w:cs="Times New Roman"/>
        </w:rPr>
        <w:t xml:space="preserve"> will review the disciplinary history of the student(s) accused </w:t>
      </w:r>
      <w:proofErr w:type="gramStart"/>
      <w:r w:rsidRPr="00F97145">
        <w:rPr>
          <w:rFonts w:ascii="Times New Roman" w:eastAsia="Calibri" w:hAnsi="Times New Roman" w:cs="Times New Roman"/>
        </w:rPr>
        <w:t>for</w:t>
      </w:r>
      <w:proofErr w:type="gramEnd"/>
      <w:r w:rsidRPr="00F97145">
        <w:rPr>
          <w:rFonts w:ascii="Times New Roman" w:eastAsia="Calibri" w:hAnsi="Times New Roman" w:cs="Times New Roman"/>
        </w:rPr>
        <w:t xml:space="preserve"> indication of a pattern or past history of similar behavior. A written report of the investigation shall be prepared when the investigation is complete. The report shall include findings of fact, a determination of whether acts of Bullying were verified, and, when acts of Bullying were verified, the disciplinary action taken and any non-disciplinary action provided or recommended to the parents or guardians.</w:t>
      </w:r>
    </w:p>
    <w:p w14:paraId="6376902A" w14:textId="77777777" w:rsidR="00184D8A" w:rsidRPr="00F97145" w:rsidRDefault="00184D8A" w:rsidP="00DE4EF2">
      <w:pPr>
        <w:rPr>
          <w:rFonts w:ascii="Times New Roman" w:eastAsia="Calibri" w:hAnsi="Times New Roman" w:cs="Times New Roman"/>
          <w:u w:val="single"/>
        </w:rPr>
      </w:pPr>
    </w:p>
    <w:p w14:paraId="4A2EEA01" w14:textId="77777777" w:rsidR="00DE4EF2" w:rsidRPr="00F97145" w:rsidRDefault="00DE4EF2" w:rsidP="00DE4EF2">
      <w:pPr>
        <w:rPr>
          <w:rFonts w:ascii="Times New Roman" w:hAnsi="Times New Roman" w:cs="Times New Roman"/>
        </w:rPr>
      </w:pPr>
      <w:r w:rsidRPr="00F97145">
        <w:rPr>
          <w:rFonts w:ascii="Times New Roman" w:eastAsia="Calibri" w:hAnsi="Times New Roman" w:cs="Times New Roman"/>
          <w:u w:val="single"/>
        </w:rPr>
        <w:t>Retaliation</w:t>
      </w:r>
    </w:p>
    <w:p w14:paraId="32A52D98" w14:textId="77777777" w:rsidR="00184D8A" w:rsidRPr="00F97145" w:rsidRDefault="00184D8A" w:rsidP="00DE4EF2">
      <w:pPr>
        <w:spacing w:line="233" w:lineRule="auto"/>
        <w:ind w:right="120"/>
        <w:rPr>
          <w:rFonts w:ascii="Times New Roman" w:hAnsi="Times New Roman" w:cs="Times New Roman"/>
        </w:rPr>
      </w:pPr>
    </w:p>
    <w:p w14:paraId="79C5682C" w14:textId="7343064E" w:rsidR="00DE4EF2" w:rsidRPr="00F97145" w:rsidRDefault="00184D8A" w:rsidP="00184D8A">
      <w:pPr>
        <w:spacing w:line="233" w:lineRule="auto"/>
        <w:ind w:right="120"/>
        <w:rPr>
          <w:rFonts w:ascii="Times New Roman" w:eastAsia="Calibri" w:hAnsi="Times New Roman" w:cs="Times New Roman"/>
        </w:rPr>
      </w:pPr>
      <w:r w:rsidRPr="00F97145">
        <w:rPr>
          <w:rFonts w:ascii="Times New Roman" w:eastAsia="Calibri" w:hAnsi="Times New Roman" w:cs="Times New Roman"/>
        </w:rPr>
        <w:t>Retaliation against a person who reports Bullying, provides information during an investigation of Bullying, or witnesses or has reliable information about Bullying shall be prohibited.</w:t>
      </w:r>
    </w:p>
    <w:p w14:paraId="297471EB" w14:textId="77777777" w:rsidR="00184D8A" w:rsidRPr="00F97145" w:rsidRDefault="00184D8A" w:rsidP="00184D8A">
      <w:pPr>
        <w:spacing w:line="233" w:lineRule="auto"/>
        <w:ind w:right="120"/>
        <w:rPr>
          <w:rFonts w:ascii="Times New Roman" w:eastAsia="Calibri" w:hAnsi="Times New Roman" w:cs="Times New Roman"/>
        </w:rPr>
      </w:pPr>
    </w:p>
    <w:p w14:paraId="6D55D88B" w14:textId="77777777" w:rsidR="00184D8A" w:rsidRPr="00F97145" w:rsidRDefault="00184D8A" w:rsidP="00184D8A">
      <w:pPr>
        <w:spacing w:line="233" w:lineRule="auto"/>
        <w:ind w:right="120"/>
        <w:rPr>
          <w:rFonts w:ascii="Times New Roman" w:eastAsia="Calibri" w:hAnsi="Times New Roman" w:cs="Times New Roman"/>
        </w:rPr>
      </w:pPr>
    </w:p>
    <w:p w14:paraId="5883F1EB" w14:textId="77777777" w:rsidR="00184D8A" w:rsidRPr="00F97145" w:rsidRDefault="00184D8A" w:rsidP="00184D8A">
      <w:pPr>
        <w:rPr>
          <w:rFonts w:ascii="Times New Roman" w:hAnsi="Times New Roman" w:cs="Times New Roman"/>
        </w:rPr>
      </w:pPr>
      <w:r w:rsidRPr="00F97145">
        <w:rPr>
          <w:rFonts w:ascii="Times New Roman" w:eastAsia="Calibri" w:hAnsi="Times New Roman" w:cs="Times New Roman"/>
          <w:u w:val="single"/>
        </w:rPr>
        <w:lastRenderedPageBreak/>
        <w:t>Disciplinary Action</w:t>
      </w:r>
    </w:p>
    <w:p w14:paraId="58E49DD6" w14:textId="77777777" w:rsidR="00184D8A" w:rsidRPr="00F97145" w:rsidRDefault="00184D8A" w:rsidP="00184D8A">
      <w:pPr>
        <w:spacing w:line="309" w:lineRule="exact"/>
        <w:rPr>
          <w:rFonts w:ascii="Times New Roman" w:hAnsi="Times New Roman" w:cs="Times New Roman"/>
        </w:rPr>
      </w:pPr>
    </w:p>
    <w:p w14:paraId="5587EFEF" w14:textId="1DD5D904" w:rsidR="00184D8A" w:rsidRPr="00F97145" w:rsidRDefault="00184D8A" w:rsidP="00184D8A">
      <w:pPr>
        <w:spacing w:line="238" w:lineRule="auto"/>
        <w:jc w:val="both"/>
        <w:rPr>
          <w:rFonts w:ascii="Times New Roman" w:hAnsi="Times New Roman" w:cs="Times New Roman"/>
        </w:rPr>
      </w:pPr>
      <w:r w:rsidRPr="00F97145">
        <w:rPr>
          <w:rFonts w:ascii="Times New Roman" w:eastAsia="Calibri" w:hAnsi="Times New Roman" w:cs="Times New Roman"/>
        </w:rPr>
        <w:t xml:space="preserve">Once the investigation is complete, the </w:t>
      </w:r>
      <w:r w:rsidR="0072316E" w:rsidRPr="00F97145">
        <w:rPr>
          <w:rFonts w:ascii="Times New Roman" w:eastAsia="Calibri" w:hAnsi="Times New Roman" w:cs="Times New Roman"/>
        </w:rPr>
        <w:t>principal</w:t>
      </w:r>
      <w:r w:rsidRPr="00F97145">
        <w:rPr>
          <w:rFonts w:ascii="Times New Roman" w:eastAsia="Calibri" w:hAnsi="Times New Roman" w:cs="Times New Roman"/>
        </w:rPr>
        <w:t xml:space="preserve"> or his or her designee shall determine the consequences for the Aggressor(s) on a case-by-case, </w:t>
      </w:r>
      <w:r w:rsidR="0072316E" w:rsidRPr="00F97145">
        <w:rPr>
          <w:rFonts w:ascii="Times New Roman" w:eastAsia="Calibri" w:hAnsi="Times New Roman" w:cs="Times New Roman"/>
        </w:rPr>
        <w:t>age-appropriate</w:t>
      </w:r>
      <w:r w:rsidRPr="00F97145">
        <w:rPr>
          <w:rFonts w:ascii="Times New Roman" w:eastAsia="Calibri" w:hAnsi="Times New Roman" w:cs="Times New Roman"/>
        </w:rPr>
        <w:t xml:space="preserve"> basis. Bullying can take many forms and can vary dramatically in how serious it is, and what impact it has on the victim and other students. While conduct that rises to the level of Bullying will generally warrant disciplinary action against the students responsible for Bullying, whether to impose disciplinary sanctions and what sanctions to impose in a particular case are matters within the professional discretion of the </w:t>
      </w:r>
      <w:r w:rsidR="0072316E" w:rsidRPr="00F97145">
        <w:rPr>
          <w:rFonts w:ascii="Times New Roman" w:eastAsia="Calibri" w:hAnsi="Times New Roman" w:cs="Times New Roman"/>
        </w:rPr>
        <w:t>principal</w:t>
      </w:r>
      <w:r w:rsidRPr="00F97145">
        <w:rPr>
          <w:rFonts w:ascii="Times New Roman" w:eastAsia="Calibri" w:hAnsi="Times New Roman" w:cs="Times New Roman"/>
        </w:rPr>
        <w:t xml:space="preserve"> or his or her designee. It is the goal of the school to have students achieve redemption, learn, and stop Bullying.</w:t>
      </w:r>
    </w:p>
    <w:p w14:paraId="5B0C91D1" w14:textId="77777777" w:rsidR="00184D8A" w:rsidRPr="00F97145" w:rsidRDefault="00184D8A" w:rsidP="00184D8A">
      <w:pPr>
        <w:spacing w:line="313" w:lineRule="exact"/>
        <w:rPr>
          <w:rFonts w:ascii="Times New Roman" w:hAnsi="Times New Roman" w:cs="Times New Roman"/>
        </w:rPr>
      </w:pPr>
    </w:p>
    <w:p w14:paraId="1161303B" w14:textId="1CE53F16" w:rsidR="00184D8A" w:rsidRPr="00F97145" w:rsidRDefault="00184D8A" w:rsidP="00184D8A">
      <w:pPr>
        <w:spacing w:line="234" w:lineRule="auto"/>
        <w:ind w:right="20"/>
        <w:jc w:val="both"/>
        <w:rPr>
          <w:rFonts w:ascii="Times New Roman" w:hAnsi="Times New Roman" w:cs="Times New Roman"/>
        </w:rPr>
      </w:pPr>
      <w:r w:rsidRPr="00F97145">
        <w:rPr>
          <w:rFonts w:ascii="Times New Roman" w:eastAsia="Calibri" w:hAnsi="Times New Roman" w:cs="Times New Roman"/>
        </w:rPr>
        <w:t xml:space="preserve">Disciplinary action for children in preschool and kindergarten will generally be handled by the child’s teacher working with the student, the student’s family and the </w:t>
      </w:r>
      <w:r w:rsidR="0072316E" w:rsidRPr="00F97145">
        <w:rPr>
          <w:rFonts w:ascii="Times New Roman" w:eastAsia="Calibri" w:hAnsi="Times New Roman" w:cs="Times New Roman"/>
        </w:rPr>
        <w:t>principal</w:t>
      </w:r>
      <w:r w:rsidRPr="00F97145">
        <w:rPr>
          <w:rFonts w:ascii="Times New Roman" w:eastAsia="Calibri" w:hAnsi="Times New Roman" w:cs="Times New Roman"/>
        </w:rPr>
        <w:t xml:space="preserve"> (as needed). These children are very young and are learning social skills.</w:t>
      </w:r>
    </w:p>
    <w:p w14:paraId="528B4839" w14:textId="445E9ADB" w:rsidR="00184D8A" w:rsidRPr="00F97145" w:rsidRDefault="00184D8A" w:rsidP="00184D8A">
      <w:pPr>
        <w:rPr>
          <w:rFonts w:ascii="Times New Roman" w:hAnsi="Times New Roman" w:cs="Times New Roman"/>
        </w:rPr>
      </w:pPr>
    </w:p>
    <w:p w14:paraId="30D143EA" w14:textId="77777777" w:rsidR="00184D8A" w:rsidRPr="00F97145" w:rsidRDefault="00184D8A" w:rsidP="00184D8A">
      <w:pPr>
        <w:rPr>
          <w:rFonts w:ascii="Times New Roman" w:hAnsi="Times New Roman" w:cs="Times New Roman"/>
        </w:rPr>
      </w:pPr>
      <w:r w:rsidRPr="00F97145">
        <w:rPr>
          <w:rFonts w:ascii="Times New Roman" w:eastAsia="Calibri" w:hAnsi="Times New Roman" w:cs="Times New Roman"/>
          <w:u w:val="single"/>
        </w:rPr>
        <w:t>Non-disciplinary Intervention</w:t>
      </w:r>
    </w:p>
    <w:p w14:paraId="67273110" w14:textId="77777777" w:rsidR="00184D8A" w:rsidRPr="00F97145" w:rsidRDefault="00184D8A" w:rsidP="00184D8A">
      <w:pPr>
        <w:spacing w:line="309" w:lineRule="exact"/>
        <w:rPr>
          <w:rFonts w:ascii="Times New Roman" w:hAnsi="Times New Roman" w:cs="Times New Roman"/>
        </w:rPr>
      </w:pPr>
    </w:p>
    <w:p w14:paraId="65921079" w14:textId="77777777" w:rsidR="00184D8A" w:rsidRPr="00F97145" w:rsidRDefault="00184D8A" w:rsidP="00184D8A">
      <w:pPr>
        <w:spacing w:line="235" w:lineRule="auto"/>
        <w:ind w:right="20"/>
        <w:jc w:val="both"/>
        <w:rPr>
          <w:rFonts w:ascii="Times New Roman" w:hAnsi="Times New Roman" w:cs="Times New Roman"/>
        </w:rPr>
      </w:pPr>
      <w:r w:rsidRPr="00F97145">
        <w:rPr>
          <w:rFonts w:ascii="Times New Roman" w:eastAsia="Calibri" w:hAnsi="Times New Roman" w:cs="Times New Roman"/>
        </w:rPr>
        <w:t>When Bullying is identified early and/or when acts do not reasonably require a disciplinary response, students may be counseled as to the definition of Bullying, its prohibition, and their duty to avoid any conduct that could be considered Bullying.</w:t>
      </w:r>
    </w:p>
    <w:p w14:paraId="2F8ECDBF" w14:textId="77777777" w:rsidR="00184D8A" w:rsidRPr="00F97145" w:rsidRDefault="00184D8A" w:rsidP="00184D8A">
      <w:pPr>
        <w:spacing w:line="297" w:lineRule="exact"/>
        <w:rPr>
          <w:rFonts w:ascii="Times New Roman" w:hAnsi="Times New Roman" w:cs="Times New Roman"/>
        </w:rPr>
      </w:pPr>
    </w:p>
    <w:p w14:paraId="1477DF6C" w14:textId="77777777" w:rsidR="00184D8A" w:rsidRPr="00F97145" w:rsidRDefault="00184D8A" w:rsidP="00184D8A">
      <w:pPr>
        <w:rPr>
          <w:rFonts w:ascii="Times New Roman" w:hAnsi="Times New Roman" w:cs="Times New Roman"/>
        </w:rPr>
      </w:pPr>
      <w:r w:rsidRPr="00F97145">
        <w:rPr>
          <w:rFonts w:ascii="Times New Roman" w:eastAsia="Calibri" w:hAnsi="Times New Roman" w:cs="Times New Roman"/>
          <w:u w:val="single"/>
        </w:rPr>
        <w:t>Training</w:t>
      </w:r>
    </w:p>
    <w:p w14:paraId="55C2ED34" w14:textId="77777777" w:rsidR="00184D8A" w:rsidRPr="00F97145" w:rsidRDefault="00184D8A" w:rsidP="00184D8A">
      <w:pPr>
        <w:spacing w:line="309" w:lineRule="exact"/>
        <w:rPr>
          <w:rFonts w:ascii="Times New Roman" w:hAnsi="Times New Roman" w:cs="Times New Roman"/>
        </w:rPr>
      </w:pPr>
    </w:p>
    <w:p w14:paraId="3212BBDC" w14:textId="3FE26BEC" w:rsidR="00184D8A" w:rsidRPr="00F97145" w:rsidRDefault="00184D8A" w:rsidP="00184D8A">
      <w:pPr>
        <w:spacing w:line="233" w:lineRule="auto"/>
        <w:ind w:right="140"/>
        <w:rPr>
          <w:rFonts w:ascii="Times New Roman" w:hAnsi="Times New Roman" w:cs="Times New Roman"/>
        </w:rPr>
      </w:pPr>
      <w:r w:rsidRPr="00F97145">
        <w:rPr>
          <w:rFonts w:ascii="Times New Roman" w:eastAsia="Calibri" w:hAnsi="Times New Roman" w:cs="Times New Roman"/>
        </w:rPr>
        <w:t xml:space="preserve">Annual training on the Plan shall be provided for Staff and, at the discretion of the </w:t>
      </w:r>
      <w:r w:rsidR="0072316E" w:rsidRPr="00F97145">
        <w:rPr>
          <w:rFonts w:ascii="Times New Roman" w:eastAsia="Calibri" w:hAnsi="Times New Roman" w:cs="Times New Roman"/>
        </w:rPr>
        <w:t>principal</w:t>
      </w:r>
      <w:r w:rsidRPr="00F97145">
        <w:rPr>
          <w:rFonts w:ascii="Times New Roman" w:eastAsia="Calibri" w:hAnsi="Times New Roman" w:cs="Times New Roman"/>
        </w:rPr>
        <w:t>, for volunteers who have significant contact with students.</w:t>
      </w:r>
    </w:p>
    <w:p w14:paraId="514201AE" w14:textId="77777777" w:rsidR="006F5F77" w:rsidRPr="00F97145" w:rsidRDefault="006F5F77" w:rsidP="00184D8A">
      <w:pPr>
        <w:spacing w:line="309" w:lineRule="exact"/>
        <w:rPr>
          <w:rFonts w:ascii="Times New Roman" w:hAnsi="Times New Roman" w:cs="Times New Roman"/>
        </w:rPr>
      </w:pPr>
    </w:p>
    <w:p w14:paraId="05470E07" w14:textId="1CA7C56F" w:rsidR="006F5F77" w:rsidRPr="00F97145" w:rsidRDefault="006F5F77" w:rsidP="00184D8A">
      <w:pPr>
        <w:spacing w:line="309" w:lineRule="exact"/>
        <w:rPr>
          <w:rFonts w:ascii="Times New Roman" w:hAnsi="Times New Roman" w:cs="Times New Roman"/>
          <w:u w:val="single"/>
        </w:rPr>
      </w:pPr>
      <w:r w:rsidRPr="00F97145">
        <w:rPr>
          <w:rFonts w:ascii="Times New Roman" w:hAnsi="Times New Roman" w:cs="Times New Roman"/>
          <w:u w:val="single"/>
        </w:rPr>
        <w:t>Publication and Notice</w:t>
      </w:r>
    </w:p>
    <w:p w14:paraId="6B4DF3C3" w14:textId="77777777" w:rsidR="006F5F77" w:rsidRPr="00F97145" w:rsidRDefault="006F5F77" w:rsidP="00184D8A">
      <w:pPr>
        <w:spacing w:line="309" w:lineRule="exact"/>
        <w:rPr>
          <w:rFonts w:ascii="Times New Roman" w:hAnsi="Times New Roman" w:cs="Times New Roman"/>
          <w:u w:val="single"/>
        </w:rPr>
      </w:pPr>
    </w:p>
    <w:p w14:paraId="10119198" w14:textId="52ECABFD" w:rsidR="00184D8A" w:rsidRPr="00F97145" w:rsidRDefault="00184D8A" w:rsidP="00184D8A">
      <w:pPr>
        <w:spacing w:line="236" w:lineRule="auto"/>
        <w:ind w:right="20"/>
        <w:jc w:val="both"/>
        <w:rPr>
          <w:rFonts w:ascii="Times New Roman" w:hAnsi="Times New Roman" w:cs="Times New Roman"/>
        </w:rPr>
      </w:pPr>
      <w:r w:rsidRPr="00F97145">
        <w:rPr>
          <w:rFonts w:ascii="Times New Roman" w:eastAsia="Calibri" w:hAnsi="Times New Roman" w:cs="Times New Roman"/>
        </w:rPr>
        <w:t xml:space="preserve">At the beginning of each school year, the </w:t>
      </w:r>
      <w:r w:rsidR="006F5F77" w:rsidRPr="00F97145">
        <w:rPr>
          <w:rFonts w:ascii="Times New Roman" w:eastAsia="Calibri" w:hAnsi="Times New Roman" w:cs="Times New Roman"/>
        </w:rPr>
        <w:t>principal</w:t>
      </w:r>
      <w:r w:rsidRPr="00F97145">
        <w:rPr>
          <w:rFonts w:ascii="Times New Roman" w:eastAsia="Calibri" w:hAnsi="Times New Roman" w:cs="Times New Roman"/>
        </w:rPr>
        <w:t xml:space="preserve"> or his or her designee shall provide notice to the Staff of the Policy and the Plan. Relevant student-related sections of the Plan shall be included in the school handbook provided to the students and their parents or guardians each year.</w:t>
      </w:r>
    </w:p>
    <w:p w14:paraId="0D0B211B" w14:textId="77777777" w:rsidR="00184D8A" w:rsidRPr="00F97145" w:rsidRDefault="00184D8A" w:rsidP="00184D8A">
      <w:pPr>
        <w:spacing w:line="293" w:lineRule="exact"/>
        <w:rPr>
          <w:rFonts w:ascii="Times New Roman" w:hAnsi="Times New Roman" w:cs="Times New Roman"/>
        </w:rPr>
      </w:pPr>
    </w:p>
    <w:p w14:paraId="1FF06809" w14:textId="6C531107" w:rsidR="00184D8A" w:rsidRPr="00F97145" w:rsidRDefault="00184D8A" w:rsidP="00184D8A">
      <w:pPr>
        <w:rPr>
          <w:rFonts w:ascii="Times New Roman" w:hAnsi="Times New Roman" w:cs="Times New Roman"/>
        </w:rPr>
        <w:sectPr w:rsidR="00184D8A" w:rsidRPr="00F97145" w:rsidSect="00555E55">
          <w:pgSz w:w="12240" w:h="15840"/>
          <w:pgMar w:top="1440" w:right="1380" w:bottom="1440" w:left="1440" w:header="0" w:footer="288" w:gutter="0"/>
          <w:cols w:space="720" w:equalWidth="0">
            <w:col w:w="9420"/>
          </w:cols>
          <w:docGrid w:linePitch="326"/>
        </w:sectPr>
      </w:pPr>
      <w:r w:rsidRPr="00F97145">
        <w:rPr>
          <w:rFonts w:ascii="Times New Roman" w:eastAsia="Calibri" w:hAnsi="Times New Roman" w:cs="Times New Roman"/>
        </w:rPr>
        <w:t>The Plan shall be posted on the school’s websit</w:t>
      </w:r>
      <w:r w:rsidR="0072316E">
        <w:rPr>
          <w:rFonts w:ascii="Times New Roman" w:eastAsia="Calibri" w:hAnsi="Times New Roman" w:cs="Times New Roman"/>
        </w:rPr>
        <w:t>e</w:t>
      </w:r>
    </w:p>
    <w:p w14:paraId="75FA9C76" w14:textId="6A1CD45A" w:rsidR="00DE4EF2" w:rsidRPr="00F97145" w:rsidRDefault="006F5F77" w:rsidP="00DE4EF2">
      <w:pPr>
        <w:rPr>
          <w:rFonts w:ascii="Times New Roman" w:hAnsi="Times New Roman" w:cs="Times New Roman"/>
        </w:rPr>
      </w:pPr>
      <w:r w:rsidRPr="00F97145">
        <w:rPr>
          <w:rFonts w:ascii="Times New Roman" w:eastAsia="Calibri" w:hAnsi="Times New Roman" w:cs="Times New Roman"/>
          <w:u w:val="single"/>
        </w:rPr>
        <w:lastRenderedPageBreak/>
        <w:t>N</w:t>
      </w:r>
      <w:r w:rsidR="00DE4EF2" w:rsidRPr="00F97145">
        <w:rPr>
          <w:rFonts w:ascii="Times New Roman" w:eastAsia="Calibri" w:hAnsi="Times New Roman" w:cs="Times New Roman"/>
          <w:u w:val="single"/>
        </w:rPr>
        <w:t>otifications</w:t>
      </w:r>
    </w:p>
    <w:p w14:paraId="2A515DC5" w14:textId="77777777" w:rsidR="00DE4EF2" w:rsidRPr="00F97145" w:rsidRDefault="00DE4EF2" w:rsidP="00DE4EF2">
      <w:pPr>
        <w:spacing w:line="309" w:lineRule="exact"/>
        <w:rPr>
          <w:rFonts w:ascii="Times New Roman" w:hAnsi="Times New Roman" w:cs="Times New Roman"/>
        </w:rPr>
      </w:pPr>
    </w:p>
    <w:p w14:paraId="0E870EA2" w14:textId="77777777" w:rsidR="00DE4EF2" w:rsidRPr="00F97145" w:rsidRDefault="00DE4EF2" w:rsidP="00DE4EF2">
      <w:pPr>
        <w:spacing w:line="233" w:lineRule="auto"/>
        <w:ind w:right="140"/>
        <w:rPr>
          <w:rFonts w:ascii="Times New Roman" w:hAnsi="Times New Roman" w:cs="Times New Roman"/>
        </w:rPr>
      </w:pPr>
      <w:r w:rsidRPr="00F97145">
        <w:rPr>
          <w:rFonts w:ascii="Times New Roman" w:eastAsia="Calibri" w:hAnsi="Times New Roman" w:cs="Times New Roman"/>
        </w:rPr>
        <w:t>If the Principal or his or her designee determines that Bullying or Retaliation has occurred, he/she shall:</w:t>
      </w:r>
    </w:p>
    <w:p w14:paraId="6E491BF0" w14:textId="77777777" w:rsidR="00DE4EF2" w:rsidRPr="00F97145" w:rsidRDefault="00DE4EF2" w:rsidP="00DE4EF2">
      <w:pPr>
        <w:spacing w:line="324" w:lineRule="exact"/>
        <w:rPr>
          <w:rFonts w:ascii="Times New Roman" w:hAnsi="Times New Roman" w:cs="Times New Roman"/>
        </w:rPr>
      </w:pPr>
    </w:p>
    <w:p w14:paraId="05C1C425" w14:textId="77777777" w:rsidR="00DE4EF2" w:rsidRPr="00F97145" w:rsidRDefault="00DE4EF2" w:rsidP="00DE4EF2">
      <w:pPr>
        <w:spacing w:line="232" w:lineRule="auto"/>
        <w:ind w:left="720" w:right="120"/>
        <w:rPr>
          <w:rFonts w:ascii="Times New Roman" w:hAnsi="Times New Roman" w:cs="Times New Roman"/>
        </w:rPr>
      </w:pPr>
      <w:r w:rsidRPr="00F97145">
        <w:rPr>
          <w:rFonts w:ascii="Times New Roman" w:eastAsia="Calibri" w:hAnsi="Times New Roman" w:cs="Times New Roman"/>
        </w:rPr>
        <w:t xml:space="preserve">notify the local law enforcement agency if called for by the Memorandum of Agreement with Law </w:t>
      </w:r>
      <w:proofErr w:type="gramStart"/>
      <w:r w:rsidRPr="00F97145">
        <w:rPr>
          <w:rFonts w:ascii="Times New Roman" w:eastAsia="Calibri" w:hAnsi="Times New Roman" w:cs="Times New Roman"/>
        </w:rPr>
        <w:t>Enforcement;</w:t>
      </w:r>
      <w:proofErr w:type="gramEnd"/>
    </w:p>
    <w:p w14:paraId="758E7FF4" w14:textId="77777777" w:rsidR="00DE4EF2" w:rsidRPr="00F97145" w:rsidRDefault="00DE4EF2" w:rsidP="00DE4EF2">
      <w:pPr>
        <w:spacing w:line="29" w:lineRule="exact"/>
        <w:rPr>
          <w:rFonts w:ascii="Times New Roman" w:hAnsi="Times New Roman" w:cs="Times New Roman"/>
        </w:rPr>
      </w:pPr>
    </w:p>
    <w:p w14:paraId="76CF9C8A" w14:textId="77777777" w:rsidR="00DE4EF2" w:rsidRPr="00F97145" w:rsidRDefault="00DE4EF2" w:rsidP="00DE4EF2">
      <w:pPr>
        <w:spacing w:line="238" w:lineRule="auto"/>
        <w:ind w:left="720" w:right="3580"/>
        <w:rPr>
          <w:rFonts w:ascii="Times New Roman" w:hAnsi="Times New Roman" w:cs="Times New Roman"/>
        </w:rPr>
      </w:pPr>
      <w:r w:rsidRPr="00F97145">
        <w:rPr>
          <w:rFonts w:ascii="Times New Roman" w:eastAsia="Calibri" w:hAnsi="Times New Roman" w:cs="Times New Roman"/>
        </w:rPr>
        <w:t>notify the parents or guardians of the Aggressor; and notify the parents or guardians of the Target.</w:t>
      </w:r>
    </w:p>
    <w:p w14:paraId="15B53F5D" w14:textId="77777777" w:rsidR="00DE4EF2" w:rsidRPr="00F97145" w:rsidRDefault="00DE4EF2" w:rsidP="00DE4EF2">
      <w:pPr>
        <w:rPr>
          <w:rFonts w:ascii="Times New Roman" w:hAnsi="Times New Roman" w:cs="Times New Roman"/>
        </w:rPr>
      </w:pPr>
    </w:p>
    <w:p w14:paraId="26206D47" w14:textId="77777777" w:rsidR="00184D8A" w:rsidRPr="00F97145" w:rsidRDefault="00184D8A" w:rsidP="00DE4EF2">
      <w:pPr>
        <w:rPr>
          <w:rFonts w:ascii="Times New Roman" w:hAnsi="Times New Roman" w:cs="Times New Roman"/>
        </w:rPr>
      </w:pPr>
    </w:p>
    <w:p w14:paraId="075E5429" w14:textId="77777777" w:rsidR="00184D8A" w:rsidRPr="00F97145" w:rsidRDefault="00184D8A" w:rsidP="00184D8A">
      <w:pPr>
        <w:spacing w:line="233" w:lineRule="auto"/>
        <w:jc w:val="both"/>
        <w:rPr>
          <w:rFonts w:ascii="Times New Roman" w:hAnsi="Times New Roman" w:cs="Times New Roman"/>
        </w:rPr>
      </w:pPr>
      <w:r w:rsidRPr="00F97145">
        <w:rPr>
          <w:rFonts w:ascii="Times New Roman" w:eastAsia="Calibri" w:hAnsi="Times New Roman" w:cs="Times New Roman"/>
        </w:rPr>
        <w:t>The specific disciplinary consequences imposed on the Aggressor will not be disclosed to the parents or guardians of the Target, unless required by law.</w:t>
      </w:r>
    </w:p>
    <w:p w14:paraId="48CF52B4" w14:textId="77777777" w:rsidR="00184D8A" w:rsidRPr="00F97145" w:rsidRDefault="00184D8A" w:rsidP="00184D8A">
      <w:pPr>
        <w:spacing w:line="312" w:lineRule="exact"/>
        <w:rPr>
          <w:rFonts w:ascii="Times New Roman" w:hAnsi="Times New Roman" w:cs="Times New Roman"/>
        </w:rPr>
      </w:pPr>
    </w:p>
    <w:p w14:paraId="54A4AADE" w14:textId="77A0A067" w:rsidR="00184D8A" w:rsidRPr="00F97145" w:rsidRDefault="00184D8A" w:rsidP="00184D8A">
      <w:pPr>
        <w:spacing w:line="236" w:lineRule="auto"/>
        <w:jc w:val="both"/>
        <w:rPr>
          <w:rFonts w:ascii="Times New Roman" w:hAnsi="Times New Roman" w:cs="Times New Roman"/>
        </w:rPr>
      </w:pPr>
      <w:r w:rsidRPr="00F97145">
        <w:rPr>
          <w:rFonts w:ascii="Times New Roman" w:eastAsia="Calibri" w:hAnsi="Times New Roman" w:cs="Times New Roman"/>
        </w:rPr>
        <w:t xml:space="preserve">If Bullying or Retaliation involves students from other schools, and the </w:t>
      </w:r>
      <w:r w:rsidR="0072316E" w:rsidRPr="00F97145">
        <w:rPr>
          <w:rFonts w:ascii="Times New Roman" w:eastAsia="Calibri" w:hAnsi="Times New Roman" w:cs="Times New Roman"/>
        </w:rPr>
        <w:t>principal</w:t>
      </w:r>
      <w:r w:rsidRPr="00F97145">
        <w:rPr>
          <w:rFonts w:ascii="Times New Roman" w:eastAsia="Calibri" w:hAnsi="Times New Roman" w:cs="Times New Roman"/>
        </w:rPr>
        <w:t xml:space="preserve"> identifies those students and their schools </w:t>
      </w:r>
      <w:proofErr w:type="gramStart"/>
      <w:r w:rsidRPr="00F97145">
        <w:rPr>
          <w:rFonts w:ascii="Times New Roman" w:eastAsia="Calibri" w:hAnsi="Times New Roman" w:cs="Times New Roman"/>
        </w:rPr>
        <w:t>in the course of</w:t>
      </w:r>
      <w:proofErr w:type="gramEnd"/>
      <w:r w:rsidRPr="00F97145">
        <w:rPr>
          <w:rFonts w:ascii="Times New Roman" w:eastAsia="Calibri" w:hAnsi="Times New Roman" w:cs="Times New Roman"/>
        </w:rPr>
        <w:t xml:space="preserve"> the investigation, then the </w:t>
      </w:r>
      <w:r w:rsidR="0072316E">
        <w:rPr>
          <w:rFonts w:ascii="Times New Roman" w:eastAsia="Calibri" w:hAnsi="Times New Roman" w:cs="Times New Roman"/>
        </w:rPr>
        <w:t>p</w:t>
      </w:r>
      <w:r w:rsidRPr="00F97145">
        <w:rPr>
          <w:rFonts w:ascii="Times New Roman" w:eastAsia="Calibri" w:hAnsi="Times New Roman" w:cs="Times New Roman"/>
        </w:rPr>
        <w:t>rincipal or his or her designee shall notify the appropriate administrator of the other schools of the incident so that the other schools may take appropriate action.</w:t>
      </w:r>
    </w:p>
    <w:p w14:paraId="4C3BDA91" w14:textId="77777777" w:rsidR="00184D8A" w:rsidRPr="00F97145" w:rsidRDefault="00184D8A" w:rsidP="00184D8A">
      <w:pPr>
        <w:spacing w:line="298" w:lineRule="exact"/>
        <w:rPr>
          <w:rFonts w:ascii="Times New Roman" w:hAnsi="Times New Roman" w:cs="Times New Roman"/>
        </w:rPr>
      </w:pPr>
    </w:p>
    <w:p w14:paraId="2F3CD74D" w14:textId="77777777" w:rsidR="00184D8A" w:rsidRPr="00F97145" w:rsidRDefault="00184D8A" w:rsidP="00184D8A">
      <w:pPr>
        <w:rPr>
          <w:rFonts w:ascii="Times New Roman" w:hAnsi="Times New Roman" w:cs="Times New Roman"/>
        </w:rPr>
      </w:pPr>
      <w:r w:rsidRPr="00F97145">
        <w:rPr>
          <w:rFonts w:ascii="Times New Roman" w:eastAsia="Calibri" w:hAnsi="Times New Roman" w:cs="Times New Roman"/>
          <w:u w:val="single"/>
        </w:rPr>
        <w:t>Student Assistance</w:t>
      </w:r>
    </w:p>
    <w:p w14:paraId="4C1C6AA8" w14:textId="77777777" w:rsidR="00184D8A" w:rsidRPr="00F97145" w:rsidRDefault="00184D8A" w:rsidP="00184D8A">
      <w:pPr>
        <w:spacing w:line="309" w:lineRule="exact"/>
        <w:rPr>
          <w:rFonts w:ascii="Times New Roman" w:hAnsi="Times New Roman" w:cs="Times New Roman"/>
        </w:rPr>
      </w:pPr>
    </w:p>
    <w:p w14:paraId="79348605" w14:textId="77777777" w:rsidR="00184D8A" w:rsidRPr="00F97145" w:rsidRDefault="00184D8A" w:rsidP="00184D8A">
      <w:pPr>
        <w:spacing w:line="234" w:lineRule="auto"/>
        <w:jc w:val="both"/>
        <w:rPr>
          <w:rFonts w:ascii="Times New Roman" w:hAnsi="Times New Roman" w:cs="Times New Roman"/>
        </w:rPr>
      </w:pPr>
      <w:r w:rsidRPr="00F97145">
        <w:rPr>
          <w:rFonts w:ascii="Times New Roman" w:eastAsia="Calibri" w:hAnsi="Times New Roman" w:cs="Times New Roman"/>
        </w:rPr>
        <w:t>Each school shall provide counseling or referral to appropriate services, including guidance, academic intervention, and protection to students (both Targets and Aggressors) affected by Bullying or Retaliation, as necessary.</w:t>
      </w:r>
    </w:p>
    <w:p w14:paraId="6F066998" w14:textId="77777777" w:rsidR="00184D8A" w:rsidRPr="00F97145" w:rsidRDefault="00184D8A" w:rsidP="00184D8A">
      <w:pPr>
        <w:spacing w:line="298" w:lineRule="exact"/>
        <w:rPr>
          <w:rFonts w:ascii="Times New Roman" w:hAnsi="Times New Roman" w:cs="Times New Roman"/>
        </w:rPr>
      </w:pPr>
    </w:p>
    <w:p w14:paraId="640DEF1E" w14:textId="0E6E2200" w:rsidR="00184D8A" w:rsidRPr="00F97145" w:rsidRDefault="003C4264" w:rsidP="00184D8A">
      <w:pPr>
        <w:spacing w:line="239" w:lineRule="auto"/>
        <w:rPr>
          <w:rFonts w:ascii="Times New Roman" w:hAnsi="Times New Roman" w:cs="Times New Roman"/>
        </w:rPr>
      </w:pPr>
      <w:r w:rsidRPr="00F97145">
        <w:rPr>
          <w:rFonts w:ascii="Times New Roman" w:eastAsia="Calibri" w:hAnsi="Times New Roman" w:cs="Times New Roman"/>
          <w:u w:val="single"/>
        </w:rPr>
        <w:t>Available Consultation</w:t>
      </w:r>
    </w:p>
    <w:p w14:paraId="059B3854" w14:textId="77777777" w:rsidR="00184D8A" w:rsidRPr="00F97145" w:rsidRDefault="00184D8A" w:rsidP="00184D8A">
      <w:pPr>
        <w:spacing w:line="310" w:lineRule="exact"/>
        <w:rPr>
          <w:rFonts w:ascii="Times New Roman" w:hAnsi="Times New Roman" w:cs="Times New Roman"/>
        </w:rPr>
      </w:pPr>
    </w:p>
    <w:p w14:paraId="450CF5E3" w14:textId="63426381" w:rsidR="00184D8A" w:rsidRPr="00F97145" w:rsidRDefault="00184D8A" w:rsidP="00457EF2">
      <w:pPr>
        <w:spacing w:line="233" w:lineRule="auto"/>
        <w:ind w:right="120"/>
        <w:rPr>
          <w:rFonts w:ascii="Times New Roman" w:hAnsi="Times New Roman" w:cs="Times New Roman"/>
        </w:rPr>
        <w:sectPr w:rsidR="00184D8A" w:rsidRPr="00F97145" w:rsidSect="00555E55">
          <w:pgSz w:w="12240" w:h="15840"/>
          <w:pgMar w:top="1421" w:right="1360" w:bottom="1440" w:left="1440" w:header="0" w:footer="432" w:gutter="0"/>
          <w:cols w:space="720" w:equalWidth="0">
            <w:col w:w="9440"/>
          </w:cols>
          <w:docGrid w:linePitch="326"/>
        </w:sectPr>
      </w:pPr>
      <w:r w:rsidRPr="00F97145">
        <w:rPr>
          <w:rFonts w:ascii="Times New Roman" w:eastAsia="Calibri" w:hAnsi="Times New Roman" w:cs="Times New Roman"/>
        </w:rPr>
        <w:t>If any Staff member has questions concerning this Policy, he or she is encouraged to cont</w:t>
      </w:r>
      <w:r w:rsidR="00457EF2" w:rsidRPr="00F97145">
        <w:rPr>
          <w:rFonts w:ascii="Times New Roman" w:eastAsia="Calibri" w:hAnsi="Times New Roman" w:cs="Times New Roman"/>
        </w:rPr>
        <w:t>act the Catholic Schools Office.</w:t>
      </w:r>
    </w:p>
    <w:p w14:paraId="5983ADEF" w14:textId="42BC5C98" w:rsidR="00E1677D" w:rsidRPr="00F97145" w:rsidRDefault="00C954E6" w:rsidP="006578C5">
      <w:pPr>
        <w:jc w:val="center"/>
        <w:rPr>
          <w:rFonts w:ascii="Times New Roman" w:hAnsi="Times New Roman" w:cs="Times New Roman"/>
          <w:b/>
          <w:sz w:val="36"/>
          <w:szCs w:val="36"/>
          <w:u w:val="single"/>
        </w:rPr>
      </w:pPr>
      <w:r w:rsidRPr="00F97145">
        <w:rPr>
          <w:rFonts w:ascii="Times New Roman" w:hAnsi="Times New Roman" w:cs="Times New Roman"/>
          <w:b/>
          <w:sz w:val="36"/>
          <w:szCs w:val="36"/>
          <w:u w:val="single"/>
        </w:rPr>
        <w:lastRenderedPageBreak/>
        <w:t>Appendix D</w:t>
      </w:r>
      <w:r w:rsidR="00E1677D" w:rsidRPr="00F97145">
        <w:rPr>
          <w:rFonts w:ascii="Times New Roman" w:hAnsi="Times New Roman" w:cs="Times New Roman"/>
          <w:b/>
          <w:sz w:val="36"/>
          <w:szCs w:val="36"/>
          <w:u w:val="single"/>
        </w:rPr>
        <w:t>: Dress Code</w:t>
      </w:r>
    </w:p>
    <w:p w14:paraId="44EA8BB5" w14:textId="77777777" w:rsidR="006578C5" w:rsidRPr="00F97145" w:rsidRDefault="006578C5" w:rsidP="00E1677D">
      <w:pPr>
        <w:rPr>
          <w:rFonts w:ascii="Times New Roman" w:hAnsi="Times New Roman" w:cs="Times New Roman"/>
          <w:b/>
          <w:u w:val="single"/>
        </w:rPr>
      </w:pPr>
    </w:p>
    <w:p w14:paraId="6C69800A" w14:textId="1B19AB15" w:rsidR="00E1677D" w:rsidRPr="0072316E" w:rsidRDefault="00E1677D" w:rsidP="00E1677D">
      <w:pPr>
        <w:rPr>
          <w:rFonts w:ascii="Times New Roman" w:hAnsi="Times New Roman" w:cs="Times New Roman"/>
        </w:rPr>
      </w:pPr>
      <w:r w:rsidRPr="0072316E">
        <w:rPr>
          <w:rFonts w:ascii="Times New Roman" w:hAnsi="Times New Roman" w:cs="Times New Roman"/>
          <w:b/>
          <w:u w:val="single"/>
        </w:rPr>
        <w:t>UNIFORM</w:t>
      </w:r>
      <w:r w:rsidRPr="0072316E">
        <w:rPr>
          <w:rFonts w:ascii="Times New Roman" w:hAnsi="Times New Roman" w:cs="Times New Roman"/>
        </w:rPr>
        <w:t xml:space="preserve"> – may be worn at any time from September to June.  The uniform will be neat, clean and free of holes.</w:t>
      </w:r>
    </w:p>
    <w:p w14:paraId="15816A72" w14:textId="60309BFE" w:rsidR="00E1677D" w:rsidRPr="0072316E" w:rsidRDefault="00E1677D" w:rsidP="00D676F5">
      <w:pPr>
        <w:pStyle w:val="ListParagraph"/>
        <w:numPr>
          <w:ilvl w:val="0"/>
          <w:numId w:val="12"/>
        </w:numPr>
        <w:autoSpaceDE w:val="0"/>
        <w:autoSpaceDN w:val="0"/>
        <w:adjustRightInd w:val="0"/>
        <w:rPr>
          <w:rFonts w:ascii="Times New Roman" w:hAnsi="Times New Roman" w:cs="Times New Roman"/>
          <w:color w:val="404040"/>
        </w:rPr>
      </w:pPr>
      <w:r w:rsidRPr="0072316E">
        <w:rPr>
          <w:rFonts w:ascii="Times New Roman" w:hAnsi="Times New Roman" w:cs="Times New Roman"/>
          <w:color w:val="404040"/>
        </w:rPr>
        <w:t xml:space="preserve">All uniforms must be purchased at Cheryl’s Uniforms.  Specifically, this includes the </w:t>
      </w:r>
      <w:r w:rsidR="001342C3" w:rsidRPr="0072316E">
        <w:rPr>
          <w:rFonts w:ascii="Times New Roman" w:hAnsi="Times New Roman" w:cs="Times New Roman"/>
          <w:color w:val="404040"/>
        </w:rPr>
        <w:t>pants, shorts, and skirts</w:t>
      </w:r>
      <w:r w:rsidRPr="0072316E">
        <w:rPr>
          <w:rFonts w:ascii="Times New Roman" w:hAnsi="Times New Roman" w:cs="Times New Roman"/>
          <w:color w:val="404040"/>
        </w:rPr>
        <w:t>.  All items are or will be available at:</w:t>
      </w:r>
    </w:p>
    <w:p w14:paraId="20DD4C2A" w14:textId="77777777" w:rsidR="00E1677D" w:rsidRPr="0072316E" w:rsidRDefault="00E1677D" w:rsidP="00E1677D">
      <w:pPr>
        <w:pStyle w:val="ListParagraph"/>
        <w:autoSpaceDE w:val="0"/>
        <w:autoSpaceDN w:val="0"/>
        <w:adjustRightInd w:val="0"/>
        <w:ind w:firstLine="720"/>
        <w:rPr>
          <w:rFonts w:ascii="Times New Roman" w:hAnsi="Times New Roman" w:cs="Times New Roman"/>
          <w:color w:val="404040"/>
        </w:rPr>
      </w:pPr>
      <w:r w:rsidRPr="0072316E">
        <w:rPr>
          <w:rFonts w:ascii="Times New Roman" w:hAnsi="Times New Roman" w:cs="Times New Roman"/>
          <w:color w:val="404040"/>
        </w:rPr>
        <w:t>Cheryl’s Uniform</w:t>
      </w:r>
    </w:p>
    <w:p w14:paraId="2AA7B608" w14:textId="009CD270" w:rsidR="00E1677D" w:rsidRPr="0072316E" w:rsidRDefault="00E1677D" w:rsidP="00E1677D">
      <w:pPr>
        <w:pStyle w:val="ListParagraph"/>
        <w:autoSpaceDE w:val="0"/>
        <w:autoSpaceDN w:val="0"/>
        <w:adjustRightInd w:val="0"/>
        <w:ind w:firstLine="720"/>
        <w:rPr>
          <w:rFonts w:ascii="Times New Roman" w:hAnsi="Times New Roman" w:cs="Times New Roman"/>
          <w:color w:val="404040"/>
        </w:rPr>
      </w:pPr>
      <w:r w:rsidRPr="0072316E">
        <w:rPr>
          <w:rFonts w:ascii="Times New Roman" w:hAnsi="Times New Roman" w:cs="Times New Roman"/>
          <w:color w:val="404040"/>
        </w:rPr>
        <w:t>2100 North Delsea Drive</w:t>
      </w:r>
      <w:r w:rsidR="00A34ED6">
        <w:rPr>
          <w:rFonts w:ascii="Times New Roman" w:hAnsi="Times New Roman" w:cs="Times New Roman"/>
          <w:color w:val="404040"/>
        </w:rPr>
        <w:t xml:space="preserve">, </w:t>
      </w:r>
      <w:r w:rsidRPr="0072316E">
        <w:rPr>
          <w:rFonts w:ascii="Times New Roman" w:hAnsi="Times New Roman" w:cs="Times New Roman"/>
          <w:color w:val="404040"/>
        </w:rPr>
        <w:t>Vineland, NJ  08360</w:t>
      </w:r>
    </w:p>
    <w:p w14:paraId="1D4E7C1D" w14:textId="5A92C8B4" w:rsidR="00E1677D" w:rsidRPr="0072316E" w:rsidRDefault="00E1677D" w:rsidP="00E1677D">
      <w:pPr>
        <w:pStyle w:val="ListParagraph"/>
        <w:autoSpaceDE w:val="0"/>
        <w:autoSpaceDN w:val="0"/>
        <w:adjustRightInd w:val="0"/>
        <w:ind w:firstLine="720"/>
        <w:rPr>
          <w:rFonts w:ascii="Times New Roman" w:hAnsi="Times New Roman" w:cs="Times New Roman"/>
          <w:color w:val="404040"/>
        </w:rPr>
      </w:pPr>
      <w:r w:rsidRPr="0072316E">
        <w:rPr>
          <w:rFonts w:ascii="Times New Roman" w:hAnsi="Times New Roman" w:cs="Times New Roman"/>
          <w:color w:val="404040"/>
        </w:rPr>
        <w:t>(856) 696-0141</w:t>
      </w:r>
      <w:r w:rsidR="009B4C71">
        <w:rPr>
          <w:rFonts w:ascii="Times New Roman" w:hAnsi="Times New Roman" w:cs="Times New Roman"/>
          <w:color w:val="404040"/>
        </w:rPr>
        <w:t xml:space="preserve"> - </w:t>
      </w:r>
      <w:r w:rsidRPr="009B4C71">
        <w:rPr>
          <w:rFonts w:ascii="Times New Roman" w:hAnsi="Times New Roman" w:cs="Times New Roman"/>
          <w:color w:val="404040"/>
          <w:sz w:val="22"/>
          <w:szCs w:val="22"/>
        </w:rPr>
        <w:t xml:space="preserve">You may also order online at </w:t>
      </w:r>
      <w:hyperlink r:id="rId12" w:history="1">
        <w:r w:rsidRPr="009B4C71">
          <w:rPr>
            <w:rStyle w:val="Hyperlink"/>
            <w:rFonts w:ascii="Times New Roman" w:hAnsi="Times New Roman" w:cs="Times New Roman"/>
            <w:sz w:val="22"/>
            <w:szCs w:val="22"/>
          </w:rPr>
          <w:t>www.CherylsUniform.com</w:t>
        </w:r>
      </w:hyperlink>
      <w:r w:rsidRPr="0072316E">
        <w:rPr>
          <w:rFonts w:ascii="Times New Roman" w:hAnsi="Times New Roman" w:cs="Times New Roman"/>
          <w:color w:val="404040"/>
        </w:rPr>
        <w:t xml:space="preserve">.  </w:t>
      </w:r>
    </w:p>
    <w:p w14:paraId="66FC2B7D" w14:textId="77777777" w:rsidR="00E1677D" w:rsidRPr="0072316E" w:rsidRDefault="00E1677D" w:rsidP="00E1677D">
      <w:pPr>
        <w:autoSpaceDE w:val="0"/>
        <w:autoSpaceDN w:val="0"/>
        <w:adjustRightInd w:val="0"/>
        <w:rPr>
          <w:rFonts w:ascii="Times New Roman" w:hAnsi="Times New Roman" w:cs="Times New Roman"/>
          <w:color w:val="404040"/>
        </w:rPr>
      </w:pPr>
    </w:p>
    <w:p w14:paraId="731D5B22" w14:textId="77777777" w:rsidR="00E1677D" w:rsidRPr="0072316E" w:rsidRDefault="00E1677D" w:rsidP="00D676F5">
      <w:pPr>
        <w:pStyle w:val="ListParagraph"/>
        <w:numPr>
          <w:ilvl w:val="0"/>
          <w:numId w:val="12"/>
        </w:numPr>
        <w:autoSpaceDE w:val="0"/>
        <w:autoSpaceDN w:val="0"/>
        <w:adjustRightInd w:val="0"/>
        <w:rPr>
          <w:rFonts w:ascii="Times New Roman" w:hAnsi="Times New Roman" w:cs="Times New Roman"/>
          <w:color w:val="404040"/>
        </w:rPr>
      </w:pPr>
      <w:r w:rsidRPr="0072316E">
        <w:rPr>
          <w:rFonts w:ascii="Times New Roman" w:hAnsi="Times New Roman" w:cs="Times New Roman"/>
          <w:b/>
          <w:i/>
          <w:color w:val="404040"/>
        </w:rPr>
        <w:t>Grades 5 – 8</w:t>
      </w:r>
      <w:r w:rsidRPr="0072316E">
        <w:rPr>
          <w:rFonts w:ascii="Times New Roman" w:hAnsi="Times New Roman" w:cs="Times New Roman"/>
          <w:color w:val="404040"/>
        </w:rPr>
        <w:t xml:space="preserve"> may purchase the required white oxford short or long sleeve blouses/shirts at any retail store. </w:t>
      </w:r>
    </w:p>
    <w:p w14:paraId="13D68075" w14:textId="77777777" w:rsidR="00E1677D" w:rsidRDefault="00E1677D" w:rsidP="00D676F5">
      <w:pPr>
        <w:pStyle w:val="ListParagraph"/>
        <w:numPr>
          <w:ilvl w:val="0"/>
          <w:numId w:val="12"/>
        </w:numPr>
        <w:autoSpaceDE w:val="0"/>
        <w:autoSpaceDN w:val="0"/>
        <w:adjustRightInd w:val="0"/>
        <w:rPr>
          <w:rFonts w:ascii="Times New Roman" w:hAnsi="Times New Roman" w:cs="Times New Roman"/>
          <w:color w:val="404040"/>
        </w:rPr>
      </w:pPr>
      <w:r w:rsidRPr="0072316E">
        <w:rPr>
          <w:rFonts w:ascii="Times New Roman" w:hAnsi="Times New Roman" w:cs="Times New Roman"/>
          <w:color w:val="404040"/>
        </w:rPr>
        <w:t>Mass Days – students are required to wear their formal uniform to school masses.</w:t>
      </w:r>
    </w:p>
    <w:p w14:paraId="18DC5C14" w14:textId="0E7AA015" w:rsidR="00BF3E3B" w:rsidRPr="0072316E" w:rsidRDefault="00BF3E3B" w:rsidP="00D676F5">
      <w:pPr>
        <w:pStyle w:val="ListParagraph"/>
        <w:numPr>
          <w:ilvl w:val="0"/>
          <w:numId w:val="12"/>
        </w:numPr>
        <w:autoSpaceDE w:val="0"/>
        <w:autoSpaceDN w:val="0"/>
        <w:adjustRightInd w:val="0"/>
        <w:rPr>
          <w:rFonts w:ascii="Times New Roman" w:hAnsi="Times New Roman" w:cs="Times New Roman"/>
          <w:color w:val="404040"/>
        </w:rPr>
      </w:pPr>
      <w:r>
        <w:rPr>
          <w:rFonts w:ascii="Times New Roman" w:hAnsi="Times New Roman" w:cs="Times New Roman"/>
          <w:color w:val="404040"/>
        </w:rPr>
        <w:t xml:space="preserve">All students need to arrive </w:t>
      </w:r>
      <w:proofErr w:type="gramStart"/>
      <w:r>
        <w:rPr>
          <w:rFonts w:ascii="Times New Roman" w:hAnsi="Times New Roman" w:cs="Times New Roman"/>
          <w:color w:val="404040"/>
        </w:rPr>
        <w:t>to</w:t>
      </w:r>
      <w:proofErr w:type="gramEnd"/>
      <w:r>
        <w:rPr>
          <w:rFonts w:ascii="Times New Roman" w:hAnsi="Times New Roman" w:cs="Times New Roman"/>
          <w:color w:val="404040"/>
        </w:rPr>
        <w:t xml:space="preserve"> school in full-</w:t>
      </w:r>
      <w:r w:rsidRPr="00BF3E3B">
        <w:rPr>
          <w:rFonts w:ascii="Times New Roman" w:hAnsi="Times New Roman" w:cs="Times New Roman"/>
          <w:color w:val="404040"/>
          <w:u w:val="single"/>
        </w:rPr>
        <w:t>complete</w:t>
      </w:r>
      <w:r>
        <w:rPr>
          <w:rFonts w:ascii="Times New Roman" w:hAnsi="Times New Roman" w:cs="Times New Roman"/>
          <w:color w:val="404040"/>
        </w:rPr>
        <w:t xml:space="preserve"> uniform.</w:t>
      </w:r>
    </w:p>
    <w:p w14:paraId="618CC158" w14:textId="77777777" w:rsidR="00E1677D" w:rsidRPr="0072316E" w:rsidRDefault="00E1677D" w:rsidP="00D676F5">
      <w:pPr>
        <w:pStyle w:val="ListParagraph"/>
        <w:numPr>
          <w:ilvl w:val="0"/>
          <w:numId w:val="12"/>
        </w:numPr>
        <w:autoSpaceDE w:val="0"/>
        <w:autoSpaceDN w:val="0"/>
        <w:adjustRightInd w:val="0"/>
        <w:rPr>
          <w:rFonts w:ascii="Times New Roman" w:hAnsi="Times New Roman" w:cs="Times New Roman"/>
          <w:color w:val="404040"/>
        </w:rPr>
      </w:pPr>
      <w:r w:rsidRPr="0072316E">
        <w:rPr>
          <w:rFonts w:ascii="Times New Roman" w:hAnsi="Times New Roman" w:cs="Times New Roman"/>
          <w:color w:val="404040"/>
        </w:rPr>
        <w:t>Cheryl’s Uniform donates a percentage of each purchase back to St. Mary School.  You are supporting St. Mary School by shopping at Cheryl’s Uniform.</w:t>
      </w:r>
    </w:p>
    <w:p w14:paraId="6FE248E6" w14:textId="77777777" w:rsidR="00E1677D" w:rsidRPr="0072316E" w:rsidRDefault="00E1677D" w:rsidP="00E1677D">
      <w:pPr>
        <w:rPr>
          <w:rFonts w:ascii="Times New Roman" w:hAnsi="Times New Roman" w:cs="Times New Roman"/>
          <w:b/>
          <w:color w:val="0F243E"/>
          <w:u w:val="single"/>
        </w:rPr>
      </w:pPr>
    </w:p>
    <w:p w14:paraId="57138A07" w14:textId="4B33948C" w:rsidR="00E1677D" w:rsidRPr="0072316E" w:rsidRDefault="00E1677D" w:rsidP="00E1677D">
      <w:pPr>
        <w:rPr>
          <w:rFonts w:ascii="Times New Roman" w:hAnsi="Times New Roman" w:cs="Times New Roman"/>
          <w:b/>
          <w:color w:val="0F243E"/>
          <w:u w:val="single"/>
        </w:rPr>
      </w:pPr>
      <w:r w:rsidRPr="0072316E">
        <w:rPr>
          <w:rFonts w:ascii="Times New Roman" w:hAnsi="Times New Roman" w:cs="Times New Roman"/>
          <w:b/>
          <w:color w:val="0F243E"/>
          <w:u w:val="single"/>
        </w:rPr>
        <w:t>A. PreK-3 &amp; PreK-4 Dress Code</w:t>
      </w:r>
    </w:p>
    <w:p w14:paraId="412C21C6" w14:textId="77777777" w:rsidR="00E1677D" w:rsidRPr="0072316E" w:rsidRDefault="00E1677D" w:rsidP="00D676F5">
      <w:pPr>
        <w:pStyle w:val="ListParagraph"/>
        <w:numPr>
          <w:ilvl w:val="0"/>
          <w:numId w:val="14"/>
        </w:numPr>
        <w:rPr>
          <w:rFonts w:ascii="Times New Roman" w:hAnsi="Times New Roman" w:cs="Times New Roman"/>
          <w:color w:val="0F243E"/>
        </w:rPr>
      </w:pPr>
      <w:r w:rsidRPr="0072316E">
        <w:rPr>
          <w:rFonts w:ascii="Times New Roman" w:hAnsi="Times New Roman" w:cs="Times New Roman"/>
          <w:color w:val="0F243E"/>
        </w:rPr>
        <w:t xml:space="preserve">Students must wear comfortable clothing that is easy on and off for bathroom use.  No belts or overalls.  </w:t>
      </w:r>
    </w:p>
    <w:p w14:paraId="5518797A" w14:textId="77777777" w:rsidR="00E1677D" w:rsidRPr="0072316E" w:rsidRDefault="00E1677D" w:rsidP="00D676F5">
      <w:pPr>
        <w:pStyle w:val="ListParagraph"/>
        <w:numPr>
          <w:ilvl w:val="0"/>
          <w:numId w:val="14"/>
        </w:numPr>
        <w:rPr>
          <w:rFonts w:ascii="Times New Roman" w:hAnsi="Times New Roman" w:cs="Times New Roman"/>
          <w:color w:val="0F243E"/>
        </w:rPr>
      </w:pPr>
      <w:r w:rsidRPr="0072316E">
        <w:rPr>
          <w:rFonts w:ascii="Times New Roman" w:hAnsi="Times New Roman" w:cs="Times New Roman"/>
          <w:color w:val="0F243E"/>
        </w:rPr>
        <w:t>Comfortable shoes.  No flip-flops or sandals.  Socks are strongly suggested.</w:t>
      </w:r>
    </w:p>
    <w:p w14:paraId="26F92147" w14:textId="77777777" w:rsidR="00E1677D" w:rsidRPr="0072316E" w:rsidRDefault="00E1677D" w:rsidP="00D676F5">
      <w:pPr>
        <w:pStyle w:val="ListParagraph"/>
        <w:numPr>
          <w:ilvl w:val="0"/>
          <w:numId w:val="14"/>
        </w:numPr>
        <w:rPr>
          <w:rFonts w:ascii="Times New Roman" w:hAnsi="Times New Roman" w:cs="Times New Roman"/>
          <w:color w:val="0F243E"/>
        </w:rPr>
      </w:pPr>
      <w:r w:rsidRPr="0072316E">
        <w:rPr>
          <w:rFonts w:ascii="Times New Roman" w:hAnsi="Times New Roman" w:cs="Times New Roman"/>
          <w:color w:val="0F243E"/>
        </w:rPr>
        <w:t xml:space="preserve">No thin-strap tops are to be worn; shoulders must be </w:t>
      </w:r>
      <w:proofErr w:type="gramStart"/>
      <w:r w:rsidRPr="0072316E">
        <w:rPr>
          <w:rFonts w:ascii="Times New Roman" w:hAnsi="Times New Roman" w:cs="Times New Roman"/>
          <w:color w:val="0F243E"/>
        </w:rPr>
        <w:t>covered at all times</w:t>
      </w:r>
      <w:proofErr w:type="gramEnd"/>
      <w:r w:rsidRPr="0072316E">
        <w:rPr>
          <w:rFonts w:ascii="Times New Roman" w:hAnsi="Times New Roman" w:cs="Times New Roman"/>
          <w:color w:val="0F243E"/>
        </w:rPr>
        <w:t>.</w:t>
      </w:r>
    </w:p>
    <w:p w14:paraId="3E7E601C" w14:textId="77777777" w:rsidR="00E1677D" w:rsidRPr="0072316E" w:rsidRDefault="00E1677D" w:rsidP="00E1677D">
      <w:pPr>
        <w:rPr>
          <w:rFonts w:ascii="Times New Roman" w:hAnsi="Times New Roman" w:cs="Times New Roman"/>
          <w:color w:val="0F243E"/>
        </w:rPr>
      </w:pPr>
    </w:p>
    <w:p w14:paraId="17EFC560" w14:textId="13FBF006" w:rsidR="0060570F" w:rsidRDefault="00E1677D" w:rsidP="00E1677D">
      <w:pPr>
        <w:rPr>
          <w:rFonts w:ascii="Times New Roman" w:hAnsi="Times New Roman" w:cs="Times New Roman"/>
          <w:b/>
          <w:color w:val="0F243E"/>
        </w:rPr>
      </w:pPr>
      <w:r w:rsidRPr="0072316E">
        <w:rPr>
          <w:rFonts w:ascii="Times New Roman" w:hAnsi="Times New Roman" w:cs="Times New Roman"/>
          <w:b/>
          <w:color w:val="0F243E"/>
          <w:u w:val="single"/>
        </w:rPr>
        <w:t xml:space="preserve">B. </w:t>
      </w:r>
      <w:r w:rsidRPr="006A448D">
        <w:rPr>
          <w:rFonts w:ascii="Times New Roman" w:hAnsi="Times New Roman" w:cs="Times New Roman"/>
          <w:b/>
          <w:color w:val="0F243E"/>
          <w:sz w:val="28"/>
          <w:szCs w:val="28"/>
          <w:u w:val="single"/>
        </w:rPr>
        <w:t>Girls</w:t>
      </w:r>
      <w:r w:rsidRPr="0072316E">
        <w:rPr>
          <w:rFonts w:ascii="Times New Roman" w:hAnsi="Times New Roman" w:cs="Times New Roman"/>
          <w:b/>
          <w:color w:val="0F243E"/>
          <w:u w:val="single"/>
        </w:rPr>
        <w:t xml:space="preserve"> </w:t>
      </w:r>
      <w:r w:rsidR="00A34ED6">
        <w:rPr>
          <w:rFonts w:ascii="Times New Roman" w:hAnsi="Times New Roman" w:cs="Times New Roman"/>
          <w:bCs/>
          <w:color w:val="0F243E"/>
        </w:rPr>
        <w:t>–</w:t>
      </w:r>
      <w:r w:rsidR="00B71230">
        <w:rPr>
          <w:rFonts w:ascii="Times New Roman" w:hAnsi="Times New Roman" w:cs="Times New Roman"/>
          <w:bCs/>
          <w:color w:val="0F243E"/>
        </w:rPr>
        <w:t xml:space="preserve"> </w:t>
      </w:r>
      <w:r w:rsidR="00A34ED6" w:rsidRPr="000B479C">
        <w:rPr>
          <w:rFonts w:ascii="Times New Roman" w:hAnsi="Times New Roman" w:cs="Times New Roman"/>
          <w:b/>
          <w:color w:val="0F243E"/>
        </w:rPr>
        <w:t xml:space="preserve">Formal: </w:t>
      </w:r>
      <w:r w:rsidR="00753B16">
        <w:rPr>
          <w:rFonts w:ascii="Times New Roman" w:hAnsi="Times New Roman" w:cs="Times New Roman"/>
          <w:b/>
          <w:color w:val="0F243E"/>
        </w:rPr>
        <w:t>Oct. 30</w:t>
      </w:r>
      <w:r w:rsidR="00753B16" w:rsidRPr="00753B16">
        <w:rPr>
          <w:rFonts w:ascii="Times New Roman" w:hAnsi="Times New Roman" w:cs="Times New Roman"/>
          <w:b/>
          <w:color w:val="0F243E"/>
          <w:vertAlign w:val="superscript"/>
        </w:rPr>
        <w:t>th</w:t>
      </w:r>
      <w:r w:rsidR="00B71230" w:rsidRPr="000B479C">
        <w:rPr>
          <w:rFonts w:ascii="Times New Roman" w:hAnsi="Times New Roman" w:cs="Times New Roman"/>
          <w:b/>
          <w:color w:val="0F243E"/>
        </w:rPr>
        <w:t xml:space="preserve"> – </w:t>
      </w:r>
      <w:r w:rsidR="00F14DE4">
        <w:rPr>
          <w:rFonts w:ascii="Times New Roman" w:hAnsi="Times New Roman" w:cs="Times New Roman"/>
          <w:b/>
          <w:color w:val="0F243E"/>
        </w:rPr>
        <w:t>Mar. 27</w:t>
      </w:r>
      <w:r w:rsidR="00F14DE4" w:rsidRPr="00F14DE4">
        <w:rPr>
          <w:rFonts w:ascii="Times New Roman" w:hAnsi="Times New Roman" w:cs="Times New Roman"/>
          <w:b/>
          <w:color w:val="0F243E"/>
          <w:vertAlign w:val="superscript"/>
        </w:rPr>
        <w:t>th</w:t>
      </w:r>
      <w:r w:rsidR="00B71230" w:rsidRPr="000B479C">
        <w:rPr>
          <w:rFonts w:ascii="Times New Roman" w:hAnsi="Times New Roman" w:cs="Times New Roman"/>
          <w:b/>
          <w:color w:val="0F243E"/>
        </w:rPr>
        <w:t xml:space="preserve"> &amp; all Mass days</w:t>
      </w:r>
      <w:r w:rsidR="00A34ED6" w:rsidRPr="000B479C">
        <w:rPr>
          <w:rFonts w:ascii="Times New Roman" w:hAnsi="Times New Roman" w:cs="Times New Roman"/>
          <w:b/>
          <w:color w:val="0F243E"/>
        </w:rPr>
        <w:t xml:space="preserve"> </w:t>
      </w:r>
    </w:p>
    <w:p w14:paraId="732C02C6" w14:textId="3987083B" w:rsidR="00E1677D" w:rsidRPr="0060570F" w:rsidRDefault="00A34ED6" w:rsidP="0060570F">
      <w:pPr>
        <w:ind w:left="720" w:firstLine="720"/>
        <w:rPr>
          <w:rFonts w:ascii="Times New Roman" w:hAnsi="Times New Roman" w:cs="Times New Roman"/>
          <w:b/>
          <w:color w:val="0F243E"/>
          <w:sz w:val="20"/>
          <w:szCs w:val="20"/>
        </w:rPr>
      </w:pPr>
      <w:r w:rsidRPr="0060570F">
        <w:rPr>
          <w:rFonts w:ascii="Times New Roman" w:hAnsi="Times New Roman" w:cs="Times New Roman"/>
          <w:b/>
          <w:color w:val="0F243E"/>
          <w:sz w:val="20"/>
          <w:szCs w:val="20"/>
        </w:rPr>
        <w:t>(</w:t>
      </w:r>
      <w:proofErr w:type="gramStart"/>
      <w:r w:rsidRPr="0060570F">
        <w:rPr>
          <w:rFonts w:ascii="Times New Roman" w:hAnsi="Times New Roman" w:cs="Times New Roman"/>
          <w:b/>
          <w:color w:val="0F243E"/>
          <w:sz w:val="20"/>
          <w:szCs w:val="20"/>
        </w:rPr>
        <w:t>formal</w:t>
      </w:r>
      <w:proofErr w:type="gramEnd"/>
      <w:r w:rsidRPr="0060570F">
        <w:rPr>
          <w:rFonts w:ascii="Times New Roman" w:hAnsi="Times New Roman" w:cs="Times New Roman"/>
          <w:b/>
          <w:color w:val="0F243E"/>
          <w:sz w:val="20"/>
          <w:szCs w:val="20"/>
        </w:rPr>
        <w:t xml:space="preserve"> uniforms may be wor</w:t>
      </w:r>
      <w:r w:rsidR="00753B16">
        <w:rPr>
          <w:rFonts w:ascii="Times New Roman" w:hAnsi="Times New Roman" w:cs="Times New Roman"/>
          <w:b/>
          <w:color w:val="0F243E"/>
          <w:sz w:val="20"/>
          <w:szCs w:val="20"/>
        </w:rPr>
        <w:t>n</w:t>
      </w:r>
      <w:r w:rsidRPr="0060570F">
        <w:rPr>
          <w:rFonts w:ascii="Times New Roman" w:hAnsi="Times New Roman" w:cs="Times New Roman"/>
          <w:b/>
          <w:color w:val="0F243E"/>
          <w:sz w:val="20"/>
          <w:szCs w:val="20"/>
        </w:rPr>
        <w:t xml:space="preserve"> year round)</w:t>
      </w:r>
    </w:p>
    <w:p w14:paraId="66390BB7" w14:textId="3D45EDE0" w:rsidR="00A34ED6" w:rsidRPr="00F14DE4" w:rsidRDefault="00B71230" w:rsidP="00E1677D">
      <w:pPr>
        <w:rPr>
          <w:rFonts w:ascii="Times New Roman" w:hAnsi="Times New Roman" w:cs="Times New Roman"/>
          <w:b/>
          <w:color w:val="0F243E"/>
        </w:rPr>
      </w:pPr>
      <w:r w:rsidRPr="000B479C">
        <w:rPr>
          <w:rFonts w:ascii="Times New Roman" w:hAnsi="Times New Roman" w:cs="Times New Roman"/>
          <w:b/>
          <w:color w:val="0F243E"/>
        </w:rPr>
        <w:t xml:space="preserve">              </w:t>
      </w:r>
      <w:r w:rsidR="00A34ED6" w:rsidRPr="000B479C">
        <w:rPr>
          <w:rFonts w:ascii="Times New Roman" w:hAnsi="Times New Roman" w:cs="Times New Roman"/>
          <w:b/>
          <w:color w:val="0F243E"/>
        </w:rPr>
        <w:t xml:space="preserve">   S</w:t>
      </w:r>
      <w:r w:rsidR="00F14DE4">
        <w:rPr>
          <w:rFonts w:ascii="Times New Roman" w:hAnsi="Times New Roman" w:cs="Times New Roman"/>
          <w:b/>
          <w:color w:val="0F243E"/>
        </w:rPr>
        <w:t>pring</w:t>
      </w:r>
      <w:r w:rsidR="00A34ED6" w:rsidRPr="000B479C">
        <w:rPr>
          <w:rFonts w:ascii="Times New Roman" w:hAnsi="Times New Roman" w:cs="Times New Roman"/>
          <w:b/>
          <w:color w:val="0F243E"/>
        </w:rPr>
        <w:t xml:space="preserve">:  </w:t>
      </w:r>
      <w:r w:rsidR="00F14DE4">
        <w:rPr>
          <w:rFonts w:ascii="Times New Roman" w:hAnsi="Times New Roman" w:cs="Times New Roman"/>
          <w:b/>
          <w:color w:val="0F243E"/>
        </w:rPr>
        <w:t>Sept. 6th</w:t>
      </w:r>
      <w:r w:rsidR="00A34ED6" w:rsidRPr="000B479C">
        <w:rPr>
          <w:rFonts w:ascii="Times New Roman" w:hAnsi="Times New Roman" w:cs="Times New Roman"/>
          <w:b/>
          <w:color w:val="0F243E"/>
        </w:rPr>
        <w:t xml:space="preserve"> – Oct. </w:t>
      </w:r>
      <w:r w:rsidR="00F14DE4">
        <w:rPr>
          <w:rFonts w:ascii="Times New Roman" w:hAnsi="Times New Roman" w:cs="Times New Roman"/>
          <w:b/>
          <w:color w:val="0F243E"/>
        </w:rPr>
        <w:t>27</w:t>
      </w:r>
      <w:r w:rsidR="00F14DE4" w:rsidRPr="00F14DE4">
        <w:rPr>
          <w:rFonts w:ascii="Times New Roman" w:hAnsi="Times New Roman" w:cs="Times New Roman"/>
          <w:b/>
          <w:color w:val="0F243E"/>
          <w:vertAlign w:val="superscript"/>
        </w:rPr>
        <w:t>th</w:t>
      </w:r>
      <w:r w:rsidR="00F14DE4">
        <w:rPr>
          <w:rFonts w:ascii="Times New Roman" w:hAnsi="Times New Roman" w:cs="Times New Roman"/>
          <w:b/>
          <w:color w:val="0F243E"/>
        </w:rPr>
        <w:t xml:space="preserve"> &amp; Apr. 8</w:t>
      </w:r>
      <w:r w:rsidR="00F14DE4" w:rsidRPr="00F14DE4">
        <w:rPr>
          <w:rFonts w:ascii="Times New Roman" w:hAnsi="Times New Roman" w:cs="Times New Roman"/>
          <w:b/>
          <w:color w:val="0F243E"/>
          <w:vertAlign w:val="superscript"/>
        </w:rPr>
        <w:t>th</w:t>
      </w:r>
      <w:r w:rsidR="00F14DE4">
        <w:rPr>
          <w:rFonts w:ascii="Times New Roman" w:hAnsi="Times New Roman" w:cs="Times New Roman"/>
          <w:b/>
          <w:color w:val="0F243E"/>
        </w:rPr>
        <w:t xml:space="preserve"> – last day of school</w:t>
      </w:r>
    </w:p>
    <w:p w14:paraId="035AA1E7" w14:textId="77777777" w:rsidR="000B479C" w:rsidRDefault="000B479C" w:rsidP="00E1677D">
      <w:pPr>
        <w:rPr>
          <w:rFonts w:ascii="Times New Roman" w:hAnsi="Times New Roman" w:cs="Times New Roman"/>
          <w:color w:val="0F243E"/>
        </w:rPr>
      </w:pPr>
    </w:p>
    <w:p w14:paraId="7A7348FB" w14:textId="1701FBB3" w:rsidR="00E1677D" w:rsidRPr="000B479C" w:rsidRDefault="00A34ED6" w:rsidP="00E1677D">
      <w:pPr>
        <w:rPr>
          <w:rFonts w:ascii="Times New Roman" w:hAnsi="Times New Roman" w:cs="Times New Roman"/>
          <w:color w:val="0F243E"/>
        </w:rPr>
      </w:pPr>
      <w:r>
        <w:rPr>
          <w:rFonts w:ascii="Times New Roman" w:hAnsi="Times New Roman" w:cs="Times New Roman"/>
          <w:b/>
          <w:bCs/>
          <w:color w:val="0F243E"/>
        </w:rPr>
        <w:t>Formal/</w:t>
      </w:r>
      <w:r w:rsidR="00B71230" w:rsidRPr="009B4C71">
        <w:rPr>
          <w:rFonts w:ascii="Times New Roman" w:hAnsi="Times New Roman" w:cs="Times New Roman"/>
          <w:b/>
          <w:bCs/>
          <w:color w:val="0F243E"/>
        </w:rPr>
        <w:t xml:space="preserve">K </w:t>
      </w:r>
      <w:r w:rsidR="009B4C71">
        <w:rPr>
          <w:rFonts w:ascii="Times New Roman" w:hAnsi="Times New Roman" w:cs="Times New Roman"/>
          <w:b/>
          <w:bCs/>
          <w:color w:val="0F243E"/>
        </w:rPr>
        <w:t>–</w:t>
      </w:r>
      <w:r w:rsidR="00B71230" w:rsidRPr="009B4C71">
        <w:rPr>
          <w:rFonts w:ascii="Times New Roman" w:hAnsi="Times New Roman" w:cs="Times New Roman"/>
          <w:b/>
          <w:bCs/>
          <w:color w:val="0F243E"/>
        </w:rPr>
        <w:t xml:space="preserve"> 4</w:t>
      </w:r>
      <w:r w:rsidR="009B4C71">
        <w:rPr>
          <w:rFonts w:ascii="Times New Roman" w:hAnsi="Times New Roman" w:cs="Times New Roman"/>
          <w:b/>
          <w:bCs/>
          <w:color w:val="0F243E"/>
        </w:rPr>
        <w:t xml:space="preserve">         </w:t>
      </w:r>
      <w:r>
        <w:rPr>
          <w:rFonts w:ascii="Times New Roman" w:hAnsi="Times New Roman" w:cs="Times New Roman"/>
          <w:b/>
          <w:bCs/>
          <w:color w:val="0F243E"/>
        </w:rPr>
        <w:t xml:space="preserve"> Formal/</w:t>
      </w:r>
      <w:r w:rsidR="009B4C71">
        <w:rPr>
          <w:rFonts w:ascii="Times New Roman" w:hAnsi="Times New Roman" w:cs="Times New Roman"/>
          <w:b/>
          <w:bCs/>
          <w:color w:val="0F243E"/>
        </w:rPr>
        <w:t xml:space="preserve">5 </w:t>
      </w:r>
      <w:r w:rsidR="000B479C">
        <w:rPr>
          <w:rFonts w:ascii="Times New Roman" w:hAnsi="Times New Roman" w:cs="Times New Roman"/>
          <w:b/>
          <w:bCs/>
          <w:color w:val="0F243E"/>
        </w:rPr>
        <w:t>–</w:t>
      </w:r>
      <w:r w:rsidR="009B4C71">
        <w:rPr>
          <w:rFonts w:ascii="Times New Roman" w:hAnsi="Times New Roman" w:cs="Times New Roman"/>
          <w:b/>
          <w:bCs/>
          <w:color w:val="0F243E"/>
        </w:rPr>
        <w:t xml:space="preserve"> 8</w:t>
      </w:r>
      <w:r w:rsidR="000B479C">
        <w:rPr>
          <w:rFonts w:ascii="Times New Roman" w:hAnsi="Times New Roman" w:cs="Times New Roman"/>
          <w:b/>
          <w:bCs/>
          <w:color w:val="0F243E"/>
        </w:rPr>
        <w:t xml:space="preserve">                         Summer/K-4                     Summer/5-8</w:t>
      </w:r>
    </w:p>
    <w:tbl>
      <w:tblPr>
        <w:tblStyle w:val="TableGrid"/>
        <w:tblW w:w="10170" w:type="dxa"/>
        <w:tblInd w:w="-612" w:type="dxa"/>
        <w:tblLayout w:type="fixed"/>
        <w:tblLook w:val="04A0" w:firstRow="1" w:lastRow="0" w:firstColumn="1" w:lastColumn="0" w:noHBand="0" w:noVBand="1"/>
      </w:tblPr>
      <w:tblGrid>
        <w:gridCol w:w="2520"/>
        <w:gridCol w:w="2520"/>
        <w:gridCol w:w="2610"/>
        <w:gridCol w:w="2520"/>
      </w:tblGrid>
      <w:tr w:rsidR="000B479C" w14:paraId="049C8386" w14:textId="320CC91B" w:rsidTr="000B479C">
        <w:tc>
          <w:tcPr>
            <w:tcW w:w="2520" w:type="dxa"/>
          </w:tcPr>
          <w:p w14:paraId="278C5E99" w14:textId="17CFFB48" w:rsidR="000B479C" w:rsidRPr="000B479C" w:rsidRDefault="000B479C" w:rsidP="009B4C71">
            <w:pPr>
              <w:rPr>
                <w:rFonts w:ascii="Times New Roman" w:hAnsi="Times New Roman" w:cs="Times New Roman"/>
                <w:iCs/>
                <w:color w:val="0F243E"/>
                <w:sz w:val="20"/>
                <w:szCs w:val="20"/>
              </w:rPr>
            </w:pPr>
            <w:r w:rsidRPr="000B479C">
              <w:rPr>
                <w:rFonts w:ascii="Times New Roman" w:hAnsi="Times New Roman" w:cs="Times New Roman"/>
                <w:iCs/>
                <w:color w:val="0F243E"/>
                <w:sz w:val="20"/>
                <w:szCs w:val="20"/>
              </w:rPr>
              <w:t>Navy Cardigan with school logo</w:t>
            </w:r>
          </w:p>
        </w:tc>
        <w:tc>
          <w:tcPr>
            <w:tcW w:w="2520" w:type="dxa"/>
          </w:tcPr>
          <w:p w14:paraId="14DDD575" w14:textId="3B124C91" w:rsidR="000B479C" w:rsidRPr="000B479C" w:rsidRDefault="000B479C" w:rsidP="00E1677D">
            <w:pPr>
              <w:rPr>
                <w:rFonts w:ascii="Times New Roman" w:hAnsi="Times New Roman" w:cs="Times New Roman"/>
                <w:iCs/>
                <w:color w:val="0F243E"/>
                <w:sz w:val="20"/>
                <w:szCs w:val="20"/>
              </w:rPr>
            </w:pPr>
            <w:r w:rsidRPr="000B479C">
              <w:rPr>
                <w:rFonts w:ascii="Times New Roman" w:hAnsi="Times New Roman" w:cs="Times New Roman"/>
                <w:iCs/>
                <w:color w:val="0F243E"/>
                <w:sz w:val="20"/>
                <w:szCs w:val="20"/>
              </w:rPr>
              <w:t>Navy Cardigan with school logo</w:t>
            </w:r>
          </w:p>
        </w:tc>
        <w:tc>
          <w:tcPr>
            <w:tcW w:w="2610" w:type="dxa"/>
          </w:tcPr>
          <w:p w14:paraId="5D393E1A" w14:textId="3534460E" w:rsidR="000B479C" w:rsidRPr="000B479C" w:rsidRDefault="000B479C" w:rsidP="000B479C">
            <w:pPr>
              <w:jc w:val="center"/>
              <w:rPr>
                <w:rFonts w:ascii="Times New Roman" w:hAnsi="Times New Roman" w:cs="Times New Roman"/>
                <w:iCs/>
                <w:color w:val="0F243E"/>
                <w:sz w:val="20"/>
                <w:szCs w:val="20"/>
              </w:rPr>
            </w:pPr>
            <w:r w:rsidRPr="000B479C">
              <w:rPr>
                <w:rFonts w:ascii="Times New Roman" w:hAnsi="Times New Roman" w:cs="Times New Roman"/>
                <w:iCs/>
                <w:color w:val="0F243E"/>
                <w:sz w:val="20"/>
                <w:szCs w:val="20"/>
              </w:rPr>
              <w:t>Navy polo with school logo</w:t>
            </w:r>
          </w:p>
        </w:tc>
        <w:tc>
          <w:tcPr>
            <w:tcW w:w="2520" w:type="dxa"/>
          </w:tcPr>
          <w:p w14:paraId="2F8BE7A7" w14:textId="329DBF37" w:rsidR="000B479C" w:rsidRPr="000B479C" w:rsidRDefault="000B479C" w:rsidP="00E1677D">
            <w:pPr>
              <w:rPr>
                <w:rFonts w:ascii="Times New Roman" w:hAnsi="Times New Roman" w:cs="Times New Roman"/>
                <w:iCs/>
                <w:color w:val="0F243E"/>
                <w:sz w:val="20"/>
                <w:szCs w:val="20"/>
              </w:rPr>
            </w:pPr>
            <w:r>
              <w:rPr>
                <w:rFonts w:ascii="Times New Roman" w:hAnsi="Times New Roman" w:cs="Times New Roman"/>
                <w:iCs/>
                <w:color w:val="0F243E"/>
                <w:sz w:val="20"/>
                <w:szCs w:val="20"/>
              </w:rPr>
              <w:t>Navy polo with school logo</w:t>
            </w:r>
          </w:p>
        </w:tc>
      </w:tr>
      <w:tr w:rsidR="000B479C" w14:paraId="0469026A" w14:textId="2542B927" w:rsidTr="000B479C">
        <w:tc>
          <w:tcPr>
            <w:tcW w:w="2520" w:type="dxa"/>
          </w:tcPr>
          <w:p w14:paraId="73049274" w14:textId="636C374F" w:rsidR="000B479C" w:rsidRPr="000B479C" w:rsidRDefault="000B479C" w:rsidP="009B4C71">
            <w:pPr>
              <w:rPr>
                <w:rFonts w:ascii="Times New Roman" w:hAnsi="Times New Roman" w:cs="Times New Roman"/>
                <w:iCs/>
                <w:color w:val="0F243E"/>
                <w:sz w:val="20"/>
                <w:szCs w:val="20"/>
              </w:rPr>
            </w:pPr>
            <w:r w:rsidRPr="000B479C">
              <w:rPr>
                <w:rFonts w:ascii="Times New Roman" w:hAnsi="Times New Roman" w:cs="Times New Roman"/>
                <w:iCs/>
                <w:color w:val="0F243E"/>
                <w:sz w:val="20"/>
                <w:szCs w:val="20"/>
              </w:rPr>
              <w:t>Plaid jumper with school logo-jumper length must be no more than 2” above student’s kneecap</w:t>
            </w:r>
          </w:p>
          <w:p w14:paraId="1C928B4B" w14:textId="77777777" w:rsidR="000B479C" w:rsidRPr="000B479C" w:rsidRDefault="000B479C" w:rsidP="00E1677D">
            <w:pPr>
              <w:rPr>
                <w:rFonts w:ascii="Times New Roman" w:hAnsi="Times New Roman" w:cs="Times New Roman"/>
                <w:iCs/>
                <w:color w:val="0F243E"/>
                <w:sz w:val="20"/>
                <w:szCs w:val="20"/>
              </w:rPr>
            </w:pPr>
            <w:r w:rsidRPr="000B479C">
              <w:rPr>
                <w:rFonts w:ascii="Times New Roman" w:hAnsi="Times New Roman" w:cs="Times New Roman"/>
                <w:iCs/>
                <w:color w:val="0F243E"/>
                <w:sz w:val="20"/>
                <w:szCs w:val="20"/>
              </w:rPr>
              <w:t>or:</w:t>
            </w:r>
          </w:p>
          <w:p w14:paraId="036E6647" w14:textId="7FC0E274" w:rsidR="000B479C" w:rsidRPr="000B479C" w:rsidRDefault="000B479C" w:rsidP="00E1677D">
            <w:pPr>
              <w:rPr>
                <w:rFonts w:ascii="Times New Roman" w:hAnsi="Times New Roman" w:cs="Times New Roman"/>
                <w:iCs/>
                <w:color w:val="0F243E"/>
                <w:sz w:val="20"/>
                <w:szCs w:val="20"/>
              </w:rPr>
            </w:pPr>
            <w:r w:rsidRPr="000B479C">
              <w:rPr>
                <w:rFonts w:ascii="Times New Roman" w:hAnsi="Times New Roman" w:cs="Times New Roman"/>
                <w:iCs/>
                <w:color w:val="0F243E"/>
                <w:sz w:val="20"/>
                <w:szCs w:val="20"/>
              </w:rPr>
              <w:t>Khaki straight leg pant with school logo with brown belt and navy dress socks</w:t>
            </w:r>
          </w:p>
        </w:tc>
        <w:tc>
          <w:tcPr>
            <w:tcW w:w="2520" w:type="dxa"/>
          </w:tcPr>
          <w:p w14:paraId="754F9A1B" w14:textId="77777777" w:rsidR="000B479C" w:rsidRPr="000B479C" w:rsidRDefault="000B479C" w:rsidP="00E1677D">
            <w:pPr>
              <w:rPr>
                <w:rFonts w:ascii="Times New Roman" w:hAnsi="Times New Roman" w:cs="Times New Roman"/>
                <w:iCs/>
                <w:color w:val="0F243E"/>
                <w:sz w:val="20"/>
                <w:szCs w:val="20"/>
              </w:rPr>
            </w:pPr>
            <w:r w:rsidRPr="000B479C">
              <w:rPr>
                <w:rFonts w:ascii="Times New Roman" w:hAnsi="Times New Roman" w:cs="Times New Roman"/>
                <w:iCs/>
                <w:color w:val="0F243E"/>
                <w:sz w:val="20"/>
                <w:szCs w:val="20"/>
              </w:rPr>
              <w:t>Plaid skirt-skirt length must be no more than 2” above student’s kneecap</w:t>
            </w:r>
          </w:p>
          <w:p w14:paraId="15619CB9" w14:textId="77777777" w:rsidR="000B479C" w:rsidRPr="000B479C" w:rsidRDefault="000B479C" w:rsidP="00E1677D">
            <w:pPr>
              <w:rPr>
                <w:rFonts w:ascii="Times New Roman" w:hAnsi="Times New Roman" w:cs="Times New Roman"/>
                <w:iCs/>
                <w:color w:val="0F243E"/>
                <w:sz w:val="20"/>
                <w:szCs w:val="20"/>
              </w:rPr>
            </w:pPr>
            <w:r w:rsidRPr="000B479C">
              <w:rPr>
                <w:rFonts w:ascii="Times New Roman" w:hAnsi="Times New Roman" w:cs="Times New Roman"/>
                <w:iCs/>
                <w:color w:val="0F243E"/>
                <w:sz w:val="20"/>
                <w:szCs w:val="20"/>
              </w:rPr>
              <w:t>or:</w:t>
            </w:r>
          </w:p>
          <w:p w14:paraId="36B716E5" w14:textId="2A72DF32" w:rsidR="000B479C" w:rsidRPr="000B479C" w:rsidRDefault="000B479C" w:rsidP="00E1677D">
            <w:pPr>
              <w:rPr>
                <w:rFonts w:ascii="Times New Roman" w:hAnsi="Times New Roman" w:cs="Times New Roman"/>
                <w:iCs/>
                <w:color w:val="0F243E"/>
                <w:sz w:val="20"/>
                <w:szCs w:val="20"/>
              </w:rPr>
            </w:pPr>
            <w:r w:rsidRPr="000B479C">
              <w:rPr>
                <w:rFonts w:ascii="Times New Roman" w:hAnsi="Times New Roman" w:cs="Times New Roman"/>
                <w:iCs/>
                <w:color w:val="0F243E"/>
                <w:sz w:val="20"/>
                <w:szCs w:val="20"/>
              </w:rPr>
              <w:t>Khaki straight leg pant with school logo with brown belt and navy dress socks.</w:t>
            </w:r>
          </w:p>
        </w:tc>
        <w:tc>
          <w:tcPr>
            <w:tcW w:w="2610" w:type="dxa"/>
          </w:tcPr>
          <w:p w14:paraId="2452C6C7" w14:textId="5B5B358D" w:rsidR="000B479C" w:rsidRPr="000B479C" w:rsidRDefault="000B479C" w:rsidP="00E1677D">
            <w:pPr>
              <w:rPr>
                <w:rFonts w:ascii="Times New Roman" w:hAnsi="Times New Roman" w:cs="Times New Roman"/>
                <w:iCs/>
                <w:color w:val="0F243E"/>
                <w:sz w:val="20"/>
                <w:szCs w:val="20"/>
              </w:rPr>
            </w:pPr>
            <w:r w:rsidRPr="000B479C">
              <w:rPr>
                <w:rFonts w:ascii="Times New Roman" w:hAnsi="Times New Roman" w:cs="Times New Roman"/>
                <w:iCs/>
                <w:color w:val="0F243E"/>
                <w:sz w:val="20"/>
                <w:szCs w:val="20"/>
              </w:rPr>
              <w:t>Khaki skirt with school logo, shirt must be no more than 2” above the student’s kneecap</w:t>
            </w:r>
          </w:p>
        </w:tc>
        <w:tc>
          <w:tcPr>
            <w:tcW w:w="2520" w:type="dxa"/>
          </w:tcPr>
          <w:p w14:paraId="0BC5CB96" w14:textId="7592D3DA" w:rsidR="000B479C" w:rsidRPr="000B479C" w:rsidRDefault="000B479C" w:rsidP="00E1677D">
            <w:pPr>
              <w:rPr>
                <w:rFonts w:ascii="Times New Roman" w:hAnsi="Times New Roman" w:cs="Times New Roman"/>
                <w:iCs/>
                <w:color w:val="0F243E"/>
                <w:sz w:val="20"/>
                <w:szCs w:val="20"/>
              </w:rPr>
            </w:pPr>
            <w:r>
              <w:rPr>
                <w:rFonts w:ascii="Times New Roman" w:hAnsi="Times New Roman" w:cs="Times New Roman"/>
                <w:iCs/>
                <w:color w:val="0F243E"/>
                <w:sz w:val="20"/>
                <w:szCs w:val="20"/>
              </w:rPr>
              <w:t>Plaid shirt – shirt length must be no more than 2” above the student’s kneecap</w:t>
            </w:r>
          </w:p>
        </w:tc>
      </w:tr>
      <w:tr w:rsidR="000B479C" w14:paraId="0ECB6C60" w14:textId="3E1FF8BB" w:rsidTr="000B479C">
        <w:tc>
          <w:tcPr>
            <w:tcW w:w="2520" w:type="dxa"/>
          </w:tcPr>
          <w:p w14:paraId="4B8E4126" w14:textId="2A402B20" w:rsidR="000B479C" w:rsidRPr="000B479C" w:rsidRDefault="000B479C" w:rsidP="00E1677D">
            <w:pPr>
              <w:rPr>
                <w:rFonts w:ascii="Times New Roman" w:hAnsi="Times New Roman" w:cs="Times New Roman"/>
                <w:iCs/>
                <w:color w:val="0F243E"/>
                <w:sz w:val="20"/>
                <w:szCs w:val="20"/>
              </w:rPr>
            </w:pPr>
            <w:r w:rsidRPr="000B479C">
              <w:rPr>
                <w:rFonts w:ascii="Times New Roman" w:hAnsi="Times New Roman" w:cs="Times New Roman"/>
                <w:iCs/>
                <w:color w:val="0F243E"/>
                <w:sz w:val="20"/>
                <w:szCs w:val="20"/>
              </w:rPr>
              <w:t>White short or long-sleeved peter pan collar shirt</w:t>
            </w:r>
          </w:p>
        </w:tc>
        <w:tc>
          <w:tcPr>
            <w:tcW w:w="2520" w:type="dxa"/>
          </w:tcPr>
          <w:p w14:paraId="082C7F63" w14:textId="50ED5E22" w:rsidR="000B479C" w:rsidRPr="000B479C" w:rsidRDefault="000B479C" w:rsidP="00E1677D">
            <w:pPr>
              <w:rPr>
                <w:rFonts w:ascii="Times New Roman" w:hAnsi="Times New Roman" w:cs="Times New Roman"/>
                <w:iCs/>
                <w:color w:val="0F243E"/>
                <w:sz w:val="20"/>
                <w:szCs w:val="20"/>
              </w:rPr>
            </w:pPr>
            <w:r w:rsidRPr="000B479C">
              <w:rPr>
                <w:rFonts w:ascii="Times New Roman" w:hAnsi="Times New Roman" w:cs="Times New Roman"/>
                <w:iCs/>
                <w:color w:val="0F243E"/>
                <w:sz w:val="20"/>
                <w:szCs w:val="20"/>
              </w:rPr>
              <w:t>White short or long-sleeved Oxford button down shirt</w:t>
            </w:r>
          </w:p>
        </w:tc>
        <w:tc>
          <w:tcPr>
            <w:tcW w:w="2610" w:type="dxa"/>
          </w:tcPr>
          <w:p w14:paraId="286E713C" w14:textId="1CFA50E7" w:rsidR="000B479C" w:rsidRPr="000B479C" w:rsidRDefault="000B479C" w:rsidP="00E1677D">
            <w:pPr>
              <w:rPr>
                <w:rFonts w:ascii="Times New Roman" w:hAnsi="Times New Roman" w:cs="Times New Roman"/>
                <w:iCs/>
                <w:color w:val="0F243E"/>
                <w:sz w:val="20"/>
                <w:szCs w:val="20"/>
              </w:rPr>
            </w:pPr>
            <w:r w:rsidRPr="000B479C">
              <w:rPr>
                <w:rFonts w:ascii="Times New Roman" w:hAnsi="Times New Roman" w:cs="Times New Roman"/>
                <w:iCs/>
                <w:color w:val="0F243E"/>
                <w:sz w:val="20"/>
                <w:szCs w:val="20"/>
              </w:rPr>
              <w:t>Navy knee high socks</w:t>
            </w:r>
          </w:p>
        </w:tc>
        <w:tc>
          <w:tcPr>
            <w:tcW w:w="2520" w:type="dxa"/>
          </w:tcPr>
          <w:p w14:paraId="6B960376" w14:textId="54D3C5BF" w:rsidR="000B479C" w:rsidRPr="000B479C" w:rsidRDefault="000B479C" w:rsidP="00E1677D">
            <w:pPr>
              <w:rPr>
                <w:rFonts w:ascii="Times New Roman" w:hAnsi="Times New Roman" w:cs="Times New Roman"/>
                <w:iCs/>
                <w:color w:val="0F243E"/>
                <w:sz w:val="20"/>
                <w:szCs w:val="20"/>
              </w:rPr>
            </w:pPr>
            <w:r>
              <w:rPr>
                <w:rFonts w:ascii="Times New Roman" w:hAnsi="Times New Roman" w:cs="Times New Roman"/>
                <w:iCs/>
                <w:color w:val="0F243E"/>
                <w:sz w:val="20"/>
                <w:szCs w:val="20"/>
              </w:rPr>
              <w:t>Navy knee high socks</w:t>
            </w:r>
          </w:p>
        </w:tc>
      </w:tr>
      <w:tr w:rsidR="000B479C" w14:paraId="5EECDC97" w14:textId="750FA46C" w:rsidTr="000B479C">
        <w:tc>
          <w:tcPr>
            <w:tcW w:w="2520" w:type="dxa"/>
          </w:tcPr>
          <w:p w14:paraId="2D0951D4" w14:textId="6C45C83F" w:rsidR="000B479C" w:rsidRPr="000B479C" w:rsidRDefault="000B479C" w:rsidP="00E1677D">
            <w:pPr>
              <w:rPr>
                <w:rFonts w:ascii="Times New Roman" w:hAnsi="Times New Roman" w:cs="Times New Roman"/>
                <w:iCs/>
                <w:color w:val="0F243E"/>
                <w:sz w:val="20"/>
                <w:szCs w:val="20"/>
              </w:rPr>
            </w:pPr>
            <w:r w:rsidRPr="000B479C">
              <w:rPr>
                <w:rFonts w:ascii="Times New Roman" w:hAnsi="Times New Roman" w:cs="Times New Roman"/>
                <w:iCs/>
                <w:color w:val="0F243E"/>
                <w:sz w:val="20"/>
                <w:szCs w:val="20"/>
              </w:rPr>
              <w:t xml:space="preserve">Navy knee high socks </w:t>
            </w:r>
            <w:r w:rsidRPr="000B479C">
              <w:rPr>
                <w:rFonts w:ascii="Times New Roman" w:hAnsi="Times New Roman" w:cs="Times New Roman"/>
                <w:iCs/>
                <w:color w:val="0F243E"/>
                <w:sz w:val="20"/>
                <w:szCs w:val="20"/>
                <w:u w:val="single"/>
              </w:rPr>
              <w:t xml:space="preserve">or </w:t>
            </w:r>
            <w:r w:rsidRPr="000B479C">
              <w:rPr>
                <w:rFonts w:ascii="Times New Roman" w:hAnsi="Times New Roman" w:cs="Times New Roman"/>
                <w:iCs/>
                <w:color w:val="0F243E"/>
                <w:sz w:val="20"/>
                <w:szCs w:val="20"/>
              </w:rPr>
              <w:t>navy tights</w:t>
            </w:r>
          </w:p>
        </w:tc>
        <w:tc>
          <w:tcPr>
            <w:tcW w:w="2520" w:type="dxa"/>
          </w:tcPr>
          <w:p w14:paraId="432BC24E" w14:textId="5DD7C1A2" w:rsidR="000B479C" w:rsidRPr="000B479C" w:rsidRDefault="000B479C" w:rsidP="00E1677D">
            <w:pPr>
              <w:rPr>
                <w:rFonts w:ascii="Times New Roman" w:hAnsi="Times New Roman" w:cs="Times New Roman"/>
                <w:iCs/>
                <w:color w:val="0F243E"/>
                <w:sz w:val="20"/>
                <w:szCs w:val="20"/>
              </w:rPr>
            </w:pPr>
            <w:r w:rsidRPr="000B479C">
              <w:rPr>
                <w:rFonts w:ascii="Times New Roman" w:hAnsi="Times New Roman" w:cs="Times New Roman"/>
                <w:iCs/>
                <w:color w:val="0F243E"/>
                <w:sz w:val="20"/>
                <w:szCs w:val="20"/>
              </w:rPr>
              <w:t xml:space="preserve">Navy knee high socks </w:t>
            </w:r>
            <w:r w:rsidRPr="000B479C">
              <w:rPr>
                <w:rFonts w:ascii="Times New Roman" w:hAnsi="Times New Roman" w:cs="Times New Roman"/>
                <w:iCs/>
                <w:color w:val="0F243E"/>
                <w:sz w:val="20"/>
                <w:szCs w:val="20"/>
                <w:u w:val="single"/>
              </w:rPr>
              <w:t xml:space="preserve">or </w:t>
            </w:r>
            <w:r w:rsidRPr="000B479C">
              <w:rPr>
                <w:rFonts w:ascii="Times New Roman" w:hAnsi="Times New Roman" w:cs="Times New Roman"/>
                <w:iCs/>
                <w:color w:val="0F243E"/>
                <w:sz w:val="20"/>
                <w:szCs w:val="20"/>
              </w:rPr>
              <w:t>navy tights</w:t>
            </w:r>
          </w:p>
        </w:tc>
        <w:tc>
          <w:tcPr>
            <w:tcW w:w="2610" w:type="dxa"/>
          </w:tcPr>
          <w:p w14:paraId="44DD6D03" w14:textId="77777777" w:rsidR="000B479C" w:rsidRPr="000B479C" w:rsidRDefault="000B479C" w:rsidP="00E1677D">
            <w:pPr>
              <w:rPr>
                <w:rFonts w:ascii="Times New Roman" w:hAnsi="Times New Roman" w:cs="Times New Roman"/>
                <w:iCs/>
                <w:color w:val="0F243E"/>
                <w:sz w:val="20"/>
                <w:szCs w:val="20"/>
              </w:rPr>
            </w:pPr>
          </w:p>
        </w:tc>
        <w:tc>
          <w:tcPr>
            <w:tcW w:w="2520" w:type="dxa"/>
          </w:tcPr>
          <w:p w14:paraId="7423CC6D" w14:textId="2FFAD580" w:rsidR="000B479C" w:rsidRPr="000B479C" w:rsidRDefault="000B479C" w:rsidP="00E1677D">
            <w:pPr>
              <w:rPr>
                <w:rFonts w:ascii="Times New Roman" w:hAnsi="Times New Roman" w:cs="Times New Roman"/>
                <w:iCs/>
                <w:color w:val="0F243E"/>
                <w:sz w:val="20"/>
                <w:szCs w:val="20"/>
              </w:rPr>
            </w:pPr>
          </w:p>
        </w:tc>
      </w:tr>
      <w:tr w:rsidR="000B479C" w14:paraId="09885265" w14:textId="1C6661EB" w:rsidTr="000B479C">
        <w:tc>
          <w:tcPr>
            <w:tcW w:w="2520" w:type="dxa"/>
          </w:tcPr>
          <w:p w14:paraId="3FD775FB" w14:textId="33C26DDF" w:rsidR="000B479C" w:rsidRPr="000B479C" w:rsidRDefault="000B479C" w:rsidP="00A34ED6">
            <w:pPr>
              <w:rPr>
                <w:rFonts w:ascii="Times New Roman" w:hAnsi="Times New Roman" w:cs="Times New Roman"/>
                <w:iCs/>
                <w:color w:val="0F243E"/>
                <w:sz w:val="20"/>
                <w:szCs w:val="20"/>
                <w:u w:val="single"/>
              </w:rPr>
            </w:pPr>
            <w:proofErr w:type="spellStart"/>
            <w:proofErr w:type="gramStart"/>
            <w:r w:rsidRPr="000B479C">
              <w:rPr>
                <w:rFonts w:ascii="Times New Roman" w:hAnsi="Times New Roman" w:cs="Times New Roman"/>
                <w:iCs/>
                <w:color w:val="0F243E"/>
                <w:sz w:val="20"/>
                <w:szCs w:val="20"/>
                <w:u w:val="single"/>
              </w:rPr>
              <w:t>Shoes:Flat</w:t>
            </w:r>
            <w:proofErr w:type="spellEnd"/>
            <w:proofErr w:type="gramEnd"/>
            <w:r w:rsidRPr="000B479C">
              <w:rPr>
                <w:rFonts w:ascii="Times New Roman" w:hAnsi="Times New Roman" w:cs="Times New Roman"/>
                <w:iCs/>
                <w:color w:val="0F243E"/>
                <w:sz w:val="20"/>
                <w:szCs w:val="20"/>
                <w:u w:val="single"/>
              </w:rPr>
              <w:t xml:space="preserve"> </w:t>
            </w:r>
            <w:r w:rsidRPr="000B479C">
              <w:rPr>
                <w:rFonts w:ascii="Times New Roman" w:hAnsi="Times New Roman" w:cs="Times New Roman"/>
                <w:iCs/>
                <w:color w:val="0F243E"/>
                <w:sz w:val="20"/>
                <w:szCs w:val="20"/>
              </w:rPr>
              <w:t>loafers, oxfords, or Mary Janes. Solid brown or black with no embellishments (i.e., bows, flowers, sparkles). No ballet flats or moccasin</w:t>
            </w:r>
            <w:r w:rsidRPr="000B479C">
              <w:rPr>
                <w:rFonts w:ascii="Times New Roman" w:hAnsi="Times New Roman" w:cs="Times New Roman"/>
                <w:iCs/>
                <w:color w:val="0F243E"/>
                <w:sz w:val="20"/>
                <w:szCs w:val="20"/>
                <w:u w:val="single"/>
              </w:rPr>
              <w:t xml:space="preserve"> style</w:t>
            </w:r>
          </w:p>
        </w:tc>
        <w:tc>
          <w:tcPr>
            <w:tcW w:w="2520" w:type="dxa"/>
          </w:tcPr>
          <w:p w14:paraId="7767C689" w14:textId="50C0ECF0" w:rsidR="000B479C" w:rsidRPr="000B479C" w:rsidRDefault="000B479C" w:rsidP="00A34ED6">
            <w:pPr>
              <w:rPr>
                <w:rFonts w:ascii="Times New Roman" w:hAnsi="Times New Roman" w:cs="Times New Roman"/>
                <w:iCs/>
                <w:color w:val="0F243E"/>
                <w:sz w:val="20"/>
                <w:szCs w:val="20"/>
              </w:rPr>
            </w:pPr>
            <w:proofErr w:type="spellStart"/>
            <w:proofErr w:type="gramStart"/>
            <w:r w:rsidRPr="000B479C">
              <w:rPr>
                <w:rFonts w:ascii="Times New Roman" w:hAnsi="Times New Roman" w:cs="Times New Roman"/>
                <w:iCs/>
                <w:color w:val="0F243E"/>
                <w:sz w:val="20"/>
                <w:szCs w:val="20"/>
                <w:u w:val="single"/>
              </w:rPr>
              <w:t>Shoes:Flat</w:t>
            </w:r>
            <w:proofErr w:type="spellEnd"/>
            <w:proofErr w:type="gramEnd"/>
            <w:r w:rsidRPr="000B479C">
              <w:rPr>
                <w:rFonts w:ascii="Times New Roman" w:hAnsi="Times New Roman" w:cs="Times New Roman"/>
                <w:iCs/>
                <w:color w:val="0F243E"/>
                <w:sz w:val="20"/>
                <w:szCs w:val="20"/>
                <w:u w:val="single"/>
              </w:rPr>
              <w:t xml:space="preserve"> </w:t>
            </w:r>
            <w:r w:rsidRPr="000B479C">
              <w:rPr>
                <w:rFonts w:ascii="Times New Roman" w:hAnsi="Times New Roman" w:cs="Times New Roman"/>
                <w:iCs/>
                <w:color w:val="0F243E"/>
                <w:sz w:val="20"/>
                <w:szCs w:val="20"/>
              </w:rPr>
              <w:t>loafers, oxfords, or Mary Janes. Solid brown or black with no embellishments (i.e., bows, flowers, sparkles). No ballet flats or moccasin</w:t>
            </w:r>
            <w:r w:rsidRPr="000B479C">
              <w:rPr>
                <w:rFonts w:ascii="Times New Roman" w:hAnsi="Times New Roman" w:cs="Times New Roman"/>
                <w:iCs/>
                <w:color w:val="0F243E"/>
                <w:sz w:val="20"/>
                <w:szCs w:val="20"/>
                <w:u w:val="single"/>
              </w:rPr>
              <w:t xml:space="preserve"> style</w:t>
            </w:r>
          </w:p>
        </w:tc>
        <w:tc>
          <w:tcPr>
            <w:tcW w:w="2610" w:type="dxa"/>
          </w:tcPr>
          <w:p w14:paraId="44D4C1D3" w14:textId="4215CCE5" w:rsidR="000B479C" w:rsidRPr="000B479C" w:rsidRDefault="000B479C" w:rsidP="00A34ED6">
            <w:pPr>
              <w:rPr>
                <w:rFonts w:ascii="Times New Roman" w:hAnsi="Times New Roman" w:cs="Times New Roman"/>
                <w:iCs/>
                <w:color w:val="0F243E"/>
                <w:sz w:val="20"/>
                <w:szCs w:val="20"/>
                <w:u w:val="single"/>
              </w:rPr>
            </w:pPr>
            <w:proofErr w:type="spellStart"/>
            <w:proofErr w:type="gramStart"/>
            <w:r w:rsidRPr="000B479C">
              <w:rPr>
                <w:rFonts w:ascii="Times New Roman" w:hAnsi="Times New Roman" w:cs="Times New Roman"/>
                <w:iCs/>
                <w:color w:val="0F243E"/>
                <w:sz w:val="20"/>
                <w:szCs w:val="20"/>
                <w:u w:val="single"/>
              </w:rPr>
              <w:t>Shoes:Flat</w:t>
            </w:r>
            <w:proofErr w:type="spellEnd"/>
            <w:proofErr w:type="gramEnd"/>
            <w:r w:rsidRPr="000B479C">
              <w:rPr>
                <w:rFonts w:ascii="Times New Roman" w:hAnsi="Times New Roman" w:cs="Times New Roman"/>
                <w:iCs/>
                <w:color w:val="0F243E"/>
                <w:sz w:val="20"/>
                <w:szCs w:val="20"/>
                <w:u w:val="single"/>
              </w:rPr>
              <w:t xml:space="preserve"> </w:t>
            </w:r>
            <w:r w:rsidRPr="000B479C">
              <w:rPr>
                <w:rFonts w:ascii="Times New Roman" w:hAnsi="Times New Roman" w:cs="Times New Roman"/>
                <w:iCs/>
                <w:color w:val="0F243E"/>
                <w:sz w:val="20"/>
                <w:szCs w:val="20"/>
              </w:rPr>
              <w:t>loafers, oxfords, or Mary Janes. Solid brown or black with no embellishments (i.e., bows, flowers, sparkles). No ballet flats or moccasin</w:t>
            </w:r>
            <w:r w:rsidRPr="000B479C">
              <w:rPr>
                <w:rFonts w:ascii="Times New Roman" w:hAnsi="Times New Roman" w:cs="Times New Roman"/>
                <w:iCs/>
                <w:color w:val="0F243E"/>
                <w:sz w:val="20"/>
                <w:szCs w:val="20"/>
                <w:u w:val="single"/>
              </w:rPr>
              <w:t xml:space="preserve"> style</w:t>
            </w:r>
          </w:p>
        </w:tc>
        <w:tc>
          <w:tcPr>
            <w:tcW w:w="2520" w:type="dxa"/>
          </w:tcPr>
          <w:p w14:paraId="1EC732A4" w14:textId="2D77FDA4" w:rsidR="000B479C" w:rsidRPr="000B479C" w:rsidRDefault="000B479C" w:rsidP="00A34ED6">
            <w:pPr>
              <w:rPr>
                <w:rFonts w:ascii="Times New Roman" w:hAnsi="Times New Roman" w:cs="Times New Roman"/>
                <w:iCs/>
                <w:color w:val="0F243E"/>
                <w:sz w:val="20"/>
                <w:szCs w:val="20"/>
                <w:u w:val="single"/>
              </w:rPr>
            </w:pPr>
            <w:proofErr w:type="spellStart"/>
            <w:proofErr w:type="gramStart"/>
            <w:r w:rsidRPr="000B479C">
              <w:rPr>
                <w:rFonts w:ascii="Times New Roman" w:hAnsi="Times New Roman" w:cs="Times New Roman"/>
                <w:iCs/>
                <w:color w:val="0F243E"/>
                <w:sz w:val="20"/>
                <w:szCs w:val="20"/>
                <w:u w:val="single"/>
              </w:rPr>
              <w:t>Shoes:Flat</w:t>
            </w:r>
            <w:proofErr w:type="spellEnd"/>
            <w:proofErr w:type="gramEnd"/>
            <w:r w:rsidRPr="000B479C">
              <w:rPr>
                <w:rFonts w:ascii="Times New Roman" w:hAnsi="Times New Roman" w:cs="Times New Roman"/>
                <w:iCs/>
                <w:color w:val="0F243E"/>
                <w:sz w:val="20"/>
                <w:szCs w:val="20"/>
                <w:u w:val="single"/>
              </w:rPr>
              <w:t xml:space="preserve"> </w:t>
            </w:r>
            <w:r w:rsidRPr="000B479C">
              <w:rPr>
                <w:rFonts w:ascii="Times New Roman" w:hAnsi="Times New Roman" w:cs="Times New Roman"/>
                <w:iCs/>
                <w:color w:val="0F243E"/>
                <w:sz w:val="20"/>
                <w:szCs w:val="20"/>
              </w:rPr>
              <w:t>loafers, oxfords, or Mary Janes. Solid brown or black with no embellishments (i.e., bows, flowers, sparkles). No ballet flats or moccasin</w:t>
            </w:r>
            <w:r w:rsidRPr="000B479C">
              <w:rPr>
                <w:rFonts w:ascii="Times New Roman" w:hAnsi="Times New Roman" w:cs="Times New Roman"/>
                <w:iCs/>
                <w:color w:val="0F243E"/>
                <w:sz w:val="20"/>
                <w:szCs w:val="20"/>
                <w:u w:val="single"/>
              </w:rPr>
              <w:t xml:space="preserve"> style</w:t>
            </w:r>
          </w:p>
        </w:tc>
      </w:tr>
      <w:tr w:rsidR="000B479C" w14:paraId="207DC60B" w14:textId="5AEE6EE1" w:rsidTr="000B479C">
        <w:tc>
          <w:tcPr>
            <w:tcW w:w="2520" w:type="dxa"/>
          </w:tcPr>
          <w:p w14:paraId="2E9431CB" w14:textId="77777777" w:rsidR="000B479C" w:rsidRPr="000B479C" w:rsidRDefault="000B479C" w:rsidP="00A34ED6">
            <w:pPr>
              <w:rPr>
                <w:rFonts w:ascii="Times New Roman" w:hAnsi="Times New Roman" w:cs="Times New Roman"/>
                <w:iCs/>
                <w:color w:val="0F243E"/>
                <w:sz w:val="20"/>
                <w:szCs w:val="20"/>
                <w:u w:val="single"/>
              </w:rPr>
            </w:pPr>
          </w:p>
        </w:tc>
        <w:tc>
          <w:tcPr>
            <w:tcW w:w="2520" w:type="dxa"/>
          </w:tcPr>
          <w:p w14:paraId="6CD5165D" w14:textId="2FAFF3C7" w:rsidR="000B479C" w:rsidRPr="000B479C" w:rsidRDefault="000B479C" w:rsidP="00A34ED6">
            <w:pPr>
              <w:rPr>
                <w:rFonts w:ascii="Times New Roman" w:hAnsi="Times New Roman" w:cs="Times New Roman"/>
                <w:iCs/>
                <w:color w:val="0F243E"/>
                <w:sz w:val="20"/>
                <w:szCs w:val="20"/>
                <w:u w:val="single"/>
              </w:rPr>
            </w:pPr>
            <w:r w:rsidRPr="000B479C">
              <w:rPr>
                <w:rFonts w:ascii="Times New Roman" w:hAnsi="Times New Roman" w:cs="Times New Roman"/>
                <w:iCs/>
                <w:color w:val="0F243E"/>
                <w:sz w:val="20"/>
                <w:szCs w:val="20"/>
                <w:u w:val="single"/>
              </w:rPr>
              <w:t>SMS tie</w:t>
            </w:r>
          </w:p>
        </w:tc>
        <w:tc>
          <w:tcPr>
            <w:tcW w:w="2610" w:type="dxa"/>
          </w:tcPr>
          <w:p w14:paraId="31A8488C" w14:textId="77777777" w:rsidR="000B479C" w:rsidRPr="000B479C" w:rsidRDefault="000B479C" w:rsidP="00A34ED6">
            <w:pPr>
              <w:rPr>
                <w:rFonts w:ascii="Times New Roman" w:hAnsi="Times New Roman" w:cs="Times New Roman"/>
                <w:iCs/>
                <w:color w:val="0F243E"/>
                <w:sz w:val="20"/>
                <w:szCs w:val="20"/>
                <w:u w:val="single"/>
              </w:rPr>
            </w:pPr>
          </w:p>
        </w:tc>
        <w:tc>
          <w:tcPr>
            <w:tcW w:w="2520" w:type="dxa"/>
          </w:tcPr>
          <w:p w14:paraId="08209B83" w14:textId="311C9C63" w:rsidR="000B479C" w:rsidRPr="000B479C" w:rsidRDefault="000B479C" w:rsidP="00A34ED6">
            <w:pPr>
              <w:rPr>
                <w:rFonts w:ascii="Times New Roman" w:hAnsi="Times New Roman" w:cs="Times New Roman"/>
                <w:iCs/>
                <w:color w:val="0F243E"/>
                <w:sz w:val="20"/>
                <w:szCs w:val="20"/>
                <w:u w:val="single"/>
              </w:rPr>
            </w:pPr>
          </w:p>
        </w:tc>
      </w:tr>
    </w:tbl>
    <w:p w14:paraId="6FD01FC6" w14:textId="77777777" w:rsidR="00F14DE4" w:rsidRDefault="0060570F" w:rsidP="00F14DE4">
      <w:pPr>
        <w:rPr>
          <w:rFonts w:ascii="Times New Roman" w:hAnsi="Times New Roman" w:cs="Times New Roman"/>
          <w:b/>
          <w:color w:val="0F243E"/>
        </w:rPr>
      </w:pPr>
      <w:r w:rsidRPr="006A448D">
        <w:rPr>
          <w:rFonts w:ascii="Times New Roman" w:hAnsi="Times New Roman" w:cs="Times New Roman"/>
          <w:b/>
          <w:color w:val="0F243E"/>
          <w:sz w:val="28"/>
          <w:szCs w:val="28"/>
          <w:u w:val="single"/>
        </w:rPr>
        <w:lastRenderedPageBreak/>
        <w:t>Boys</w:t>
      </w:r>
      <w:r w:rsidRPr="0072316E">
        <w:rPr>
          <w:rFonts w:ascii="Times New Roman" w:hAnsi="Times New Roman" w:cs="Times New Roman"/>
          <w:b/>
          <w:color w:val="0F243E"/>
          <w:u w:val="single"/>
        </w:rPr>
        <w:t xml:space="preserve"> </w:t>
      </w:r>
      <w:r>
        <w:rPr>
          <w:rFonts w:ascii="Times New Roman" w:hAnsi="Times New Roman" w:cs="Times New Roman"/>
          <w:bCs/>
          <w:color w:val="0F243E"/>
        </w:rPr>
        <w:t xml:space="preserve">– </w:t>
      </w:r>
      <w:r w:rsidR="00F14DE4" w:rsidRPr="000B479C">
        <w:rPr>
          <w:rFonts w:ascii="Times New Roman" w:hAnsi="Times New Roman" w:cs="Times New Roman"/>
          <w:b/>
          <w:color w:val="0F243E"/>
        </w:rPr>
        <w:t xml:space="preserve">Formal: </w:t>
      </w:r>
      <w:r w:rsidR="00F14DE4">
        <w:rPr>
          <w:rFonts w:ascii="Times New Roman" w:hAnsi="Times New Roman" w:cs="Times New Roman"/>
          <w:b/>
          <w:color w:val="0F243E"/>
        </w:rPr>
        <w:t>Oct. 30</w:t>
      </w:r>
      <w:r w:rsidR="00F14DE4" w:rsidRPr="00753B16">
        <w:rPr>
          <w:rFonts w:ascii="Times New Roman" w:hAnsi="Times New Roman" w:cs="Times New Roman"/>
          <w:b/>
          <w:color w:val="0F243E"/>
          <w:vertAlign w:val="superscript"/>
        </w:rPr>
        <w:t>th</w:t>
      </w:r>
      <w:r w:rsidR="00F14DE4" w:rsidRPr="000B479C">
        <w:rPr>
          <w:rFonts w:ascii="Times New Roman" w:hAnsi="Times New Roman" w:cs="Times New Roman"/>
          <w:b/>
          <w:color w:val="0F243E"/>
        </w:rPr>
        <w:t xml:space="preserve"> – </w:t>
      </w:r>
      <w:r w:rsidR="00F14DE4">
        <w:rPr>
          <w:rFonts w:ascii="Times New Roman" w:hAnsi="Times New Roman" w:cs="Times New Roman"/>
          <w:b/>
          <w:color w:val="0F243E"/>
        </w:rPr>
        <w:t>Mar. 27</w:t>
      </w:r>
      <w:r w:rsidR="00F14DE4" w:rsidRPr="00F14DE4">
        <w:rPr>
          <w:rFonts w:ascii="Times New Roman" w:hAnsi="Times New Roman" w:cs="Times New Roman"/>
          <w:b/>
          <w:color w:val="0F243E"/>
          <w:vertAlign w:val="superscript"/>
        </w:rPr>
        <w:t>th</w:t>
      </w:r>
      <w:r w:rsidR="00F14DE4" w:rsidRPr="000B479C">
        <w:rPr>
          <w:rFonts w:ascii="Times New Roman" w:hAnsi="Times New Roman" w:cs="Times New Roman"/>
          <w:b/>
          <w:color w:val="0F243E"/>
        </w:rPr>
        <w:t xml:space="preserve"> &amp; all Mass days </w:t>
      </w:r>
    </w:p>
    <w:p w14:paraId="1E5FEA1D" w14:textId="77777777" w:rsidR="00F14DE4" w:rsidRPr="0060570F" w:rsidRDefault="00F14DE4" w:rsidP="00F14DE4">
      <w:pPr>
        <w:ind w:left="720" w:firstLine="720"/>
        <w:rPr>
          <w:rFonts w:ascii="Times New Roman" w:hAnsi="Times New Roman" w:cs="Times New Roman"/>
          <w:b/>
          <w:color w:val="0F243E"/>
          <w:sz w:val="20"/>
          <w:szCs w:val="20"/>
        </w:rPr>
      </w:pPr>
      <w:r w:rsidRPr="0060570F">
        <w:rPr>
          <w:rFonts w:ascii="Times New Roman" w:hAnsi="Times New Roman" w:cs="Times New Roman"/>
          <w:b/>
          <w:color w:val="0F243E"/>
          <w:sz w:val="20"/>
          <w:szCs w:val="20"/>
        </w:rPr>
        <w:t>(</w:t>
      </w:r>
      <w:proofErr w:type="gramStart"/>
      <w:r w:rsidRPr="0060570F">
        <w:rPr>
          <w:rFonts w:ascii="Times New Roman" w:hAnsi="Times New Roman" w:cs="Times New Roman"/>
          <w:b/>
          <w:color w:val="0F243E"/>
          <w:sz w:val="20"/>
          <w:szCs w:val="20"/>
        </w:rPr>
        <w:t>formal</w:t>
      </w:r>
      <w:proofErr w:type="gramEnd"/>
      <w:r w:rsidRPr="0060570F">
        <w:rPr>
          <w:rFonts w:ascii="Times New Roman" w:hAnsi="Times New Roman" w:cs="Times New Roman"/>
          <w:b/>
          <w:color w:val="0F243E"/>
          <w:sz w:val="20"/>
          <w:szCs w:val="20"/>
        </w:rPr>
        <w:t xml:space="preserve"> uniforms may be wor</w:t>
      </w:r>
      <w:r>
        <w:rPr>
          <w:rFonts w:ascii="Times New Roman" w:hAnsi="Times New Roman" w:cs="Times New Roman"/>
          <w:b/>
          <w:color w:val="0F243E"/>
          <w:sz w:val="20"/>
          <w:szCs w:val="20"/>
        </w:rPr>
        <w:t>n</w:t>
      </w:r>
      <w:r w:rsidRPr="0060570F">
        <w:rPr>
          <w:rFonts w:ascii="Times New Roman" w:hAnsi="Times New Roman" w:cs="Times New Roman"/>
          <w:b/>
          <w:color w:val="0F243E"/>
          <w:sz w:val="20"/>
          <w:szCs w:val="20"/>
        </w:rPr>
        <w:t xml:space="preserve"> year round)</w:t>
      </w:r>
    </w:p>
    <w:p w14:paraId="60A525B0" w14:textId="77777777" w:rsidR="00F14DE4" w:rsidRPr="00F14DE4" w:rsidRDefault="00F14DE4" w:rsidP="00F14DE4">
      <w:pPr>
        <w:rPr>
          <w:rFonts w:ascii="Times New Roman" w:hAnsi="Times New Roman" w:cs="Times New Roman"/>
          <w:b/>
          <w:color w:val="0F243E"/>
        </w:rPr>
      </w:pPr>
      <w:r w:rsidRPr="000B479C">
        <w:rPr>
          <w:rFonts w:ascii="Times New Roman" w:hAnsi="Times New Roman" w:cs="Times New Roman"/>
          <w:b/>
          <w:color w:val="0F243E"/>
        </w:rPr>
        <w:t xml:space="preserve">                 S</w:t>
      </w:r>
      <w:r>
        <w:rPr>
          <w:rFonts w:ascii="Times New Roman" w:hAnsi="Times New Roman" w:cs="Times New Roman"/>
          <w:b/>
          <w:color w:val="0F243E"/>
        </w:rPr>
        <w:t>pring</w:t>
      </w:r>
      <w:r w:rsidRPr="000B479C">
        <w:rPr>
          <w:rFonts w:ascii="Times New Roman" w:hAnsi="Times New Roman" w:cs="Times New Roman"/>
          <w:b/>
          <w:color w:val="0F243E"/>
        </w:rPr>
        <w:t xml:space="preserve">:  </w:t>
      </w:r>
      <w:r>
        <w:rPr>
          <w:rFonts w:ascii="Times New Roman" w:hAnsi="Times New Roman" w:cs="Times New Roman"/>
          <w:b/>
          <w:color w:val="0F243E"/>
        </w:rPr>
        <w:t>Sept. 6th</w:t>
      </w:r>
      <w:r w:rsidRPr="000B479C">
        <w:rPr>
          <w:rFonts w:ascii="Times New Roman" w:hAnsi="Times New Roman" w:cs="Times New Roman"/>
          <w:b/>
          <w:color w:val="0F243E"/>
        </w:rPr>
        <w:t xml:space="preserve"> – Oct. </w:t>
      </w:r>
      <w:r>
        <w:rPr>
          <w:rFonts w:ascii="Times New Roman" w:hAnsi="Times New Roman" w:cs="Times New Roman"/>
          <w:b/>
          <w:color w:val="0F243E"/>
        </w:rPr>
        <w:t>27</w:t>
      </w:r>
      <w:r w:rsidRPr="00F14DE4">
        <w:rPr>
          <w:rFonts w:ascii="Times New Roman" w:hAnsi="Times New Roman" w:cs="Times New Roman"/>
          <w:b/>
          <w:color w:val="0F243E"/>
          <w:vertAlign w:val="superscript"/>
        </w:rPr>
        <w:t>th</w:t>
      </w:r>
      <w:r>
        <w:rPr>
          <w:rFonts w:ascii="Times New Roman" w:hAnsi="Times New Roman" w:cs="Times New Roman"/>
          <w:b/>
          <w:color w:val="0F243E"/>
        </w:rPr>
        <w:t xml:space="preserve"> &amp; Apr. 8</w:t>
      </w:r>
      <w:r w:rsidRPr="00F14DE4">
        <w:rPr>
          <w:rFonts w:ascii="Times New Roman" w:hAnsi="Times New Roman" w:cs="Times New Roman"/>
          <w:b/>
          <w:color w:val="0F243E"/>
          <w:vertAlign w:val="superscript"/>
        </w:rPr>
        <w:t>th</w:t>
      </w:r>
      <w:r>
        <w:rPr>
          <w:rFonts w:ascii="Times New Roman" w:hAnsi="Times New Roman" w:cs="Times New Roman"/>
          <w:b/>
          <w:color w:val="0F243E"/>
        </w:rPr>
        <w:t xml:space="preserve"> – last day of school</w:t>
      </w:r>
    </w:p>
    <w:p w14:paraId="08E43043" w14:textId="77777777" w:rsidR="0060570F" w:rsidRDefault="0060570F" w:rsidP="0060570F">
      <w:pPr>
        <w:rPr>
          <w:rFonts w:ascii="Times New Roman" w:hAnsi="Times New Roman" w:cs="Times New Roman"/>
          <w:b/>
          <w:color w:val="0F243E"/>
          <w:vertAlign w:val="superscript"/>
        </w:rPr>
      </w:pPr>
    </w:p>
    <w:p w14:paraId="17C08F88" w14:textId="77777777" w:rsidR="0060570F" w:rsidRPr="000B479C" w:rsidRDefault="0060570F" w:rsidP="0060570F">
      <w:pPr>
        <w:rPr>
          <w:rFonts w:ascii="Times New Roman" w:hAnsi="Times New Roman" w:cs="Times New Roman"/>
          <w:color w:val="0F243E"/>
        </w:rPr>
      </w:pPr>
      <w:r>
        <w:rPr>
          <w:rFonts w:ascii="Times New Roman" w:hAnsi="Times New Roman" w:cs="Times New Roman"/>
          <w:b/>
          <w:bCs/>
          <w:color w:val="0F243E"/>
        </w:rPr>
        <w:t>Formal/</w:t>
      </w:r>
      <w:r w:rsidRPr="009B4C71">
        <w:rPr>
          <w:rFonts w:ascii="Times New Roman" w:hAnsi="Times New Roman" w:cs="Times New Roman"/>
          <w:b/>
          <w:bCs/>
          <w:color w:val="0F243E"/>
        </w:rPr>
        <w:t xml:space="preserve">K </w:t>
      </w:r>
      <w:r>
        <w:rPr>
          <w:rFonts w:ascii="Times New Roman" w:hAnsi="Times New Roman" w:cs="Times New Roman"/>
          <w:b/>
          <w:bCs/>
          <w:color w:val="0F243E"/>
        </w:rPr>
        <w:t>–</w:t>
      </w:r>
      <w:r w:rsidRPr="009B4C71">
        <w:rPr>
          <w:rFonts w:ascii="Times New Roman" w:hAnsi="Times New Roman" w:cs="Times New Roman"/>
          <w:b/>
          <w:bCs/>
          <w:color w:val="0F243E"/>
        </w:rPr>
        <w:t xml:space="preserve"> 4</w:t>
      </w:r>
      <w:r>
        <w:rPr>
          <w:rFonts w:ascii="Times New Roman" w:hAnsi="Times New Roman" w:cs="Times New Roman"/>
          <w:b/>
          <w:bCs/>
          <w:color w:val="0F243E"/>
        </w:rPr>
        <w:t xml:space="preserve">          Formal/5 – 8                         Summer/K-4                     Summer/5-8</w:t>
      </w:r>
    </w:p>
    <w:tbl>
      <w:tblPr>
        <w:tblStyle w:val="TableGrid"/>
        <w:tblW w:w="10170" w:type="dxa"/>
        <w:tblInd w:w="-612" w:type="dxa"/>
        <w:tblLayout w:type="fixed"/>
        <w:tblLook w:val="04A0" w:firstRow="1" w:lastRow="0" w:firstColumn="1" w:lastColumn="0" w:noHBand="0" w:noVBand="1"/>
      </w:tblPr>
      <w:tblGrid>
        <w:gridCol w:w="2520"/>
        <w:gridCol w:w="2520"/>
        <w:gridCol w:w="2610"/>
        <w:gridCol w:w="2520"/>
      </w:tblGrid>
      <w:tr w:rsidR="0060570F" w14:paraId="19CF84D0" w14:textId="77777777" w:rsidTr="00B911CF">
        <w:tc>
          <w:tcPr>
            <w:tcW w:w="2520" w:type="dxa"/>
          </w:tcPr>
          <w:p w14:paraId="3F2EBB3A" w14:textId="77777777" w:rsidR="0060570F" w:rsidRDefault="0060570F"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Navy V-Neck sweater vest with school logo</w:t>
            </w:r>
          </w:p>
          <w:p w14:paraId="3AAF4144" w14:textId="77777777" w:rsidR="0060570F" w:rsidRDefault="0060570F"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Or:</w:t>
            </w:r>
          </w:p>
          <w:p w14:paraId="514F1F8F" w14:textId="17EDC339" w:rsidR="0060570F" w:rsidRPr="000B479C" w:rsidRDefault="0060570F"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Navy long sleeve V-Neck sweater with school logo</w:t>
            </w:r>
          </w:p>
        </w:tc>
        <w:tc>
          <w:tcPr>
            <w:tcW w:w="2520" w:type="dxa"/>
          </w:tcPr>
          <w:p w14:paraId="637A91E8" w14:textId="3420337C" w:rsidR="0060570F" w:rsidRPr="000B479C" w:rsidRDefault="0060570F"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Navy Blazer with Magnetic pocket clip with school logo</w:t>
            </w:r>
          </w:p>
        </w:tc>
        <w:tc>
          <w:tcPr>
            <w:tcW w:w="2610" w:type="dxa"/>
          </w:tcPr>
          <w:p w14:paraId="703C4CC4" w14:textId="2F82854F" w:rsidR="0060570F" w:rsidRPr="000B479C" w:rsidRDefault="0060570F" w:rsidP="0060570F">
            <w:pPr>
              <w:rPr>
                <w:rFonts w:ascii="Times New Roman" w:hAnsi="Times New Roman" w:cs="Times New Roman"/>
                <w:iCs/>
                <w:color w:val="0F243E"/>
                <w:sz w:val="20"/>
                <w:szCs w:val="20"/>
              </w:rPr>
            </w:pPr>
            <w:r>
              <w:rPr>
                <w:rFonts w:ascii="Times New Roman" w:hAnsi="Times New Roman" w:cs="Times New Roman"/>
                <w:iCs/>
                <w:color w:val="0F243E"/>
                <w:sz w:val="20"/>
                <w:szCs w:val="20"/>
              </w:rPr>
              <w:t>Navy polo with school logo</w:t>
            </w:r>
          </w:p>
        </w:tc>
        <w:tc>
          <w:tcPr>
            <w:tcW w:w="2520" w:type="dxa"/>
          </w:tcPr>
          <w:p w14:paraId="5459F316" w14:textId="4E29AF04" w:rsidR="0060570F" w:rsidRPr="000B479C" w:rsidRDefault="006A448D"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Navy polo with school logo</w:t>
            </w:r>
          </w:p>
        </w:tc>
      </w:tr>
      <w:tr w:rsidR="0060570F" w14:paraId="04442938" w14:textId="77777777" w:rsidTr="00B911CF">
        <w:tc>
          <w:tcPr>
            <w:tcW w:w="2520" w:type="dxa"/>
          </w:tcPr>
          <w:p w14:paraId="333404A6" w14:textId="27C226A6" w:rsidR="0060570F" w:rsidRPr="000B479C" w:rsidRDefault="0060570F" w:rsidP="0060570F">
            <w:pPr>
              <w:rPr>
                <w:rFonts w:ascii="Times New Roman" w:hAnsi="Times New Roman" w:cs="Times New Roman"/>
                <w:iCs/>
                <w:color w:val="0F243E"/>
                <w:sz w:val="20"/>
                <w:szCs w:val="20"/>
              </w:rPr>
            </w:pPr>
            <w:r>
              <w:rPr>
                <w:rFonts w:ascii="Times New Roman" w:hAnsi="Times New Roman" w:cs="Times New Roman"/>
                <w:iCs/>
                <w:color w:val="0F243E"/>
                <w:sz w:val="20"/>
                <w:szCs w:val="20"/>
              </w:rPr>
              <w:t>White oxford short or long sleeve button down shirt</w:t>
            </w:r>
          </w:p>
        </w:tc>
        <w:tc>
          <w:tcPr>
            <w:tcW w:w="2520" w:type="dxa"/>
          </w:tcPr>
          <w:p w14:paraId="5A1AEA9F" w14:textId="3B762663" w:rsidR="0060570F" w:rsidRPr="000B479C" w:rsidRDefault="0060570F"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White oxford short or long sleeve button down shirt</w:t>
            </w:r>
          </w:p>
        </w:tc>
        <w:tc>
          <w:tcPr>
            <w:tcW w:w="2610" w:type="dxa"/>
          </w:tcPr>
          <w:p w14:paraId="55A7BD03" w14:textId="0E4302F1" w:rsidR="0060570F" w:rsidRPr="000B479C" w:rsidRDefault="0060570F"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Khaki walking short with SMS monogram</w:t>
            </w:r>
          </w:p>
        </w:tc>
        <w:tc>
          <w:tcPr>
            <w:tcW w:w="2520" w:type="dxa"/>
          </w:tcPr>
          <w:p w14:paraId="1F0B0178" w14:textId="7BF1314A" w:rsidR="0060570F" w:rsidRPr="000B479C" w:rsidRDefault="006A448D"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Khaki walking short with SMS monogram</w:t>
            </w:r>
          </w:p>
        </w:tc>
      </w:tr>
      <w:tr w:rsidR="0060570F" w14:paraId="12D80447" w14:textId="77777777" w:rsidTr="00B911CF">
        <w:tc>
          <w:tcPr>
            <w:tcW w:w="2520" w:type="dxa"/>
          </w:tcPr>
          <w:p w14:paraId="45EE0DE7" w14:textId="1CC58E0D" w:rsidR="0060570F" w:rsidRPr="000B479C" w:rsidRDefault="0060570F"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SMS tie</w:t>
            </w:r>
          </w:p>
        </w:tc>
        <w:tc>
          <w:tcPr>
            <w:tcW w:w="2520" w:type="dxa"/>
          </w:tcPr>
          <w:p w14:paraId="58983879" w14:textId="3FB4A566" w:rsidR="0060570F" w:rsidRPr="000B479C" w:rsidRDefault="0060570F"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SMS tie</w:t>
            </w:r>
          </w:p>
        </w:tc>
        <w:tc>
          <w:tcPr>
            <w:tcW w:w="2610" w:type="dxa"/>
          </w:tcPr>
          <w:p w14:paraId="62BB66D3" w14:textId="77D5E8E1" w:rsidR="0060570F" w:rsidRPr="000B479C" w:rsidRDefault="0060570F"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Navy dress socks</w:t>
            </w:r>
          </w:p>
        </w:tc>
        <w:tc>
          <w:tcPr>
            <w:tcW w:w="2520" w:type="dxa"/>
          </w:tcPr>
          <w:p w14:paraId="4A64A9EF" w14:textId="7AB2D766" w:rsidR="0060570F" w:rsidRPr="000B479C" w:rsidRDefault="006A448D"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Navy dress socks</w:t>
            </w:r>
          </w:p>
        </w:tc>
      </w:tr>
      <w:tr w:rsidR="0060570F" w14:paraId="4DB793AF" w14:textId="77777777" w:rsidTr="00B911CF">
        <w:tc>
          <w:tcPr>
            <w:tcW w:w="2520" w:type="dxa"/>
          </w:tcPr>
          <w:p w14:paraId="0428D217" w14:textId="5A3812EB" w:rsidR="0060570F" w:rsidRPr="000B479C" w:rsidRDefault="0060570F"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Brown dress belt</w:t>
            </w:r>
          </w:p>
        </w:tc>
        <w:tc>
          <w:tcPr>
            <w:tcW w:w="2520" w:type="dxa"/>
          </w:tcPr>
          <w:p w14:paraId="2D107BF9" w14:textId="1CB9191F" w:rsidR="0060570F" w:rsidRPr="000B479C" w:rsidRDefault="0060570F"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Brown dress belt</w:t>
            </w:r>
          </w:p>
        </w:tc>
        <w:tc>
          <w:tcPr>
            <w:tcW w:w="2610" w:type="dxa"/>
          </w:tcPr>
          <w:p w14:paraId="6C70BB19" w14:textId="33FD4989" w:rsidR="0060570F" w:rsidRPr="000B479C" w:rsidRDefault="0060570F"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Brown dress belt</w:t>
            </w:r>
          </w:p>
        </w:tc>
        <w:tc>
          <w:tcPr>
            <w:tcW w:w="2520" w:type="dxa"/>
          </w:tcPr>
          <w:p w14:paraId="3BC69E66" w14:textId="52391FCD" w:rsidR="0060570F" w:rsidRPr="000B479C" w:rsidRDefault="006A448D"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Brown dress belt</w:t>
            </w:r>
          </w:p>
        </w:tc>
      </w:tr>
      <w:tr w:rsidR="0060570F" w14:paraId="02F97F8A" w14:textId="77777777" w:rsidTr="00B911CF">
        <w:tc>
          <w:tcPr>
            <w:tcW w:w="2520" w:type="dxa"/>
          </w:tcPr>
          <w:p w14:paraId="16A9783E" w14:textId="6799CC5B" w:rsidR="0060570F" w:rsidRPr="0060570F" w:rsidRDefault="0060570F" w:rsidP="00B911CF">
            <w:pPr>
              <w:rPr>
                <w:rFonts w:ascii="Times New Roman" w:hAnsi="Times New Roman" w:cs="Times New Roman"/>
                <w:iCs/>
                <w:color w:val="0F243E"/>
                <w:sz w:val="20"/>
                <w:szCs w:val="20"/>
              </w:rPr>
            </w:pPr>
            <w:r w:rsidRPr="0060570F">
              <w:rPr>
                <w:rFonts w:ascii="Times New Roman" w:hAnsi="Times New Roman" w:cs="Times New Roman"/>
                <w:iCs/>
                <w:color w:val="0F243E"/>
                <w:sz w:val="20"/>
                <w:szCs w:val="20"/>
              </w:rPr>
              <w:t>Khaki pants with SMS monogram</w:t>
            </w:r>
          </w:p>
        </w:tc>
        <w:tc>
          <w:tcPr>
            <w:tcW w:w="2520" w:type="dxa"/>
          </w:tcPr>
          <w:p w14:paraId="7E76A9ED" w14:textId="07925FE4" w:rsidR="0060570F" w:rsidRPr="000B479C" w:rsidRDefault="0060570F"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Khaki pants with SMS monogram</w:t>
            </w:r>
          </w:p>
        </w:tc>
        <w:tc>
          <w:tcPr>
            <w:tcW w:w="2610" w:type="dxa"/>
          </w:tcPr>
          <w:p w14:paraId="2961ED46" w14:textId="020F411B" w:rsidR="0060570F" w:rsidRPr="000B479C" w:rsidRDefault="0060570F" w:rsidP="00B911CF">
            <w:pPr>
              <w:rPr>
                <w:rFonts w:ascii="Times New Roman" w:hAnsi="Times New Roman" w:cs="Times New Roman"/>
                <w:iCs/>
                <w:color w:val="0F243E"/>
                <w:sz w:val="20"/>
                <w:szCs w:val="20"/>
                <w:u w:val="single"/>
              </w:rPr>
            </w:pPr>
          </w:p>
        </w:tc>
        <w:tc>
          <w:tcPr>
            <w:tcW w:w="2520" w:type="dxa"/>
          </w:tcPr>
          <w:p w14:paraId="2CD859CB" w14:textId="3B1A7BE1" w:rsidR="0060570F" w:rsidRPr="000B479C" w:rsidRDefault="0060570F" w:rsidP="00B911CF">
            <w:pPr>
              <w:rPr>
                <w:rFonts w:ascii="Times New Roman" w:hAnsi="Times New Roman" w:cs="Times New Roman"/>
                <w:iCs/>
                <w:color w:val="0F243E"/>
                <w:sz w:val="20"/>
                <w:szCs w:val="20"/>
                <w:u w:val="single"/>
              </w:rPr>
            </w:pPr>
          </w:p>
        </w:tc>
      </w:tr>
      <w:tr w:rsidR="0060570F" w14:paraId="3A26DD15" w14:textId="77777777" w:rsidTr="00B911CF">
        <w:tc>
          <w:tcPr>
            <w:tcW w:w="2520" w:type="dxa"/>
          </w:tcPr>
          <w:p w14:paraId="389E8CDA" w14:textId="14A93546" w:rsidR="0060570F" w:rsidRPr="0060570F" w:rsidRDefault="0060570F" w:rsidP="00B911CF">
            <w:pPr>
              <w:rPr>
                <w:rFonts w:ascii="Times New Roman" w:hAnsi="Times New Roman" w:cs="Times New Roman"/>
                <w:iCs/>
                <w:color w:val="0F243E"/>
                <w:sz w:val="20"/>
                <w:szCs w:val="20"/>
              </w:rPr>
            </w:pPr>
            <w:r w:rsidRPr="0060570F">
              <w:rPr>
                <w:rFonts w:ascii="Times New Roman" w:hAnsi="Times New Roman" w:cs="Times New Roman"/>
                <w:iCs/>
                <w:color w:val="0F243E"/>
                <w:sz w:val="20"/>
                <w:szCs w:val="20"/>
              </w:rPr>
              <w:t>Navy dress socks</w:t>
            </w:r>
          </w:p>
        </w:tc>
        <w:tc>
          <w:tcPr>
            <w:tcW w:w="2520" w:type="dxa"/>
          </w:tcPr>
          <w:p w14:paraId="358E581F" w14:textId="3B875A3B" w:rsidR="0060570F" w:rsidRPr="0060570F" w:rsidRDefault="0060570F" w:rsidP="00B911CF">
            <w:pPr>
              <w:rPr>
                <w:rFonts w:ascii="Times New Roman" w:hAnsi="Times New Roman" w:cs="Times New Roman"/>
                <w:iCs/>
                <w:color w:val="0F243E"/>
                <w:sz w:val="20"/>
                <w:szCs w:val="20"/>
              </w:rPr>
            </w:pPr>
            <w:r w:rsidRPr="0060570F">
              <w:rPr>
                <w:rFonts w:ascii="Times New Roman" w:hAnsi="Times New Roman" w:cs="Times New Roman"/>
                <w:iCs/>
                <w:color w:val="0F243E"/>
                <w:sz w:val="20"/>
                <w:szCs w:val="20"/>
              </w:rPr>
              <w:t>Navy dress socks</w:t>
            </w:r>
          </w:p>
        </w:tc>
        <w:tc>
          <w:tcPr>
            <w:tcW w:w="2610" w:type="dxa"/>
          </w:tcPr>
          <w:p w14:paraId="30D76E56" w14:textId="77777777" w:rsidR="0060570F" w:rsidRPr="000B479C" w:rsidRDefault="0060570F" w:rsidP="00B911CF">
            <w:pPr>
              <w:rPr>
                <w:rFonts w:ascii="Times New Roman" w:hAnsi="Times New Roman" w:cs="Times New Roman"/>
                <w:iCs/>
                <w:color w:val="0F243E"/>
                <w:sz w:val="20"/>
                <w:szCs w:val="20"/>
                <w:u w:val="single"/>
              </w:rPr>
            </w:pPr>
          </w:p>
        </w:tc>
        <w:tc>
          <w:tcPr>
            <w:tcW w:w="2520" w:type="dxa"/>
          </w:tcPr>
          <w:p w14:paraId="53B0A13F" w14:textId="77777777" w:rsidR="0060570F" w:rsidRPr="000B479C" w:rsidRDefault="0060570F" w:rsidP="00B911CF">
            <w:pPr>
              <w:rPr>
                <w:rFonts w:ascii="Times New Roman" w:hAnsi="Times New Roman" w:cs="Times New Roman"/>
                <w:iCs/>
                <w:color w:val="0F243E"/>
                <w:sz w:val="20"/>
                <w:szCs w:val="20"/>
                <w:u w:val="single"/>
              </w:rPr>
            </w:pPr>
          </w:p>
        </w:tc>
      </w:tr>
      <w:tr w:rsidR="0060570F" w14:paraId="3F198FD1" w14:textId="77777777" w:rsidTr="00B911CF">
        <w:tc>
          <w:tcPr>
            <w:tcW w:w="2520" w:type="dxa"/>
          </w:tcPr>
          <w:p w14:paraId="69346FC3" w14:textId="5A964856" w:rsidR="0060570F" w:rsidRPr="0060570F" w:rsidRDefault="0060570F" w:rsidP="00B911CF">
            <w:pPr>
              <w:rPr>
                <w:rFonts w:ascii="Times New Roman" w:hAnsi="Times New Roman" w:cs="Times New Roman"/>
                <w:iCs/>
                <w:color w:val="0F243E"/>
                <w:sz w:val="20"/>
                <w:szCs w:val="20"/>
              </w:rPr>
            </w:pPr>
            <w:r>
              <w:rPr>
                <w:rFonts w:ascii="Times New Roman" w:hAnsi="Times New Roman" w:cs="Times New Roman"/>
                <w:iCs/>
                <w:color w:val="0F243E"/>
                <w:sz w:val="20"/>
                <w:szCs w:val="20"/>
              </w:rPr>
              <w:t>Shoes: Oxfords or loafers. Solid color brown or black. No moccasin-style or boot-style permitted.</w:t>
            </w:r>
          </w:p>
        </w:tc>
        <w:tc>
          <w:tcPr>
            <w:tcW w:w="2520" w:type="dxa"/>
          </w:tcPr>
          <w:p w14:paraId="1BB08C0B" w14:textId="60D1F9A5" w:rsidR="0060570F" w:rsidRPr="000B479C" w:rsidRDefault="0060570F" w:rsidP="00B911CF">
            <w:pPr>
              <w:rPr>
                <w:rFonts w:ascii="Times New Roman" w:hAnsi="Times New Roman" w:cs="Times New Roman"/>
                <w:iCs/>
                <w:color w:val="0F243E"/>
                <w:sz w:val="20"/>
                <w:szCs w:val="20"/>
                <w:u w:val="single"/>
              </w:rPr>
            </w:pPr>
            <w:r>
              <w:rPr>
                <w:rFonts w:ascii="Times New Roman" w:hAnsi="Times New Roman" w:cs="Times New Roman"/>
                <w:iCs/>
                <w:color w:val="0F243E"/>
                <w:sz w:val="20"/>
                <w:szCs w:val="20"/>
              </w:rPr>
              <w:t>Shoes: Oxfords or loafers. Solid color brown or black. No moccasin-style or boot-style permitted.</w:t>
            </w:r>
          </w:p>
        </w:tc>
        <w:tc>
          <w:tcPr>
            <w:tcW w:w="2610" w:type="dxa"/>
          </w:tcPr>
          <w:p w14:paraId="5EF953AB" w14:textId="2E4ECFCF" w:rsidR="0060570F" w:rsidRPr="000B479C" w:rsidRDefault="0060570F" w:rsidP="00B911CF">
            <w:pPr>
              <w:rPr>
                <w:rFonts w:ascii="Times New Roman" w:hAnsi="Times New Roman" w:cs="Times New Roman"/>
                <w:iCs/>
                <w:color w:val="0F243E"/>
                <w:sz w:val="20"/>
                <w:szCs w:val="20"/>
                <w:u w:val="single"/>
              </w:rPr>
            </w:pPr>
            <w:r>
              <w:rPr>
                <w:rFonts w:ascii="Times New Roman" w:hAnsi="Times New Roman" w:cs="Times New Roman"/>
                <w:iCs/>
                <w:color w:val="0F243E"/>
                <w:sz w:val="20"/>
                <w:szCs w:val="20"/>
              </w:rPr>
              <w:t>Shoes: Oxfords or loafers. Solid color brown or black. No moccasin-style or boot-style permitted.</w:t>
            </w:r>
          </w:p>
        </w:tc>
        <w:tc>
          <w:tcPr>
            <w:tcW w:w="2520" w:type="dxa"/>
          </w:tcPr>
          <w:p w14:paraId="1E0BA083" w14:textId="301975DA" w:rsidR="0060570F" w:rsidRPr="000B479C" w:rsidRDefault="006A448D" w:rsidP="00B911CF">
            <w:pPr>
              <w:rPr>
                <w:rFonts w:ascii="Times New Roman" w:hAnsi="Times New Roman" w:cs="Times New Roman"/>
                <w:iCs/>
                <w:color w:val="0F243E"/>
                <w:sz w:val="20"/>
                <w:szCs w:val="20"/>
                <w:u w:val="single"/>
              </w:rPr>
            </w:pPr>
            <w:r>
              <w:rPr>
                <w:rFonts w:ascii="Times New Roman" w:hAnsi="Times New Roman" w:cs="Times New Roman"/>
                <w:iCs/>
                <w:color w:val="0F243E"/>
                <w:sz w:val="20"/>
                <w:szCs w:val="20"/>
              </w:rPr>
              <w:t>Shoes: Oxfords or loafers. Solid color brown or black. No moccasin-style or boot-style permitted.</w:t>
            </w:r>
          </w:p>
        </w:tc>
      </w:tr>
    </w:tbl>
    <w:p w14:paraId="18079AB8" w14:textId="77777777" w:rsidR="0060570F" w:rsidRDefault="0060570F" w:rsidP="0060570F">
      <w:pPr>
        <w:rPr>
          <w:rFonts w:ascii="Times New Roman" w:hAnsi="Times New Roman" w:cs="Times New Roman"/>
          <w:b/>
          <w:color w:val="0F243E"/>
          <w:vertAlign w:val="superscript"/>
        </w:rPr>
      </w:pPr>
    </w:p>
    <w:p w14:paraId="370443DF" w14:textId="37B4FA42" w:rsidR="006A448D" w:rsidRDefault="006A448D" w:rsidP="006A448D">
      <w:pPr>
        <w:rPr>
          <w:rFonts w:ascii="Times New Roman" w:hAnsi="Times New Roman" w:cs="Times New Roman"/>
          <w:b/>
          <w:bCs/>
          <w:color w:val="0F243E"/>
        </w:rPr>
      </w:pPr>
      <w:r>
        <w:rPr>
          <w:rFonts w:ascii="Times New Roman" w:hAnsi="Times New Roman" w:cs="Times New Roman"/>
          <w:b/>
          <w:bCs/>
          <w:color w:val="0F243E"/>
        </w:rPr>
        <w:t>GYM UNIFORM</w:t>
      </w:r>
    </w:p>
    <w:p w14:paraId="2B266B6D" w14:textId="77777777" w:rsidR="006A448D" w:rsidRDefault="006A448D" w:rsidP="006A448D">
      <w:pPr>
        <w:rPr>
          <w:rFonts w:ascii="Times New Roman" w:hAnsi="Times New Roman" w:cs="Times New Roman"/>
          <w:b/>
          <w:bCs/>
          <w:color w:val="0F243E"/>
        </w:rPr>
      </w:pPr>
    </w:p>
    <w:p w14:paraId="0F2D7207" w14:textId="6F4FB0A3" w:rsidR="006A448D" w:rsidRPr="000B479C" w:rsidRDefault="006A448D" w:rsidP="006A448D">
      <w:pPr>
        <w:rPr>
          <w:rFonts w:ascii="Times New Roman" w:hAnsi="Times New Roman" w:cs="Times New Roman"/>
          <w:color w:val="0F243E"/>
        </w:rPr>
      </w:pPr>
      <w:r>
        <w:rPr>
          <w:rFonts w:ascii="Times New Roman" w:hAnsi="Times New Roman" w:cs="Times New Roman"/>
          <w:b/>
          <w:bCs/>
          <w:color w:val="0F243E"/>
        </w:rPr>
        <w:t>Girls/</w:t>
      </w:r>
      <w:r w:rsidRPr="009B4C71">
        <w:rPr>
          <w:rFonts w:ascii="Times New Roman" w:hAnsi="Times New Roman" w:cs="Times New Roman"/>
          <w:b/>
          <w:bCs/>
          <w:color w:val="0F243E"/>
        </w:rPr>
        <w:t xml:space="preserve">K </w:t>
      </w:r>
      <w:r>
        <w:rPr>
          <w:rFonts w:ascii="Times New Roman" w:hAnsi="Times New Roman" w:cs="Times New Roman"/>
          <w:b/>
          <w:bCs/>
          <w:color w:val="0F243E"/>
        </w:rPr>
        <w:t>–</w:t>
      </w:r>
      <w:r w:rsidRPr="009B4C71">
        <w:rPr>
          <w:rFonts w:ascii="Times New Roman" w:hAnsi="Times New Roman" w:cs="Times New Roman"/>
          <w:b/>
          <w:bCs/>
          <w:color w:val="0F243E"/>
        </w:rPr>
        <w:t xml:space="preserve"> 4</w:t>
      </w:r>
      <w:r>
        <w:rPr>
          <w:rFonts w:ascii="Times New Roman" w:hAnsi="Times New Roman" w:cs="Times New Roman"/>
          <w:b/>
          <w:bCs/>
          <w:color w:val="0F243E"/>
        </w:rPr>
        <w:t xml:space="preserve">                    Girls/5 – 8                         Boys/K-4                           Boys/5-8</w:t>
      </w:r>
    </w:p>
    <w:tbl>
      <w:tblPr>
        <w:tblStyle w:val="TableGrid"/>
        <w:tblW w:w="10080" w:type="dxa"/>
        <w:tblInd w:w="-612" w:type="dxa"/>
        <w:tblLayout w:type="fixed"/>
        <w:tblLook w:val="04A0" w:firstRow="1" w:lastRow="0" w:firstColumn="1" w:lastColumn="0" w:noHBand="0" w:noVBand="1"/>
      </w:tblPr>
      <w:tblGrid>
        <w:gridCol w:w="2520"/>
        <w:gridCol w:w="2520"/>
        <w:gridCol w:w="2520"/>
        <w:gridCol w:w="2520"/>
      </w:tblGrid>
      <w:tr w:rsidR="00A451E4" w14:paraId="0E8D764A" w14:textId="77777777" w:rsidTr="00A451E4">
        <w:tc>
          <w:tcPr>
            <w:tcW w:w="2520" w:type="dxa"/>
          </w:tcPr>
          <w:p w14:paraId="4265BF49" w14:textId="750697C9"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Navy crew neck sweatshirt with school logo</w:t>
            </w:r>
          </w:p>
        </w:tc>
        <w:tc>
          <w:tcPr>
            <w:tcW w:w="2520" w:type="dxa"/>
          </w:tcPr>
          <w:p w14:paraId="0662BFEF" w14:textId="059178FF"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Navy crew neck sweatshirt with school logo</w:t>
            </w:r>
          </w:p>
        </w:tc>
        <w:tc>
          <w:tcPr>
            <w:tcW w:w="2520" w:type="dxa"/>
          </w:tcPr>
          <w:p w14:paraId="262A9624" w14:textId="63B50777"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Navy crew neck sweatshirt with school logo</w:t>
            </w:r>
          </w:p>
        </w:tc>
        <w:tc>
          <w:tcPr>
            <w:tcW w:w="2520" w:type="dxa"/>
          </w:tcPr>
          <w:p w14:paraId="4E5648E8" w14:textId="41ECDCD6"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Navy crew neck sweatshirt with school logo</w:t>
            </w:r>
          </w:p>
        </w:tc>
      </w:tr>
      <w:tr w:rsidR="00A451E4" w14:paraId="044D0360" w14:textId="77777777" w:rsidTr="00A451E4">
        <w:tc>
          <w:tcPr>
            <w:tcW w:w="2520" w:type="dxa"/>
          </w:tcPr>
          <w:p w14:paraId="63FFB40C" w14:textId="4C1F723C"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Navy sweatpants (elastic ankle, w/out pockets) with school logo, Ankle length required</w:t>
            </w:r>
          </w:p>
        </w:tc>
        <w:tc>
          <w:tcPr>
            <w:tcW w:w="2520" w:type="dxa"/>
          </w:tcPr>
          <w:p w14:paraId="1879E210" w14:textId="38DB7719"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Navy sweatpants (elastic ankle, w/out pockets) with school logo, Ankle length required</w:t>
            </w:r>
          </w:p>
        </w:tc>
        <w:tc>
          <w:tcPr>
            <w:tcW w:w="2520" w:type="dxa"/>
          </w:tcPr>
          <w:p w14:paraId="769A2767" w14:textId="32EC58B7"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Navy sweatpants (elastic ankle, w/out pockets) with school logo, Ankle length required</w:t>
            </w:r>
          </w:p>
        </w:tc>
        <w:tc>
          <w:tcPr>
            <w:tcW w:w="2520" w:type="dxa"/>
          </w:tcPr>
          <w:p w14:paraId="7B509291" w14:textId="36E0E4EB"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Navy sweatpants (elastic ankle, w/out pockets) with school logo, Ankle length required</w:t>
            </w:r>
          </w:p>
        </w:tc>
      </w:tr>
      <w:tr w:rsidR="00A451E4" w14:paraId="24CEC3C4" w14:textId="77777777" w:rsidTr="00A451E4">
        <w:tc>
          <w:tcPr>
            <w:tcW w:w="2520" w:type="dxa"/>
          </w:tcPr>
          <w:p w14:paraId="19872795" w14:textId="5B102D9D"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Grey t-shirt w/ school logo</w:t>
            </w:r>
          </w:p>
        </w:tc>
        <w:tc>
          <w:tcPr>
            <w:tcW w:w="2520" w:type="dxa"/>
          </w:tcPr>
          <w:p w14:paraId="03377D1F" w14:textId="5674D738"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Grey t-shirt w/ school logo</w:t>
            </w:r>
          </w:p>
        </w:tc>
        <w:tc>
          <w:tcPr>
            <w:tcW w:w="2520" w:type="dxa"/>
          </w:tcPr>
          <w:p w14:paraId="352B0779" w14:textId="30144151"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Grey t-shirt w/ school logo</w:t>
            </w:r>
          </w:p>
        </w:tc>
        <w:tc>
          <w:tcPr>
            <w:tcW w:w="2520" w:type="dxa"/>
          </w:tcPr>
          <w:p w14:paraId="58EDCF12" w14:textId="6CBAE9C7"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Grey t-shirt w/ school logo</w:t>
            </w:r>
          </w:p>
        </w:tc>
      </w:tr>
      <w:tr w:rsidR="00A451E4" w14:paraId="1F4E6904" w14:textId="77777777" w:rsidTr="00A451E4">
        <w:tc>
          <w:tcPr>
            <w:tcW w:w="2520" w:type="dxa"/>
          </w:tcPr>
          <w:p w14:paraId="2B38E988" w14:textId="68000612"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Navy gym shorts with logo</w:t>
            </w:r>
          </w:p>
        </w:tc>
        <w:tc>
          <w:tcPr>
            <w:tcW w:w="2520" w:type="dxa"/>
          </w:tcPr>
          <w:p w14:paraId="44EA3B20" w14:textId="5B7150B7"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Navy gym shorts with logo</w:t>
            </w:r>
          </w:p>
        </w:tc>
        <w:tc>
          <w:tcPr>
            <w:tcW w:w="2520" w:type="dxa"/>
          </w:tcPr>
          <w:p w14:paraId="49C4BBBD" w14:textId="141A9C4A"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Navy gym shorts with logo</w:t>
            </w:r>
          </w:p>
        </w:tc>
        <w:tc>
          <w:tcPr>
            <w:tcW w:w="2520" w:type="dxa"/>
          </w:tcPr>
          <w:p w14:paraId="188EAA50" w14:textId="59A77266"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Navy gym shorts with logo</w:t>
            </w:r>
          </w:p>
        </w:tc>
      </w:tr>
      <w:tr w:rsidR="00A451E4" w14:paraId="56EA25AF" w14:textId="77777777" w:rsidTr="00A451E4">
        <w:tc>
          <w:tcPr>
            <w:tcW w:w="2520" w:type="dxa"/>
          </w:tcPr>
          <w:p w14:paraId="1E1F8D48" w14:textId="78CFEB86" w:rsidR="00A451E4" w:rsidRPr="0060570F"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 xml:space="preserve">Gym sneakers-traditional white or black athletic </w:t>
            </w:r>
            <w:proofErr w:type="gramStart"/>
            <w:r>
              <w:rPr>
                <w:rFonts w:ascii="Times New Roman" w:hAnsi="Times New Roman" w:cs="Times New Roman"/>
                <w:iCs/>
                <w:color w:val="0F243E"/>
                <w:sz w:val="20"/>
                <w:szCs w:val="20"/>
              </w:rPr>
              <w:t>sneaker</w:t>
            </w:r>
            <w:proofErr w:type="gramEnd"/>
            <w:r>
              <w:rPr>
                <w:rFonts w:ascii="Times New Roman" w:hAnsi="Times New Roman" w:cs="Times New Roman"/>
                <w:iCs/>
                <w:color w:val="0F243E"/>
                <w:sz w:val="20"/>
                <w:szCs w:val="20"/>
              </w:rPr>
              <w:t xml:space="preserve"> with single-color accents (no blinking lights or hanging/loose embellishments). Shoelaces must be black or white.</w:t>
            </w:r>
          </w:p>
        </w:tc>
        <w:tc>
          <w:tcPr>
            <w:tcW w:w="2520" w:type="dxa"/>
          </w:tcPr>
          <w:p w14:paraId="1FF80051" w14:textId="2532605D"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 xml:space="preserve">Gym sneakers-traditional white or black athletic </w:t>
            </w:r>
            <w:proofErr w:type="gramStart"/>
            <w:r>
              <w:rPr>
                <w:rFonts w:ascii="Times New Roman" w:hAnsi="Times New Roman" w:cs="Times New Roman"/>
                <w:iCs/>
                <w:color w:val="0F243E"/>
                <w:sz w:val="20"/>
                <w:szCs w:val="20"/>
              </w:rPr>
              <w:t>sneaker</w:t>
            </w:r>
            <w:proofErr w:type="gramEnd"/>
            <w:r>
              <w:rPr>
                <w:rFonts w:ascii="Times New Roman" w:hAnsi="Times New Roman" w:cs="Times New Roman"/>
                <w:iCs/>
                <w:color w:val="0F243E"/>
                <w:sz w:val="20"/>
                <w:szCs w:val="20"/>
              </w:rPr>
              <w:t xml:space="preserve"> with single-color accents (no blinking lights or hanging/loose embellishments). Shoelaces must be black or white.</w:t>
            </w:r>
          </w:p>
        </w:tc>
        <w:tc>
          <w:tcPr>
            <w:tcW w:w="2520" w:type="dxa"/>
          </w:tcPr>
          <w:p w14:paraId="45A11DF9" w14:textId="5BEA90E2"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 xml:space="preserve">Gym sneakers-traditional white or black athletic </w:t>
            </w:r>
            <w:proofErr w:type="gramStart"/>
            <w:r>
              <w:rPr>
                <w:rFonts w:ascii="Times New Roman" w:hAnsi="Times New Roman" w:cs="Times New Roman"/>
                <w:iCs/>
                <w:color w:val="0F243E"/>
                <w:sz w:val="20"/>
                <w:szCs w:val="20"/>
              </w:rPr>
              <w:t>sneaker</w:t>
            </w:r>
            <w:proofErr w:type="gramEnd"/>
            <w:r>
              <w:rPr>
                <w:rFonts w:ascii="Times New Roman" w:hAnsi="Times New Roman" w:cs="Times New Roman"/>
                <w:iCs/>
                <w:color w:val="0F243E"/>
                <w:sz w:val="20"/>
                <w:szCs w:val="20"/>
              </w:rPr>
              <w:t xml:space="preserve"> with single-color accents (no blinking lights or hanging/loose embellishments). Shoelaces must be black or white.</w:t>
            </w:r>
          </w:p>
        </w:tc>
        <w:tc>
          <w:tcPr>
            <w:tcW w:w="2520" w:type="dxa"/>
          </w:tcPr>
          <w:p w14:paraId="0F79C167" w14:textId="07DC9DAE" w:rsidR="00A451E4" w:rsidRPr="000B479C"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 xml:space="preserve">Gym sneakers-traditional white or black athletic </w:t>
            </w:r>
            <w:proofErr w:type="gramStart"/>
            <w:r>
              <w:rPr>
                <w:rFonts w:ascii="Times New Roman" w:hAnsi="Times New Roman" w:cs="Times New Roman"/>
                <w:iCs/>
                <w:color w:val="0F243E"/>
                <w:sz w:val="20"/>
                <w:szCs w:val="20"/>
              </w:rPr>
              <w:t>sneaker</w:t>
            </w:r>
            <w:proofErr w:type="gramEnd"/>
            <w:r>
              <w:rPr>
                <w:rFonts w:ascii="Times New Roman" w:hAnsi="Times New Roman" w:cs="Times New Roman"/>
                <w:iCs/>
                <w:color w:val="0F243E"/>
                <w:sz w:val="20"/>
                <w:szCs w:val="20"/>
              </w:rPr>
              <w:t xml:space="preserve"> with single-color accents (no blinking lights or hanging/loose embellishments). Shoelaces must be black or white.</w:t>
            </w:r>
          </w:p>
        </w:tc>
      </w:tr>
      <w:tr w:rsidR="00A451E4" w14:paraId="61CA8310" w14:textId="77777777" w:rsidTr="00A451E4">
        <w:tc>
          <w:tcPr>
            <w:tcW w:w="2520" w:type="dxa"/>
          </w:tcPr>
          <w:p w14:paraId="6FB49B30" w14:textId="03EA4BC2" w:rsidR="00A451E4" w:rsidRPr="0060570F"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Socks-black or white athletic socks – must be crew or low cut.</w:t>
            </w:r>
          </w:p>
        </w:tc>
        <w:tc>
          <w:tcPr>
            <w:tcW w:w="2520" w:type="dxa"/>
          </w:tcPr>
          <w:p w14:paraId="58D5DDDE" w14:textId="18A78822" w:rsidR="00A451E4" w:rsidRPr="0060570F"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Socks-black or white athletic socks – must be crew or low cut.</w:t>
            </w:r>
          </w:p>
        </w:tc>
        <w:tc>
          <w:tcPr>
            <w:tcW w:w="2520" w:type="dxa"/>
          </w:tcPr>
          <w:p w14:paraId="2DBE7012" w14:textId="50C50B50" w:rsidR="00A451E4" w:rsidRPr="0060570F"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Socks-black or white athletic socks – must be crew or low cut.</w:t>
            </w:r>
          </w:p>
        </w:tc>
        <w:tc>
          <w:tcPr>
            <w:tcW w:w="2520" w:type="dxa"/>
          </w:tcPr>
          <w:p w14:paraId="2A91A57A" w14:textId="3599E1E5" w:rsidR="00A451E4" w:rsidRPr="0060570F" w:rsidRDefault="00A451E4" w:rsidP="00A451E4">
            <w:pPr>
              <w:rPr>
                <w:rFonts w:ascii="Times New Roman" w:hAnsi="Times New Roman" w:cs="Times New Roman"/>
                <w:iCs/>
                <w:color w:val="0F243E"/>
                <w:sz w:val="20"/>
                <w:szCs w:val="20"/>
              </w:rPr>
            </w:pPr>
            <w:r>
              <w:rPr>
                <w:rFonts w:ascii="Times New Roman" w:hAnsi="Times New Roman" w:cs="Times New Roman"/>
                <w:iCs/>
                <w:color w:val="0F243E"/>
                <w:sz w:val="20"/>
                <w:szCs w:val="20"/>
              </w:rPr>
              <w:t>Socks-black or white athletic socks – must be crew or low cut.</w:t>
            </w:r>
          </w:p>
        </w:tc>
      </w:tr>
      <w:tr w:rsidR="00A451E4" w14:paraId="2826D6F6" w14:textId="77777777" w:rsidTr="00A451E4">
        <w:tc>
          <w:tcPr>
            <w:tcW w:w="2520" w:type="dxa"/>
          </w:tcPr>
          <w:p w14:paraId="3112E0FE" w14:textId="4F3303EA" w:rsidR="00A451E4" w:rsidRPr="00A451E4" w:rsidRDefault="00A451E4" w:rsidP="00A451E4">
            <w:pPr>
              <w:rPr>
                <w:rFonts w:ascii="Times New Roman" w:hAnsi="Times New Roman" w:cs="Times New Roman"/>
                <w:iCs/>
                <w:color w:val="0F243E"/>
                <w:sz w:val="24"/>
                <w:szCs w:val="24"/>
              </w:rPr>
            </w:pPr>
            <w:r w:rsidRPr="00A451E4">
              <w:rPr>
                <w:rFonts w:ascii="Times New Roman" w:hAnsi="Times New Roman" w:cs="Times New Roman"/>
                <w:iCs/>
                <w:color w:val="0F243E"/>
                <w:sz w:val="24"/>
                <w:szCs w:val="24"/>
              </w:rPr>
              <w:t xml:space="preserve">Gym shorts may </w:t>
            </w:r>
            <w:r w:rsidRPr="00A451E4">
              <w:rPr>
                <w:rFonts w:ascii="Times New Roman" w:hAnsi="Times New Roman" w:cs="Times New Roman"/>
                <w:iCs/>
                <w:color w:val="0F243E"/>
                <w:sz w:val="24"/>
                <w:szCs w:val="24"/>
                <w:u w:val="single"/>
              </w:rPr>
              <w:t>not</w:t>
            </w:r>
            <w:r w:rsidRPr="00A451E4">
              <w:rPr>
                <w:rFonts w:ascii="Times New Roman" w:hAnsi="Times New Roman" w:cs="Times New Roman"/>
                <w:iCs/>
                <w:color w:val="0F243E"/>
                <w:sz w:val="24"/>
                <w:szCs w:val="24"/>
              </w:rPr>
              <w:t xml:space="preserve"> be worn from 1</w:t>
            </w:r>
            <w:r w:rsidR="00753B16">
              <w:rPr>
                <w:rFonts w:ascii="Times New Roman" w:hAnsi="Times New Roman" w:cs="Times New Roman"/>
                <w:iCs/>
                <w:color w:val="0F243E"/>
                <w:sz w:val="24"/>
                <w:szCs w:val="24"/>
              </w:rPr>
              <w:t>0</w:t>
            </w:r>
            <w:r w:rsidRPr="00A451E4">
              <w:rPr>
                <w:rFonts w:ascii="Times New Roman" w:hAnsi="Times New Roman" w:cs="Times New Roman"/>
                <w:iCs/>
                <w:color w:val="0F243E"/>
                <w:sz w:val="24"/>
                <w:szCs w:val="24"/>
              </w:rPr>
              <w:t>/</w:t>
            </w:r>
            <w:r w:rsidR="00753B16">
              <w:rPr>
                <w:rFonts w:ascii="Times New Roman" w:hAnsi="Times New Roman" w:cs="Times New Roman"/>
                <w:iCs/>
                <w:color w:val="0F243E"/>
                <w:sz w:val="24"/>
                <w:szCs w:val="24"/>
              </w:rPr>
              <w:t>3</w:t>
            </w:r>
            <w:r w:rsidR="00F14DE4">
              <w:rPr>
                <w:rFonts w:ascii="Times New Roman" w:hAnsi="Times New Roman" w:cs="Times New Roman"/>
                <w:iCs/>
                <w:color w:val="0F243E"/>
                <w:sz w:val="24"/>
                <w:szCs w:val="24"/>
              </w:rPr>
              <w:t>0</w:t>
            </w:r>
            <w:r w:rsidR="00753B16">
              <w:rPr>
                <w:rFonts w:ascii="Times New Roman" w:hAnsi="Times New Roman" w:cs="Times New Roman"/>
                <w:iCs/>
                <w:color w:val="0F243E"/>
                <w:sz w:val="24"/>
                <w:szCs w:val="24"/>
              </w:rPr>
              <w:t>-</w:t>
            </w:r>
            <w:r w:rsidR="00F14DE4">
              <w:rPr>
                <w:rFonts w:ascii="Times New Roman" w:hAnsi="Times New Roman" w:cs="Times New Roman"/>
                <w:iCs/>
                <w:color w:val="0F243E"/>
                <w:sz w:val="24"/>
                <w:szCs w:val="24"/>
              </w:rPr>
              <w:t>3/27</w:t>
            </w:r>
          </w:p>
        </w:tc>
        <w:tc>
          <w:tcPr>
            <w:tcW w:w="2520" w:type="dxa"/>
          </w:tcPr>
          <w:p w14:paraId="5C6A80EE" w14:textId="7CC3D313" w:rsidR="00A451E4" w:rsidRPr="000B479C" w:rsidRDefault="00A451E4" w:rsidP="00A451E4">
            <w:pPr>
              <w:rPr>
                <w:rFonts w:ascii="Times New Roman" w:hAnsi="Times New Roman" w:cs="Times New Roman"/>
                <w:iCs/>
                <w:color w:val="0F243E"/>
                <w:sz w:val="20"/>
                <w:szCs w:val="20"/>
                <w:u w:val="single"/>
              </w:rPr>
            </w:pPr>
            <w:r w:rsidRPr="00A451E4">
              <w:rPr>
                <w:rFonts w:ascii="Times New Roman" w:hAnsi="Times New Roman" w:cs="Times New Roman"/>
                <w:iCs/>
                <w:color w:val="0F243E"/>
                <w:sz w:val="24"/>
                <w:szCs w:val="24"/>
              </w:rPr>
              <w:t xml:space="preserve">Gym shorts may </w:t>
            </w:r>
            <w:r w:rsidRPr="00A451E4">
              <w:rPr>
                <w:rFonts w:ascii="Times New Roman" w:hAnsi="Times New Roman" w:cs="Times New Roman"/>
                <w:iCs/>
                <w:color w:val="0F243E"/>
                <w:sz w:val="24"/>
                <w:szCs w:val="24"/>
                <w:u w:val="single"/>
              </w:rPr>
              <w:t>not</w:t>
            </w:r>
            <w:r w:rsidRPr="00A451E4">
              <w:rPr>
                <w:rFonts w:ascii="Times New Roman" w:hAnsi="Times New Roman" w:cs="Times New Roman"/>
                <w:iCs/>
                <w:color w:val="0F243E"/>
                <w:sz w:val="24"/>
                <w:szCs w:val="24"/>
              </w:rPr>
              <w:t xml:space="preserve"> be worn from 1</w:t>
            </w:r>
            <w:r w:rsidR="00753B16">
              <w:rPr>
                <w:rFonts w:ascii="Times New Roman" w:hAnsi="Times New Roman" w:cs="Times New Roman"/>
                <w:iCs/>
                <w:color w:val="0F243E"/>
                <w:sz w:val="24"/>
                <w:szCs w:val="24"/>
              </w:rPr>
              <w:t>0</w:t>
            </w:r>
            <w:r w:rsidRPr="00A451E4">
              <w:rPr>
                <w:rFonts w:ascii="Times New Roman" w:hAnsi="Times New Roman" w:cs="Times New Roman"/>
                <w:iCs/>
                <w:color w:val="0F243E"/>
                <w:sz w:val="24"/>
                <w:szCs w:val="24"/>
              </w:rPr>
              <w:t>/</w:t>
            </w:r>
            <w:r w:rsidR="00753B16">
              <w:rPr>
                <w:rFonts w:ascii="Times New Roman" w:hAnsi="Times New Roman" w:cs="Times New Roman"/>
                <w:iCs/>
                <w:color w:val="0F243E"/>
                <w:sz w:val="24"/>
                <w:szCs w:val="24"/>
              </w:rPr>
              <w:t>3</w:t>
            </w:r>
            <w:r w:rsidR="00F14DE4">
              <w:rPr>
                <w:rFonts w:ascii="Times New Roman" w:hAnsi="Times New Roman" w:cs="Times New Roman"/>
                <w:iCs/>
                <w:color w:val="0F243E"/>
                <w:sz w:val="24"/>
                <w:szCs w:val="24"/>
              </w:rPr>
              <w:t>0</w:t>
            </w:r>
            <w:r w:rsidRPr="00A451E4">
              <w:rPr>
                <w:rFonts w:ascii="Times New Roman" w:hAnsi="Times New Roman" w:cs="Times New Roman"/>
                <w:iCs/>
                <w:color w:val="0F243E"/>
                <w:sz w:val="24"/>
                <w:szCs w:val="24"/>
              </w:rPr>
              <w:t>-</w:t>
            </w:r>
            <w:r w:rsidR="00F14DE4">
              <w:rPr>
                <w:rFonts w:ascii="Times New Roman" w:hAnsi="Times New Roman" w:cs="Times New Roman"/>
                <w:iCs/>
                <w:color w:val="0F243E"/>
                <w:sz w:val="24"/>
                <w:szCs w:val="24"/>
              </w:rPr>
              <w:t>3/27</w:t>
            </w:r>
          </w:p>
        </w:tc>
        <w:tc>
          <w:tcPr>
            <w:tcW w:w="2520" w:type="dxa"/>
          </w:tcPr>
          <w:p w14:paraId="4E6F2D10" w14:textId="78211082" w:rsidR="00A451E4" w:rsidRPr="000B479C" w:rsidRDefault="00A451E4" w:rsidP="00A451E4">
            <w:pPr>
              <w:rPr>
                <w:rFonts w:ascii="Times New Roman" w:hAnsi="Times New Roman" w:cs="Times New Roman"/>
                <w:iCs/>
                <w:color w:val="0F243E"/>
                <w:sz w:val="20"/>
                <w:szCs w:val="20"/>
                <w:u w:val="single"/>
              </w:rPr>
            </w:pPr>
            <w:r w:rsidRPr="00A451E4">
              <w:rPr>
                <w:rFonts w:ascii="Times New Roman" w:hAnsi="Times New Roman" w:cs="Times New Roman"/>
                <w:iCs/>
                <w:color w:val="0F243E"/>
                <w:sz w:val="24"/>
                <w:szCs w:val="24"/>
              </w:rPr>
              <w:t xml:space="preserve">Gym shorts may </w:t>
            </w:r>
            <w:r w:rsidRPr="00A451E4">
              <w:rPr>
                <w:rFonts w:ascii="Times New Roman" w:hAnsi="Times New Roman" w:cs="Times New Roman"/>
                <w:iCs/>
                <w:color w:val="0F243E"/>
                <w:sz w:val="24"/>
                <w:szCs w:val="24"/>
                <w:u w:val="single"/>
              </w:rPr>
              <w:t>not</w:t>
            </w:r>
            <w:r w:rsidRPr="00A451E4">
              <w:rPr>
                <w:rFonts w:ascii="Times New Roman" w:hAnsi="Times New Roman" w:cs="Times New Roman"/>
                <w:iCs/>
                <w:color w:val="0F243E"/>
                <w:sz w:val="24"/>
                <w:szCs w:val="24"/>
              </w:rPr>
              <w:t xml:space="preserve"> be worn from </w:t>
            </w:r>
            <w:r w:rsidR="00753B16">
              <w:rPr>
                <w:rFonts w:ascii="Times New Roman" w:hAnsi="Times New Roman" w:cs="Times New Roman"/>
                <w:iCs/>
                <w:color w:val="0F243E"/>
                <w:sz w:val="24"/>
                <w:szCs w:val="24"/>
              </w:rPr>
              <w:t>10/3</w:t>
            </w:r>
            <w:r w:rsidR="00F14DE4">
              <w:rPr>
                <w:rFonts w:ascii="Times New Roman" w:hAnsi="Times New Roman" w:cs="Times New Roman"/>
                <w:iCs/>
                <w:color w:val="0F243E"/>
                <w:sz w:val="24"/>
                <w:szCs w:val="24"/>
              </w:rPr>
              <w:t>0</w:t>
            </w:r>
            <w:r w:rsidR="00753B16">
              <w:rPr>
                <w:rFonts w:ascii="Times New Roman" w:hAnsi="Times New Roman" w:cs="Times New Roman"/>
                <w:iCs/>
                <w:color w:val="0F243E"/>
                <w:sz w:val="24"/>
                <w:szCs w:val="24"/>
              </w:rPr>
              <w:t>-</w:t>
            </w:r>
            <w:r w:rsidR="00F14DE4">
              <w:rPr>
                <w:rFonts w:ascii="Times New Roman" w:hAnsi="Times New Roman" w:cs="Times New Roman"/>
                <w:iCs/>
                <w:color w:val="0F243E"/>
                <w:sz w:val="24"/>
                <w:szCs w:val="24"/>
              </w:rPr>
              <w:t>3/27</w:t>
            </w:r>
          </w:p>
        </w:tc>
        <w:tc>
          <w:tcPr>
            <w:tcW w:w="2520" w:type="dxa"/>
          </w:tcPr>
          <w:p w14:paraId="20AE53AF" w14:textId="50CAD118" w:rsidR="00A451E4" w:rsidRPr="000B479C" w:rsidRDefault="00A451E4" w:rsidP="00A451E4">
            <w:pPr>
              <w:rPr>
                <w:rFonts w:ascii="Times New Roman" w:hAnsi="Times New Roman" w:cs="Times New Roman"/>
                <w:iCs/>
                <w:color w:val="0F243E"/>
                <w:sz w:val="20"/>
                <w:szCs w:val="20"/>
                <w:u w:val="single"/>
              </w:rPr>
            </w:pPr>
            <w:r w:rsidRPr="00A451E4">
              <w:rPr>
                <w:rFonts w:ascii="Times New Roman" w:hAnsi="Times New Roman" w:cs="Times New Roman"/>
                <w:iCs/>
                <w:color w:val="0F243E"/>
                <w:sz w:val="24"/>
                <w:szCs w:val="24"/>
              </w:rPr>
              <w:t xml:space="preserve">Gym shorts may </w:t>
            </w:r>
            <w:r w:rsidRPr="00A451E4">
              <w:rPr>
                <w:rFonts w:ascii="Times New Roman" w:hAnsi="Times New Roman" w:cs="Times New Roman"/>
                <w:iCs/>
                <w:color w:val="0F243E"/>
                <w:sz w:val="24"/>
                <w:szCs w:val="24"/>
                <w:u w:val="single"/>
              </w:rPr>
              <w:t>not</w:t>
            </w:r>
            <w:r w:rsidRPr="00A451E4">
              <w:rPr>
                <w:rFonts w:ascii="Times New Roman" w:hAnsi="Times New Roman" w:cs="Times New Roman"/>
                <w:iCs/>
                <w:color w:val="0F243E"/>
                <w:sz w:val="24"/>
                <w:szCs w:val="24"/>
              </w:rPr>
              <w:t xml:space="preserve"> be worn from 1</w:t>
            </w:r>
            <w:r w:rsidR="00753B16">
              <w:rPr>
                <w:rFonts w:ascii="Times New Roman" w:hAnsi="Times New Roman" w:cs="Times New Roman"/>
                <w:iCs/>
                <w:color w:val="0F243E"/>
                <w:sz w:val="24"/>
                <w:szCs w:val="24"/>
              </w:rPr>
              <w:t>0</w:t>
            </w:r>
            <w:r w:rsidRPr="00A451E4">
              <w:rPr>
                <w:rFonts w:ascii="Times New Roman" w:hAnsi="Times New Roman" w:cs="Times New Roman"/>
                <w:iCs/>
                <w:color w:val="0F243E"/>
                <w:sz w:val="24"/>
                <w:szCs w:val="24"/>
              </w:rPr>
              <w:t>/</w:t>
            </w:r>
            <w:r w:rsidR="00753B16">
              <w:rPr>
                <w:rFonts w:ascii="Times New Roman" w:hAnsi="Times New Roman" w:cs="Times New Roman"/>
                <w:iCs/>
                <w:color w:val="0F243E"/>
                <w:sz w:val="24"/>
                <w:szCs w:val="24"/>
              </w:rPr>
              <w:t>3</w:t>
            </w:r>
            <w:r w:rsidR="00F14DE4">
              <w:rPr>
                <w:rFonts w:ascii="Times New Roman" w:hAnsi="Times New Roman" w:cs="Times New Roman"/>
                <w:iCs/>
                <w:color w:val="0F243E"/>
                <w:sz w:val="24"/>
                <w:szCs w:val="24"/>
              </w:rPr>
              <w:t>0</w:t>
            </w:r>
            <w:r w:rsidR="00753B16">
              <w:rPr>
                <w:rFonts w:ascii="Times New Roman" w:hAnsi="Times New Roman" w:cs="Times New Roman"/>
                <w:iCs/>
                <w:color w:val="0F243E"/>
                <w:sz w:val="24"/>
                <w:szCs w:val="24"/>
              </w:rPr>
              <w:t>-</w:t>
            </w:r>
            <w:r w:rsidR="00F14DE4">
              <w:rPr>
                <w:rFonts w:ascii="Times New Roman" w:hAnsi="Times New Roman" w:cs="Times New Roman"/>
                <w:iCs/>
                <w:color w:val="0F243E"/>
                <w:sz w:val="24"/>
                <w:szCs w:val="24"/>
              </w:rPr>
              <w:t>3/27</w:t>
            </w:r>
          </w:p>
        </w:tc>
      </w:tr>
    </w:tbl>
    <w:p w14:paraId="52E27DCE" w14:textId="77777777" w:rsidR="0060570F" w:rsidRDefault="0060570F" w:rsidP="0060570F">
      <w:pPr>
        <w:rPr>
          <w:rFonts w:ascii="Times New Roman" w:hAnsi="Times New Roman" w:cs="Times New Roman"/>
          <w:b/>
          <w:color w:val="0F243E"/>
          <w:vertAlign w:val="superscript"/>
        </w:rPr>
      </w:pPr>
    </w:p>
    <w:p w14:paraId="07D414BA" w14:textId="77777777" w:rsidR="0060570F" w:rsidRPr="000B479C" w:rsidRDefault="0060570F" w:rsidP="0060570F">
      <w:pPr>
        <w:rPr>
          <w:rFonts w:ascii="Times New Roman" w:hAnsi="Times New Roman" w:cs="Times New Roman"/>
          <w:b/>
          <w:color w:val="0F243E"/>
        </w:rPr>
      </w:pPr>
    </w:p>
    <w:p w14:paraId="5861FCBD" w14:textId="77777777" w:rsidR="00A451E4" w:rsidRDefault="00A451E4" w:rsidP="00E1677D">
      <w:pPr>
        <w:rPr>
          <w:rFonts w:ascii="Times New Roman" w:hAnsi="Times New Roman" w:cs="Times New Roman"/>
          <w:b/>
          <w:color w:val="0F243E"/>
          <w:u w:val="single"/>
        </w:rPr>
      </w:pPr>
    </w:p>
    <w:p w14:paraId="5607F321" w14:textId="77777777" w:rsidR="00A451E4" w:rsidRDefault="00A451E4" w:rsidP="00E1677D">
      <w:pPr>
        <w:rPr>
          <w:rFonts w:ascii="Times New Roman" w:hAnsi="Times New Roman" w:cs="Times New Roman"/>
          <w:b/>
          <w:color w:val="0F243E"/>
          <w:u w:val="single"/>
        </w:rPr>
      </w:pPr>
    </w:p>
    <w:p w14:paraId="4B420E02" w14:textId="77777777" w:rsidR="00A451E4" w:rsidRDefault="00A451E4" w:rsidP="00E1677D">
      <w:pPr>
        <w:rPr>
          <w:rFonts w:ascii="Times New Roman" w:hAnsi="Times New Roman" w:cs="Times New Roman"/>
          <w:b/>
          <w:color w:val="0F243E"/>
          <w:u w:val="single"/>
        </w:rPr>
      </w:pPr>
    </w:p>
    <w:p w14:paraId="300DF4DB" w14:textId="77777777" w:rsidR="00A451E4" w:rsidRDefault="00A451E4" w:rsidP="00E1677D">
      <w:pPr>
        <w:rPr>
          <w:rFonts w:ascii="Times New Roman" w:hAnsi="Times New Roman" w:cs="Times New Roman"/>
          <w:b/>
          <w:color w:val="0F243E"/>
          <w:u w:val="single"/>
        </w:rPr>
      </w:pPr>
    </w:p>
    <w:p w14:paraId="56AF27E8" w14:textId="77777777" w:rsidR="00A451E4" w:rsidRDefault="00A451E4" w:rsidP="00E1677D">
      <w:pPr>
        <w:rPr>
          <w:rFonts w:ascii="Times New Roman" w:hAnsi="Times New Roman" w:cs="Times New Roman"/>
          <w:b/>
          <w:color w:val="0F243E"/>
          <w:u w:val="single"/>
        </w:rPr>
      </w:pPr>
    </w:p>
    <w:p w14:paraId="59FA476F" w14:textId="77777777" w:rsidR="00A451E4" w:rsidRDefault="00A451E4" w:rsidP="00E1677D">
      <w:pPr>
        <w:rPr>
          <w:rFonts w:ascii="Times New Roman" w:hAnsi="Times New Roman" w:cs="Times New Roman"/>
          <w:b/>
          <w:color w:val="0F243E"/>
          <w:u w:val="single"/>
        </w:rPr>
      </w:pPr>
      <w:r>
        <w:rPr>
          <w:rFonts w:ascii="Times New Roman" w:hAnsi="Times New Roman" w:cs="Times New Roman"/>
          <w:b/>
          <w:color w:val="0F243E"/>
          <w:u w:val="single"/>
        </w:rPr>
        <w:lastRenderedPageBreak/>
        <w:t>Other Uniform Guidelines</w:t>
      </w:r>
    </w:p>
    <w:p w14:paraId="0E25563C" w14:textId="77777777" w:rsidR="00A451E4" w:rsidRDefault="00A451E4" w:rsidP="00E1677D">
      <w:pPr>
        <w:rPr>
          <w:rFonts w:ascii="Times New Roman" w:hAnsi="Times New Roman" w:cs="Times New Roman"/>
          <w:b/>
          <w:color w:val="0F243E"/>
          <w:u w:val="single"/>
        </w:rPr>
      </w:pPr>
    </w:p>
    <w:p w14:paraId="17F436AB" w14:textId="7F3F3A61" w:rsidR="00E63EE7" w:rsidRPr="00E63EE7" w:rsidRDefault="00E63EE7" w:rsidP="00E1677D">
      <w:pPr>
        <w:rPr>
          <w:rFonts w:ascii="Times New Roman" w:hAnsi="Times New Roman" w:cs="Times New Roman"/>
          <w:b/>
          <w:color w:val="0F243E"/>
        </w:rPr>
      </w:pPr>
      <w:r>
        <w:rPr>
          <w:rFonts w:ascii="Times New Roman" w:hAnsi="Times New Roman" w:cs="Times New Roman"/>
          <w:b/>
          <w:color w:val="0F243E"/>
        </w:rPr>
        <w:t xml:space="preserve">     </w:t>
      </w:r>
      <w:r w:rsidRPr="00E63EE7">
        <w:rPr>
          <w:rFonts w:ascii="Times New Roman" w:hAnsi="Times New Roman" w:cs="Times New Roman"/>
          <w:b/>
          <w:color w:val="0F243E"/>
        </w:rPr>
        <w:t>Girls/K-4</w:t>
      </w:r>
      <w:r>
        <w:rPr>
          <w:rFonts w:ascii="Times New Roman" w:hAnsi="Times New Roman" w:cs="Times New Roman"/>
          <w:b/>
          <w:color w:val="0F243E"/>
        </w:rPr>
        <w:tab/>
      </w:r>
      <w:r>
        <w:rPr>
          <w:rFonts w:ascii="Times New Roman" w:hAnsi="Times New Roman" w:cs="Times New Roman"/>
          <w:b/>
          <w:color w:val="0F243E"/>
        </w:rPr>
        <w:tab/>
      </w:r>
      <w:r>
        <w:rPr>
          <w:rFonts w:ascii="Times New Roman" w:hAnsi="Times New Roman" w:cs="Times New Roman"/>
          <w:b/>
          <w:color w:val="0F243E"/>
        </w:rPr>
        <w:tab/>
        <w:t>Girls/5-8</w:t>
      </w:r>
      <w:r w:rsidR="00D11138">
        <w:rPr>
          <w:rFonts w:ascii="Times New Roman" w:hAnsi="Times New Roman" w:cs="Times New Roman"/>
          <w:b/>
          <w:color w:val="0F243E"/>
        </w:rPr>
        <w:tab/>
      </w:r>
      <w:r w:rsidR="00D11138">
        <w:rPr>
          <w:rFonts w:ascii="Times New Roman" w:hAnsi="Times New Roman" w:cs="Times New Roman"/>
          <w:b/>
          <w:color w:val="0F243E"/>
        </w:rPr>
        <w:tab/>
        <w:t>Boys/K-4</w:t>
      </w:r>
    </w:p>
    <w:tbl>
      <w:tblPr>
        <w:tblStyle w:val="TableGrid"/>
        <w:tblW w:w="0" w:type="auto"/>
        <w:tblLook w:val="04A0" w:firstRow="1" w:lastRow="0" w:firstColumn="1" w:lastColumn="0" w:noHBand="0" w:noVBand="1"/>
      </w:tblPr>
      <w:tblGrid>
        <w:gridCol w:w="2177"/>
        <w:gridCol w:w="2177"/>
        <w:gridCol w:w="2138"/>
        <w:gridCol w:w="2138"/>
      </w:tblGrid>
      <w:tr w:rsidR="00E63EE7" w:rsidRPr="00E63EE7" w14:paraId="05EFC8EE" w14:textId="77777777" w:rsidTr="00E63EE7">
        <w:tc>
          <w:tcPr>
            <w:tcW w:w="2214" w:type="dxa"/>
          </w:tcPr>
          <w:p w14:paraId="52BAD277" w14:textId="3EC7157F" w:rsidR="00E63EE7" w:rsidRPr="00E63EE7" w:rsidRDefault="00E63EE7" w:rsidP="00E1677D">
            <w:pPr>
              <w:rPr>
                <w:rFonts w:ascii="Times New Roman" w:hAnsi="Times New Roman" w:cs="Times New Roman"/>
                <w:bCs/>
                <w:color w:val="0F243E"/>
              </w:rPr>
            </w:pPr>
            <w:r w:rsidRPr="00E63EE7">
              <w:rPr>
                <w:rFonts w:ascii="Times New Roman" w:hAnsi="Times New Roman" w:cs="Times New Roman"/>
                <w:bCs/>
                <w:color w:val="0F243E"/>
              </w:rPr>
              <w:t>Plaid uniform hairbands, scrunchies, bows or barrettes</w:t>
            </w:r>
          </w:p>
        </w:tc>
        <w:tc>
          <w:tcPr>
            <w:tcW w:w="2214" w:type="dxa"/>
          </w:tcPr>
          <w:p w14:paraId="36FF751F" w14:textId="4ED2D835" w:rsidR="00E63EE7" w:rsidRPr="00E63EE7" w:rsidRDefault="00E63EE7" w:rsidP="00E1677D">
            <w:pPr>
              <w:rPr>
                <w:rFonts w:ascii="Times New Roman" w:hAnsi="Times New Roman" w:cs="Times New Roman"/>
                <w:bCs/>
                <w:color w:val="0F243E"/>
              </w:rPr>
            </w:pPr>
            <w:r>
              <w:rPr>
                <w:rFonts w:ascii="Times New Roman" w:hAnsi="Times New Roman" w:cs="Times New Roman"/>
                <w:bCs/>
                <w:color w:val="0F243E"/>
              </w:rPr>
              <w:t xml:space="preserve">Clear nail polish is </w:t>
            </w:r>
            <w:r w:rsidR="00D11138">
              <w:rPr>
                <w:rFonts w:ascii="Times New Roman" w:hAnsi="Times New Roman" w:cs="Times New Roman"/>
                <w:bCs/>
                <w:color w:val="0F243E"/>
              </w:rPr>
              <w:t>permitted, (</w:t>
            </w:r>
            <w:r>
              <w:rPr>
                <w:rFonts w:ascii="Times New Roman" w:hAnsi="Times New Roman" w:cs="Times New Roman"/>
                <w:bCs/>
                <w:color w:val="0F243E"/>
              </w:rPr>
              <w:t>no glitter, French manicures)</w:t>
            </w:r>
          </w:p>
        </w:tc>
        <w:tc>
          <w:tcPr>
            <w:tcW w:w="2214" w:type="dxa"/>
          </w:tcPr>
          <w:p w14:paraId="6428F5B2" w14:textId="7D1BA3DC" w:rsidR="00E63EE7" w:rsidRPr="00E63EE7" w:rsidRDefault="00D11138" w:rsidP="00E1677D">
            <w:pPr>
              <w:rPr>
                <w:rFonts w:ascii="Times New Roman" w:hAnsi="Times New Roman" w:cs="Times New Roman"/>
                <w:bCs/>
                <w:color w:val="0F243E"/>
              </w:rPr>
            </w:pPr>
            <w:r>
              <w:rPr>
                <w:rFonts w:ascii="Times New Roman" w:hAnsi="Times New Roman" w:cs="Times New Roman"/>
                <w:bCs/>
                <w:color w:val="0F243E"/>
              </w:rPr>
              <w:t>No earrings.</w:t>
            </w:r>
          </w:p>
        </w:tc>
        <w:tc>
          <w:tcPr>
            <w:tcW w:w="2214" w:type="dxa"/>
          </w:tcPr>
          <w:p w14:paraId="12669F09" w14:textId="23BFEF39" w:rsidR="00E63EE7" w:rsidRPr="00E63EE7" w:rsidRDefault="00D11138" w:rsidP="00E1677D">
            <w:pPr>
              <w:rPr>
                <w:rFonts w:ascii="Times New Roman" w:hAnsi="Times New Roman" w:cs="Times New Roman"/>
                <w:bCs/>
                <w:color w:val="0F243E"/>
              </w:rPr>
            </w:pPr>
            <w:r>
              <w:rPr>
                <w:rFonts w:ascii="Times New Roman" w:hAnsi="Times New Roman" w:cs="Times New Roman"/>
                <w:bCs/>
                <w:color w:val="0F243E"/>
              </w:rPr>
              <w:t>No earrings.</w:t>
            </w:r>
          </w:p>
        </w:tc>
      </w:tr>
      <w:tr w:rsidR="00E63EE7" w:rsidRPr="00E63EE7" w14:paraId="59E6340D" w14:textId="77777777" w:rsidTr="00E63EE7">
        <w:tc>
          <w:tcPr>
            <w:tcW w:w="2214" w:type="dxa"/>
          </w:tcPr>
          <w:p w14:paraId="5AFC0FD3" w14:textId="6F9009C4" w:rsidR="00E63EE7" w:rsidRPr="00E63EE7" w:rsidRDefault="00E63EE7" w:rsidP="00E1677D">
            <w:pPr>
              <w:rPr>
                <w:rFonts w:ascii="Times New Roman" w:hAnsi="Times New Roman" w:cs="Times New Roman"/>
                <w:bCs/>
                <w:color w:val="0F243E"/>
              </w:rPr>
            </w:pPr>
            <w:r w:rsidRPr="00E63EE7">
              <w:rPr>
                <w:rFonts w:ascii="Times New Roman" w:hAnsi="Times New Roman" w:cs="Times New Roman"/>
                <w:bCs/>
                <w:color w:val="0F243E"/>
              </w:rPr>
              <w:t xml:space="preserve">No </w:t>
            </w:r>
            <w:r>
              <w:rPr>
                <w:rFonts w:ascii="Times New Roman" w:hAnsi="Times New Roman" w:cs="Times New Roman"/>
                <w:bCs/>
                <w:color w:val="0F243E"/>
              </w:rPr>
              <w:t>makeup or nail polish</w:t>
            </w:r>
          </w:p>
        </w:tc>
        <w:tc>
          <w:tcPr>
            <w:tcW w:w="2214" w:type="dxa"/>
          </w:tcPr>
          <w:p w14:paraId="1BFD59D6" w14:textId="5082F84C" w:rsidR="00E63EE7" w:rsidRPr="00E63EE7" w:rsidRDefault="00E63EE7" w:rsidP="00E1677D">
            <w:pPr>
              <w:rPr>
                <w:rFonts w:ascii="Times New Roman" w:hAnsi="Times New Roman" w:cs="Times New Roman"/>
                <w:bCs/>
                <w:color w:val="0F243E"/>
              </w:rPr>
            </w:pPr>
            <w:r>
              <w:rPr>
                <w:rFonts w:ascii="Times New Roman" w:hAnsi="Times New Roman" w:cs="Times New Roman"/>
                <w:bCs/>
                <w:color w:val="0F243E"/>
              </w:rPr>
              <w:t>No makeup</w:t>
            </w:r>
          </w:p>
        </w:tc>
        <w:tc>
          <w:tcPr>
            <w:tcW w:w="2214" w:type="dxa"/>
          </w:tcPr>
          <w:p w14:paraId="12F808CB" w14:textId="5DC8A776" w:rsidR="00E63EE7" w:rsidRPr="00E63EE7" w:rsidRDefault="00D11138" w:rsidP="00E1677D">
            <w:pPr>
              <w:rPr>
                <w:rFonts w:ascii="Times New Roman" w:hAnsi="Times New Roman" w:cs="Times New Roman"/>
                <w:bCs/>
                <w:color w:val="0F243E"/>
              </w:rPr>
            </w:pPr>
            <w:r>
              <w:rPr>
                <w:rFonts w:ascii="Times New Roman" w:hAnsi="Times New Roman" w:cs="Times New Roman"/>
                <w:bCs/>
                <w:color w:val="0F243E"/>
              </w:rPr>
              <w:t>Jewelry: only religious medals or cross necklace or bracelet.</w:t>
            </w:r>
          </w:p>
        </w:tc>
        <w:tc>
          <w:tcPr>
            <w:tcW w:w="2214" w:type="dxa"/>
          </w:tcPr>
          <w:p w14:paraId="5075FFE1" w14:textId="3EC450B7" w:rsidR="00E63EE7" w:rsidRPr="00E63EE7" w:rsidRDefault="00D11138" w:rsidP="00E1677D">
            <w:pPr>
              <w:rPr>
                <w:rFonts w:ascii="Times New Roman" w:hAnsi="Times New Roman" w:cs="Times New Roman"/>
                <w:bCs/>
                <w:color w:val="0F243E"/>
              </w:rPr>
            </w:pPr>
            <w:r>
              <w:rPr>
                <w:rFonts w:ascii="Times New Roman" w:hAnsi="Times New Roman" w:cs="Times New Roman"/>
                <w:bCs/>
                <w:color w:val="0F243E"/>
              </w:rPr>
              <w:t>Jewelry: only religious medals or cross necklace or bracelet.</w:t>
            </w:r>
          </w:p>
        </w:tc>
      </w:tr>
      <w:tr w:rsidR="00E63EE7" w:rsidRPr="00E63EE7" w14:paraId="328CA3C3" w14:textId="77777777" w:rsidTr="00D11138">
        <w:trPr>
          <w:trHeight w:val="3860"/>
        </w:trPr>
        <w:tc>
          <w:tcPr>
            <w:tcW w:w="2214" w:type="dxa"/>
          </w:tcPr>
          <w:p w14:paraId="6F67C457" w14:textId="3CDC3571" w:rsidR="00E63EE7" w:rsidRPr="00E63EE7" w:rsidRDefault="00E63EE7" w:rsidP="00E1677D">
            <w:pPr>
              <w:rPr>
                <w:rFonts w:ascii="Times New Roman" w:hAnsi="Times New Roman" w:cs="Times New Roman"/>
                <w:bCs/>
                <w:color w:val="0F243E"/>
              </w:rPr>
            </w:pPr>
            <w:r>
              <w:rPr>
                <w:rFonts w:ascii="Times New Roman" w:hAnsi="Times New Roman" w:cs="Times New Roman"/>
                <w:bCs/>
                <w:color w:val="0F243E"/>
              </w:rPr>
              <w:t>No hairspray or gel is permitted to be brought to school.</w:t>
            </w:r>
          </w:p>
        </w:tc>
        <w:tc>
          <w:tcPr>
            <w:tcW w:w="2214" w:type="dxa"/>
          </w:tcPr>
          <w:p w14:paraId="0C9E035B" w14:textId="5676E6E7" w:rsidR="00E63EE7" w:rsidRPr="00E63EE7" w:rsidRDefault="00E63EE7" w:rsidP="00E1677D">
            <w:pPr>
              <w:rPr>
                <w:rFonts w:ascii="Times New Roman" w:hAnsi="Times New Roman" w:cs="Times New Roman"/>
                <w:bCs/>
                <w:color w:val="0F243E"/>
              </w:rPr>
            </w:pPr>
            <w:r>
              <w:rPr>
                <w:rFonts w:ascii="Times New Roman" w:hAnsi="Times New Roman" w:cs="Times New Roman"/>
                <w:bCs/>
                <w:color w:val="0F243E"/>
              </w:rPr>
              <w:t>No hairspray or gel is permitted to be brought to school</w:t>
            </w:r>
          </w:p>
        </w:tc>
        <w:tc>
          <w:tcPr>
            <w:tcW w:w="2214" w:type="dxa"/>
          </w:tcPr>
          <w:p w14:paraId="21A42BB9" w14:textId="77777777" w:rsidR="00D11138" w:rsidRDefault="00D11138" w:rsidP="00E1677D">
            <w:pPr>
              <w:rPr>
                <w:rFonts w:ascii="Times New Roman" w:hAnsi="Times New Roman" w:cs="Times New Roman"/>
                <w:bCs/>
                <w:color w:val="0F243E"/>
              </w:rPr>
            </w:pPr>
            <w:r>
              <w:rPr>
                <w:rFonts w:ascii="Times New Roman" w:hAnsi="Times New Roman" w:cs="Times New Roman"/>
                <w:bCs/>
                <w:color w:val="0F243E"/>
              </w:rPr>
              <w:t>Hair:</w:t>
            </w:r>
          </w:p>
          <w:p w14:paraId="40F267B2" w14:textId="0A177B5F" w:rsidR="00E63EE7" w:rsidRDefault="00D11138" w:rsidP="00E1677D">
            <w:pPr>
              <w:rPr>
                <w:rFonts w:ascii="Times New Roman" w:hAnsi="Times New Roman" w:cs="Times New Roman"/>
                <w:bCs/>
                <w:color w:val="0F243E"/>
              </w:rPr>
            </w:pPr>
            <w:r>
              <w:rPr>
                <w:rFonts w:ascii="Times New Roman" w:hAnsi="Times New Roman" w:cs="Times New Roman"/>
                <w:bCs/>
                <w:color w:val="0F243E"/>
              </w:rPr>
              <w:t>*No hairspray or gel is permitted to be brought to school.</w:t>
            </w:r>
          </w:p>
          <w:p w14:paraId="568010F5" w14:textId="226492A2" w:rsidR="00D11138" w:rsidRDefault="00D11138" w:rsidP="00E1677D">
            <w:pPr>
              <w:rPr>
                <w:rFonts w:ascii="Times New Roman" w:hAnsi="Times New Roman" w:cs="Times New Roman"/>
                <w:bCs/>
                <w:color w:val="0F243E"/>
              </w:rPr>
            </w:pPr>
            <w:r>
              <w:rPr>
                <w:rFonts w:ascii="Times New Roman" w:hAnsi="Times New Roman" w:cs="Times New Roman"/>
                <w:bCs/>
                <w:color w:val="0F243E"/>
              </w:rPr>
              <w:t>*No inappropriate and/or distracting hairstyles as determined by the principal.</w:t>
            </w:r>
          </w:p>
          <w:p w14:paraId="7AE433D7" w14:textId="4C17E5E5" w:rsidR="00D11138" w:rsidRPr="00E63EE7" w:rsidRDefault="00D11138" w:rsidP="00D11138">
            <w:pPr>
              <w:rPr>
                <w:rFonts w:ascii="Times New Roman" w:hAnsi="Times New Roman" w:cs="Times New Roman"/>
                <w:bCs/>
                <w:color w:val="0F243E"/>
              </w:rPr>
            </w:pPr>
            <w:r>
              <w:rPr>
                <w:rFonts w:ascii="Times New Roman" w:hAnsi="Times New Roman" w:cs="Times New Roman"/>
                <w:bCs/>
                <w:color w:val="0F243E"/>
              </w:rPr>
              <w:t>*Hair must be neat and clean. Hair length must be above the eyebrows, over half of ear and above collar.</w:t>
            </w:r>
          </w:p>
        </w:tc>
        <w:tc>
          <w:tcPr>
            <w:tcW w:w="2214" w:type="dxa"/>
          </w:tcPr>
          <w:p w14:paraId="21FEFFAB" w14:textId="77777777" w:rsidR="00D11138" w:rsidRDefault="00D11138" w:rsidP="00D11138">
            <w:pPr>
              <w:rPr>
                <w:rFonts w:ascii="Times New Roman" w:hAnsi="Times New Roman" w:cs="Times New Roman"/>
                <w:bCs/>
                <w:color w:val="0F243E"/>
              </w:rPr>
            </w:pPr>
            <w:r>
              <w:rPr>
                <w:rFonts w:ascii="Times New Roman" w:hAnsi="Times New Roman" w:cs="Times New Roman"/>
                <w:bCs/>
                <w:color w:val="0F243E"/>
              </w:rPr>
              <w:t>Hair:</w:t>
            </w:r>
          </w:p>
          <w:p w14:paraId="4EA31504" w14:textId="77777777" w:rsidR="00D11138" w:rsidRDefault="00D11138" w:rsidP="00D11138">
            <w:pPr>
              <w:rPr>
                <w:rFonts w:ascii="Times New Roman" w:hAnsi="Times New Roman" w:cs="Times New Roman"/>
                <w:bCs/>
                <w:color w:val="0F243E"/>
              </w:rPr>
            </w:pPr>
            <w:r>
              <w:rPr>
                <w:rFonts w:ascii="Times New Roman" w:hAnsi="Times New Roman" w:cs="Times New Roman"/>
                <w:bCs/>
                <w:color w:val="0F243E"/>
              </w:rPr>
              <w:t>*No hairspray or gel is permitted to be brought to school.</w:t>
            </w:r>
          </w:p>
          <w:p w14:paraId="616A28BF" w14:textId="77777777" w:rsidR="00D11138" w:rsidRDefault="00D11138" w:rsidP="00D11138">
            <w:pPr>
              <w:rPr>
                <w:rFonts w:ascii="Times New Roman" w:hAnsi="Times New Roman" w:cs="Times New Roman"/>
                <w:bCs/>
                <w:color w:val="0F243E"/>
              </w:rPr>
            </w:pPr>
            <w:r>
              <w:rPr>
                <w:rFonts w:ascii="Times New Roman" w:hAnsi="Times New Roman" w:cs="Times New Roman"/>
                <w:bCs/>
                <w:color w:val="0F243E"/>
              </w:rPr>
              <w:t>*No inappropriate and/or distracting hairstyles as determined by the principal.</w:t>
            </w:r>
          </w:p>
          <w:p w14:paraId="1FA5B139" w14:textId="40AA0F9D" w:rsidR="00E63EE7" w:rsidRPr="00E63EE7" w:rsidRDefault="00D11138" w:rsidP="00D11138">
            <w:pPr>
              <w:rPr>
                <w:rFonts w:ascii="Times New Roman" w:hAnsi="Times New Roman" w:cs="Times New Roman"/>
                <w:bCs/>
                <w:color w:val="0F243E"/>
              </w:rPr>
            </w:pPr>
            <w:r>
              <w:rPr>
                <w:rFonts w:ascii="Times New Roman" w:hAnsi="Times New Roman" w:cs="Times New Roman"/>
                <w:bCs/>
                <w:color w:val="0F243E"/>
              </w:rPr>
              <w:t>*Hair must be neat and clean. Hair length must be above the eyebrows, over half of ear and above collar.</w:t>
            </w:r>
          </w:p>
        </w:tc>
      </w:tr>
      <w:tr w:rsidR="00D11138" w:rsidRPr="00E63EE7" w14:paraId="5485CA19" w14:textId="77777777" w:rsidTr="00E63EE7">
        <w:tc>
          <w:tcPr>
            <w:tcW w:w="2214" w:type="dxa"/>
          </w:tcPr>
          <w:p w14:paraId="58733153" w14:textId="1496AE7D" w:rsidR="00D11138" w:rsidRPr="00E63EE7" w:rsidRDefault="00D11138" w:rsidP="00D11138">
            <w:pPr>
              <w:rPr>
                <w:rFonts w:ascii="Times New Roman" w:hAnsi="Times New Roman" w:cs="Times New Roman"/>
                <w:bCs/>
                <w:color w:val="0F243E"/>
              </w:rPr>
            </w:pPr>
            <w:r>
              <w:rPr>
                <w:rFonts w:ascii="Times New Roman" w:hAnsi="Times New Roman" w:cs="Times New Roman"/>
                <w:bCs/>
                <w:color w:val="0F243E"/>
              </w:rPr>
              <w:t>No inappropriate and/or distracting hairstyles as determined by the principal.</w:t>
            </w:r>
          </w:p>
        </w:tc>
        <w:tc>
          <w:tcPr>
            <w:tcW w:w="2214" w:type="dxa"/>
          </w:tcPr>
          <w:p w14:paraId="296A9632" w14:textId="41B548A1" w:rsidR="00D11138" w:rsidRPr="00E63EE7" w:rsidRDefault="00D11138" w:rsidP="00D11138">
            <w:pPr>
              <w:rPr>
                <w:rFonts w:ascii="Times New Roman" w:hAnsi="Times New Roman" w:cs="Times New Roman"/>
                <w:bCs/>
                <w:color w:val="0F243E"/>
              </w:rPr>
            </w:pPr>
            <w:r>
              <w:rPr>
                <w:rFonts w:ascii="Times New Roman" w:hAnsi="Times New Roman" w:cs="Times New Roman"/>
                <w:bCs/>
                <w:color w:val="0F243E"/>
              </w:rPr>
              <w:t>No inappropriate and/or distracting hairstyles as determined by the principal.</w:t>
            </w:r>
          </w:p>
        </w:tc>
        <w:tc>
          <w:tcPr>
            <w:tcW w:w="2214" w:type="dxa"/>
          </w:tcPr>
          <w:p w14:paraId="563833EA" w14:textId="3EDDB782" w:rsidR="00D11138" w:rsidRPr="00E63EE7" w:rsidRDefault="00D11138" w:rsidP="00D11138">
            <w:pPr>
              <w:rPr>
                <w:rFonts w:ascii="Times New Roman" w:hAnsi="Times New Roman" w:cs="Times New Roman"/>
                <w:bCs/>
                <w:color w:val="0F243E"/>
              </w:rPr>
            </w:pPr>
            <w:r>
              <w:rPr>
                <w:rFonts w:ascii="Times New Roman" w:hAnsi="Times New Roman" w:cs="Times New Roman"/>
                <w:bCs/>
                <w:color w:val="0F243E"/>
              </w:rPr>
              <w:t>No body art, including temporary tattoos</w:t>
            </w:r>
          </w:p>
        </w:tc>
        <w:tc>
          <w:tcPr>
            <w:tcW w:w="2214" w:type="dxa"/>
          </w:tcPr>
          <w:p w14:paraId="452C6E07" w14:textId="1E7EB8AB" w:rsidR="00D11138" w:rsidRPr="00E63EE7" w:rsidRDefault="00D11138" w:rsidP="00D11138">
            <w:pPr>
              <w:rPr>
                <w:rFonts w:ascii="Times New Roman" w:hAnsi="Times New Roman" w:cs="Times New Roman"/>
                <w:bCs/>
                <w:color w:val="0F243E"/>
              </w:rPr>
            </w:pPr>
            <w:r>
              <w:rPr>
                <w:rFonts w:ascii="Times New Roman" w:hAnsi="Times New Roman" w:cs="Times New Roman"/>
                <w:bCs/>
                <w:color w:val="0F243E"/>
              </w:rPr>
              <w:t>No body art, including temporary tattoos</w:t>
            </w:r>
          </w:p>
        </w:tc>
      </w:tr>
      <w:tr w:rsidR="00D11138" w:rsidRPr="00E63EE7" w14:paraId="193B62AC" w14:textId="77777777" w:rsidTr="00E63EE7">
        <w:tc>
          <w:tcPr>
            <w:tcW w:w="2214" w:type="dxa"/>
          </w:tcPr>
          <w:p w14:paraId="60FD4BFC" w14:textId="77777777" w:rsidR="00D11138" w:rsidRDefault="00D11138" w:rsidP="00D11138">
            <w:pPr>
              <w:rPr>
                <w:rFonts w:ascii="Times New Roman" w:hAnsi="Times New Roman" w:cs="Times New Roman"/>
                <w:bCs/>
                <w:color w:val="0F243E"/>
              </w:rPr>
            </w:pPr>
            <w:r>
              <w:rPr>
                <w:rFonts w:ascii="Times New Roman" w:hAnsi="Times New Roman" w:cs="Times New Roman"/>
                <w:bCs/>
                <w:color w:val="0F243E"/>
              </w:rPr>
              <w:t xml:space="preserve">Jewelry: only religious medals, cross </w:t>
            </w:r>
            <w:proofErr w:type="gramStart"/>
            <w:r>
              <w:rPr>
                <w:rFonts w:ascii="Times New Roman" w:hAnsi="Times New Roman" w:cs="Times New Roman"/>
                <w:bCs/>
                <w:color w:val="0F243E"/>
              </w:rPr>
              <w:t>necklace</w:t>
            </w:r>
            <w:proofErr w:type="gramEnd"/>
            <w:r>
              <w:rPr>
                <w:rFonts w:ascii="Times New Roman" w:hAnsi="Times New Roman" w:cs="Times New Roman"/>
                <w:bCs/>
                <w:color w:val="0F243E"/>
              </w:rPr>
              <w:t xml:space="preserve"> or bracelet.</w:t>
            </w:r>
          </w:p>
          <w:p w14:paraId="33D30FBB" w14:textId="77777777" w:rsidR="00D11138" w:rsidRDefault="00D11138" w:rsidP="00D11138">
            <w:pPr>
              <w:rPr>
                <w:rFonts w:ascii="Times New Roman" w:hAnsi="Times New Roman" w:cs="Times New Roman"/>
                <w:bCs/>
                <w:color w:val="0F243E"/>
              </w:rPr>
            </w:pPr>
            <w:r>
              <w:rPr>
                <w:rFonts w:ascii="Times New Roman" w:hAnsi="Times New Roman" w:cs="Times New Roman"/>
                <w:bCs/>
                <w:color w:val="0F243E"/>
              </w:rPr>
              <w:t>Earrings: one set of post earrings</w:t>
            </w:r>
          </w:p>
          <w:p w14:paraId="2BA70CD5" w14:textId="1C23B0EA" w:rsidR="00D11138" w:rsidRPr="00E63EE7" w:rsidRDefault="00D11138" w:rsidP="00D11138">
            <w:pPr>
              <w:rPr>
                <w:rFonts w:ascii="Times New Roman" w:hAnsi="Times New Roman" w:cs="Times New Roman"/>
                <w:bCs/>
                <w:color w:val="0F243E"/>
              </w:rPr>
            </w:pPr>
            <w:r>
              <w:rPr>
                <w:rFonts w:ascii="Times New Roman" w:hAnsi="Times New Roman" w:cs="Times New Roman"/>
                <w:bCs/>
                <w:color w:val="0F243E"/>
              </w:rPr>
              <w:t>Rings: one per hand</w:t>
            </w:r>
          </w:p>
        </w:tc>
        <w:tc>
          <w:tcPr>
            <w:tcW w:w="2214" w:type="dxa"/>
          </w:tcPr>
          <w:p w14:paraId="0FD5BB00" w14:textId="77777777" w:rsidR="00D11138" w:rsidRDefault="00D11138" w:rsidP="00D11138">
            <w:pPr>
              <w:rPr>
                <w:rFonts w:ascii="Times New Roman" w:hAnsi="Times New Roman" w:cs="Times New Roman"/>
                <w:bCs/>
                <w:color w:val="0F243E"/>
              </w:rPr>
            </w:pPr>
            <w:r>
              <w:rPr>
                <w:rFonts w:ascii="Times New Roman" w:hAnsi="Times New Roman" w:cs="Times New Roman"/>
                <w:bCs/>
                <w:color w:val="0F243E"/>
              </w:rPr>
              <w:t xml:space="preserve">Jewelry: only religious medals, cross </w:t>
            </w:r>
            <w:proofErr w:type="gramStart"/>
            <w:r>
              <w:rPr>
                <w:rFonts w:ascii="Times New Roman" w:hAnsi="Times New Roman" w:cs="Times New Roman"/>
                <w:bCs/>
                <w:color w:val="0F243E"/>
              </w:rPr>
              <w:t>necklace</w:t>
            </w:r>
            <w:proofErr w:type="gramEnd"/>
            <w:r>
              <w:rPr>
                <w:rFonts w:ascii="Times New Roman" w:hAnsi="Times New Roman" w:cs="Times New Roman"/>
                <w:bCs/>
                <w:color w:val="0F243E"/>
              </w:rPr>
              <w:t xml:space="preserve"> or bracelet.</w:t>
            </w:r>
          </w:p>
          <w:p w14:paraId="1573A567" w14:textId="77777777" w:rsidR="00D11138" w:rsidRDefault="00D11138" w:rsidP="00D11138">
            <w:pPr>
              <w:rPr>
                <w:rFonts w:ascii="Times New Roman" w:hAnsi="Times New Roman" w:cs="Times New Roman"/>
                <w:bCs/>
                <w:color w:val="0F243E"/>
              </w:rPr>
            </w:pPr>
            <w:r>
              <w:rPr>
                <w:rFonts w:ascii="Times New Roman" w:hAnsi="Times New Roman" w:cs="Times New Roman"/>
                <w:bCs/>
                <w:color w:val="0F243E"/>
              </w:rPr>
              <w:t>Earrings: one set of post earrings</w:t>
            </w:r>
          </w:p>
          <w:p w14:paraId="10C75166" w14:textId="109D0EF4" w:rsidR="00D11138" w:rsidRPr="00E63EE7" w:rsidRDefault="00D11138" w:rsidP="00D11138">
            <w:pPr>
              <w:rPr>
                <w:rFonts w:ascii="Times New Roman" w:hAnsi="Times New Roman" w:cs="Times New Roman"/>
                <w:bCs/>
                <w:color w:val="0F243E"/>
              </w:rPr>
            </w:pPr>
            <w:r>
              <w:rPr>
                <w:rFonts w:ascii="Times New Roman" w:hAnsi="Times New Roman" w:cs="Times New Roman"/>
                <w:bCs/>
                <w:color w:val="0F243E"/>
              </w:rPr>
              <w:t>Rings: one per hand</w:t>
            </w:r>
          </w:p>
        </w:tc>
        <w:tc>
          <w:tcPr>
            <w:tcW w:w="2214" w:type="dxa"/>
          </w:tcPr>
          <w:p w14:paraId="42A4027F" w14:textId="44FF7D4E" w:rsidR="00D11138" w:rsidRPr="00E63EE7" w:rsidRDefault="00D11138" w:rsidP="00D11138">
            <w:pPr>
              <w:rPr>
                <w:rFonts w:ascii="Times New Roman" w:hAnsi="Times New Roman" w:cs="Times New Roman"/>
                <w:bCs/>
                <w:color w:val="0F243E"/>
              </w:rPr>
            </w:pPr>
            <w:r>
              <w:rPr>
                <w:rFonts w:ascii="Times New Roman" w:hAnsi="Times New Roman" w:cs="Times New Roman"/>
                <w:bCs/>
                <w:color w:val="0F243E"/>
              </w:rPr>
              <w:t>No fragrances</w:t>
            </w:r>
          </w:p>
        </w:tc>
        <w:tc>
          <w:tcPr>
            <w:tcW w:w="2214" w:type="dxa"/>
          </w:tcPr>
          <w:p w14:paraId="2900A80A" w14:textId="481E64B7" w:rsidR="00D11138" w:rsidRPr="00E63EE7" w:rsidRDefault="00D11138" w:rsidP="00D11138">
            <w:pPr>
              <w:rPr>
                <w:rFonts w:ascii="Times New Roman" w:hAnsi="Times New Roman" w:cs="Times New Roman"/>
                <w:bCs/>
                <w:color w:val="0F243E"/>
              </w:rPr>
            </w:pPr>
            <w:r>
              <w:rPr>
                <w:rFonts w:ascii="Times New Roman" w:hAnsi="Times New Roman" w:cs="Times New Roman"/>
                <w:bCs/>
                <w:color w:val="0F243E"/>
              </w:rPr>
              <w:t>No fragrances</w:t>
            </w:r>
          </w:p>
        </w:tc>
      </w:tr>
      <w:tr w:rsidR="00D11138" w:rsidRPr="00E63EE7" w14:paraId="4BB40763" w14:textId="77777777" w:rsidTr="00E63EE7">
        <w:tc>
          <w:tcPr>
            <w:tcW w:w="2214" w:type="dxa"/>
          </w:tcPr>
          <w:p w14:paraId="16452E90" w14:textId="23AC4460" w:rsidR="00D11138" w:rsidRPr="00E63EE7" w:rsidRDefault="00D11138" w:rsidP="00D11138">
            <w:pPr>
              <w:rPr>
                <w:rFonts w:ascii="Times New Roman" w:hAnsi="Times New Roman" w:cs="Times New Roman"/>
                <w:bCs/>
                <w:color w:val="0F243E"/>
              </w:rPr>
            </w:pPr>
            <w:r>
              <w:rPr>
                <w:rFonts w:ascii="Times New Roman" w:hAnsi="Times New Roman" w:cs="Times New Roman"/>
                <w:bCs/>
                <w:color w:val="0F243E"/>
              </w:rPr>
              <w:t>No body art, including temporary tattoos</w:t>
            </w:r>
          </w:p>
        </w:tc>
        <w:tc>
          <w:tcPr>
            <w:tcW w:w="2214" w:type="dxa"/>
          </w:tcPr>
          <w:p w14:paraId="5FB4446B" w14:textId="693AFDE2" w:rsidR="00D11138" w:rsidRPr="00E63EE7" w:rsidRDefault="00D11138" w:rsidP="00D11138">
            <w:pPr>
              <w:rPr>
                <w:rFonts w:ascii="Times New Roman" w:hAnsi="Times New Roman" w:cs="Times New Roman"/>
                <w:bCs/>
                <w:color w:val="0F243E"/>
              </w:rPr>
            </w:pPr>
            <w:r w:rsidRPr="00E63EE7">
              <w:rPr>
                <w:rFonts w:ascii="Times New Roman" w:hAnsi="Times New Roman" w:cs="Times New Roman"/>
                <w:bCs/>
                <w:color w:val="0F243E"/>
              </w:rPr>
              <w:t>Plaid uniform hairbands, scrunchies, bows or barrettes</w:t>
            </w:r>
          </w:p>
        </w:tc>
        <w:tc>
          <w:tcPr>
            <w:tcW w:w="2214" w:type="dxa"/>
          </w:tcPr>
          <w:p w14:paraId="77180820" w14:textId="37738522" w:rsidR="00D11138" w:rsidRPr="00E63EE7" w:rsidRDefault="00D11138" w:rsidP="00D11138">
            <w:pPr>
              <w:rPr>
                <w:rFonts w:ascii="Times New Roman" w:hAnsi="Times New Roman" w:cs="Times New Roman"/>
                <w:bCs/>
                <w:color w:val="0F243E"/>
              </w:rPr>
            </w:pPr>
            <w:r>
              <w:rPr>
                <w:rFonts w:ascii="Times New Roman" w:hAnsi="Times New Roman" w:cs="Times New Roman"/>
                <w:bCs/>
                <w:color w:val="0F243E"/>
              </w:rPr>
              <w:t>No nail polish</w:t>
            </w:r>
          </w:p>
        </w:tc>
        <w:tc>
          <w:tcPr>
            <w:tcW w:w="2214" w:type="dxa"/>
          </w:tcPr>
          <w:p w14:paraId="6FFCAE35" w14:textId="6E91C392" w:rsidR="00D11138" w:rsidRPr="00E63EE7" w:rsidRDefault="00D11138" w:rsidP="00D11138">
            <w:pPr>
              <w:rPr>
                <w:rFonts w:ascii="Times New Roman" w:hAnsi="Times New Roman" w:cs="Times New Roman"/>
                <w:bCs/>
                <w:color w:val="0F243E"/>
              </w:rPr>
            </w:pPr>
            <w:r>
              <w:rPr>
                <w:rFonts w:ascii="Times New Roman" w:hAnsi="Times New Roman" w:cs="Times New Roman"/>
                <w:bCs/>
                <w:color w:val="0F243E"/>
              </w:rPr>
              <w:t>No nail polish</w:t>
            </w:r>
          </w:p>
        </w:tc>
      </w:tr>
      <w:tr w:rsidR="00D11138" w:rsidRPr="00E63EE7" w14:paraId="79CCD67D" w14:textId="77777777" w:rsidTr="00E63EE7">
        <w:tc>
          <w:tcPr>
            <w:tcW w:w="2214" w:type="dxa"/>
          </w:tcPr>
          <w:p w14:paraId="548C3C9A" w14:textId="322EC01F" w:rsidR="00D11138" w:rsidRPr="00E63EE7" w:rsidRDefault="00D11138" w:rsidP="00D11138">
            <w:pPr>
              <w:rPr>
                <w:rFonts w:ascii="Times New Roman" w:hAnsi="Times New Roman" w:cs="Times New Roman"/>
                <w:bCs/>
                <w:color w:val="0F243E"/>
              </w:rPr>
            </w:pPr>
            <w:r>
              <w:rPr>
                <w:rFonts w:ascii="Times New Roman" w:hAnsi="Times New Roman" w:cs="Times New Roman"/>
                <w:bCs/>
                <w:color w:val="0F243E"/>
              </w:rPr>
              <w:t>No fragrances</w:t>
            </w:r>
          </w:p>
        </w:tc>
        <w:tc>
          <w:tcPr>
            <w:tcW w:w="2214" w:type="dxa"/>
          </w:tcPr>
          <w:p w14:paraId="38BB2A14" w14:textId="6490B980" w:rsidR="00D11138" w:rsidRPr="00E63EE7" w:rsidRDefault="00D11138" w:rsidP="00D11138">
            <w:pPr>
              <w:rPr>
                <w:rFonts w:ascii="Times New Roman" w:hAnsi="Times New Roman" w:cs="Times New Roman"/>
                <w:bCs/>
                <w:color w:val="0F243E"/>
              </w:rPr>
            </w:pPr>
            <w:r>
              <w:rPr>
                <w:rFonts w:ascii="Times New Roman" w:hAnsi="Times New Roman" w:cs="Times New Roman"/>
                <w:bCs/>
                <w:color w:val="0F243E"/>
              </w:rPr>
              <w:t>No body art, including temporary tattoos</w:t>
            </w:r>
          </w:p>
        </w:tc>
        <w:tc>
          <w:tcPr>
            <w:tcW w:w="2214" w:type="dxa"/>
          </w:tcPr>
          <w:p w14:paraId="22FDBF68" w14:textId="3D231A77" w:rsidR="00D11138" w:rsidRPr="00E63EE7" w:rsidRDefault="00D11138" w:rsidP="00D11138">
            <w:pPr>
              <w:rPr>
                <w:rFonts w:ascii="Times New Roman" w:hAnsi="Times New Roman" w:cs="Times New Roman"/>
                <w:bCs/>
                <w:color w:val="0F243E"/>
              </w:rPr>
            </w:pPr>
          </w:p>
        </w:tc>
        <w:tc>
          <w:tcPr>
            <w:tcW w:w="2214" w:type="dxa"/>
          </w:tcPr>
          <w:p w14:paraId="7BA4BBFD" w14:textId="0D6ED804" w:rsidR="00D11138" w:rsidRPr="00E63EE7" w:rsidRDefault="00D11138" w:rsidP="00D11138">
            <w:pPr>
              <w:rPr>
                <w:rFonts w:ascii="Times New Roman" w:hAnsi="Times New Roman" w:cs="Times New Roman"/>
                <w:bCs/>
                <w:color w:val="0F243E"/>
              </w:rPr>
            </w:pPr>
            <w:r>
              <w:rPr>
                <w:rFonts w:ascii="Times New Roman" w:hAnsi="Times New Roman" w:cs="Times New Roman"/>
                <w:bCs/>
                <w:color w:val="0F243E"/>
              </w:rPr>
              <w:t xml:space="preserve">Clean-shaven, no sideburns. </w:t>
            </w:r>
          </w:p>
        </w:tc>
      </w:tr>
      <w:tr w:rsidR="00D11138" w:rsidRPr="00E63EE7" w14:paraId="6C553259" w14:textId="77777777" w:rsidTr="00E63EE7">
        <w:tc>
          <w:tcPr>
            <w:tcW w:w="2214" w:type="dxa"/>
          </w:tcPr>
          <w:p w14:paraId="424D63BC" w14:textId="77777777" w:rsidR="00D11138" w:rsidRPr="00E63EE7" w:rsidRDefault="00D11138" w:rsidP="00D11138">
            <w:pPr>
              <w:rPr>
                <w:rFonts w:ascii="Times New Roman" w:hAnsi="Times New Roman" w:cs="Times New Roman"/>
                <w:bCs/>
                <w:color w:val="0F243E"/>
              </w:rPr>
            </w:pPr>
          </w:p>
        </w:tc>
        <w:tc>
          <w:tcPr>
            <w:tcW w:w="2214" w:type="dxa"/>
          </w:tcPr>
          <w:p w14:paraId="572741B0" w14:textId="4E056E46" w:rsidR="00D11138" w:rsidRPr="00E63EE7" w:rsidRDefault="00D11138" w:rsidP="00D11138">
            <w:pPr>
              <w:rPr>
                <w:rFonts w:ascii="Times New Roman" w:hAnsi="Times New Roman" w:cs="Times New Roman"/>
                <w:bCs/>
                <w:color w:val="0F243E"/>
              </w:rPr>
            </w:pPr>
            <w:r>
              <w:rPr>
                <w:rFonts w:ascii="Times New Roman" w:hAnsi="Times New Roman" w:cs="Times New Roman"/>
                <w:bCs/>
                <w:color w:val="0F243E"/>
              </w:rPr>
              <w:t>No fragrances</w:t>
            </w:r>
          </w:p>
        </w:tc>
        <w:tc>
          <w:tcPr>
            <w:tcW w:w="2214" w:type="dxa"/>
          </w:tcPr>
          <w:p w14:paraId="2DF7F38C" w14:textId="7F4A0ED0" w:rsidR="00D11138" w:rsidRPr="00E63EE7" w:rsidRDefault="00D11138" w:rsidP="00D11138">
            <w:pPr>
              <w:rPr>
                <w:rFonts w:ascii="Times New Roman" w:hAnsi="Times New Roman" w:cs="Times New Roman"/>
                <w:bCs/>
                <w:color w:val="0F243E"/>
              </w:rPr>
            </w:pPr>
          </w:p>
        </w:tc>
        <w:tc>
          <w:tcPr>
            <w:tcW w:w="2214" w:type="dxa"/>
          </w:tcPr>
          <w:p w14:paraId="1C4709F1" w14:textId="77777777" w:rsidR="00D11138" w:rsidRPr="00E63EE7" w:rsidRDefault="00D11138" w:rsidP="00D11138">
            <w:pPr>
              <w:rPr>
                <w:rFonts w:ascii="Times New Roman" w:hAnsi="Times New Roman" w:cs="Times New Roman"/>
                <w:bCs/>
                <w:color w:val="0F243E"/>
              </w:rPr>
            </w:pPr>
          </w:p>
        </w:tc>
      </w:tr>
      <w:tr w:rsidR="00D11138" w:rsidRPr="00E63EE7" w14:paraId="338B9769" w14:textId="77777777" w:rsidTr="00E63EE7">
        <w:tc>
          <w:tcPr>
            <w:tcW w:w="2214" w:type="dxa"/>
          </w:tcPr>
          <w:p w14:paraId="6DB9CE48" w14:textId="25AAC7CE" w:rsidR="00D11138" w:rsidRPr="00E63EE7" w:rsidRDefault="00D11138" w:rsidP="00D11138">
            <w:pPr>
              <w:rPr>
                <w:rFonts w:ascii="Times New Roman" w:hAnsi="Times New Roman" w:cs="Times New Roman"/>
                <w:bCs/>
                <w:color w:val="0F243E"/>
              </w:rPr>
            </w:pPr>
            <w:r>
              <w:rPr>
                <w:rFonts w:ascii="Times New Roman" w:hAnsi="Times New Roman" w:cs="Times New Roman"/>
                <w:bCs/>
                <w:color w:val="0F243E"/>
              </w:rPr>
              <w:t>Navy/brown/plain unadorned hairbands, headbands, scrunchies, bows or barrettes.</w:t>
            </w:r>
          </w:p>
        </w:tc>
        <w:tc>
          <w:tcPr>
            <w:tcW w:w="2214" w:type="dxa"/>
          </w:tcPr>
          <w:p w14:paraId="0C2B8C5B" w14:textId="26572AFC" w:rsidR="00D11138" w:rsidRDefault="00D11138" w:rsidP="00D11138">
            <w:pPr>
              <w:rPr>
                <w:rFonts w:ascii="Times New Roman" w:hAnsi="Times New Roman" w:cs="Times New Roman"/>
                <w:bCs/>
                <w:color w:val="0F243E"/>
              </w:rPr>
            </w:pPr>
            <w:r>
              <w:rPr>
                <w:rFonts w:ascii="Times New Roman" w:hAnsi="Times New Roman" w:cs="Times New Roman"/>
                <w:bCs/>
                <w:color w:val="0F243E"/>
              </w:rPr>
              <w:t>Navy/brown/plain unadorned hairbands, headbands, scrunchies, bows or barrettes (no feather or trendy accessories)</w:t>
            </w:r>
          </w:p>
        </w:tc>
        <w:tc>
          <w:tcPr>
            <w:tcW w:w="2214" w:type="dxa"/>
          </w:tcPr>
          <w:p w14:paraId="7DB43D9F" w14:textId="77777777" w:rsidR="00D11138" w:rsidRPr="00E63EE7" w:rsidRDefault="00D11138" w:rsidP="00D11138">
            <w:pPr>
              <w:rPr>
                <w:rFonts w:ascii="Times New Roman" w:hAnsi="Times New Roman" w:cs="Times New Roman"/>
                <w:bCs/>
                <w:color w:val="0F243E"/>
              </w:rPr>
            </w:pPr>
          </w:p>
        </w:tc>
        <w:tc>
          <w:tcPr>
            <w:tcW w:w="2214" w:type="dxa"/>
          </w:tcPr>
          <w:p w14:paraId="06ACF04E" w14:textId="77777777" w:rsidR="00D11138" w:rsidRPr="00E63EE7" w:rsidRDefault="00D11138" w:rsidP="00D11138">
            <w:pPr>
              <w:rPr>
                <w:rFonts w:ascii="Times New Roman" w:hAnsi="Times New Roman" w:cs="Times New Roman"/>
                <w:bCs/>
                <w:color w:val="0F243E"/>
              </w:rPr>
            </w:pPr>
          </w:p>
        </w:tc>
      </w:tr>
    </w:tbl>
    <w:p w14:paraId="07AA5770" w14:textId="77777777" w:rsidR="00E63EE7" w:rsidRPr="00E63EE7" w:rsidRDefault="00E63EE7" w:rsidP="00E1677D">
      <w:pPr>
        <w:rPr>
          <w:rFonts w:ascii="Times New Roman" w:hAnsi="Times New Roman" w:cs="Times New Roman"/>
          <w:bCs/>
          <w:color w:val="0F243E"/>
        </w:rPr>
      </w:pPr>
    </w:p>
    <w:p w14:paraId="29983E79" w14:textId="77777777" w:rsidR="00E1677D" w:rsidRPr="0072316E" w:rsidRDefault="00E1677D" w:rsidP="00E1677D">
      <w:pPr>
        <w:rPr>
          <w:rFonts w:ascii="Times New Roman" w:hAnsi="Times New Roman" w:cs="Times New Roman"/>
          <w:b/>
          <w:color w:val="0F243E"/>
          <w:u w:val="single"/>
        </w:rPr>
      </w:pPr>
      <w:r w:rsidRPr="0072316E">
        <w:rPr>
          <w:rFonts w:ascii="Times New Roman" w:hAnsi="Times New Roman" w:cs="Times New Roman"/>
          <w:b/>
          <w:color w:val="0F243E"/>
          <w:u w:val="single"/>
        </w:rPr>
        <w:lastRenderedPageBreak/>
        <w:t>SMS Spirit Days</w:t>
      </w:r>
    </w:p>
    <w:p w14:paraId="50A16818" w14:textId="77777777" w:rsidR="00E1677D" w:rsidRPr="0072316E" w:rsidRDefault="00E1677D" w:rsidP="00E1677D">
      <w:pPr>
        <w:rPr>
          <w:rFonts w:ascii="Times New Roman" w:hAnsi="Times New Roman" w:cs="Times New Roman"/>
          <w:color w:val="0F243E"/>
        </w:rPr>
      </w:pPr>
    </w:p>
    <w:p w14:paraId="5B234D23" w14:textId="46EEECF4" w:rsidR="00E1677D" w:rsidRPr="0072316E" w:rsidRDefault="00E1677D" w:rsidP="00D676F5">
      <w:pPr>
        <w:pStyle w:val="ListParagraph"/>
        <w:numPr>
          <w:ilvl w:val="0"/>
          <w:numId w:val="13"/>
        </w:numPr>
        <w:rPr>
          <w:rFonts w:ascii="Times New Roman" w:hAnsi="Times New Roman" w:cs="Times New Roman"/>
          <w:color w:val="0F243E"/>
        </w:rPr>
      </w:pPr>
      <w:r w:rsidRPr="0072316E">
        <w:rPr>
          <w:rFonts w:ascii="Times New Roman" w:hAnsi="Times New Roman" w:cs="Times New Roman"/>
          <w:color w:val="0F243E"/>
        </w:rPr>
        <w:t>Any St. Mary School spirit</w:t>
      </w:r>
      <w:r w:rsidR="00092D64" w:rsidRPr="0072316E">
        <w:rPr>
          <w:rFonts w:ascii="Times New Roman" w:hAnsi="Times New Roman" w:cs="Times New Roman"/>
          <w:color w:val="0F243E"/>
        </w:rPr>
        <w:t xml:space="preserve"> </w:t>
      </w:r>
      <w:r w:rsidRPr="0072316E">
        <w:rPr>
          <w:rFonts w:ascii="Times New Roman" w:hAnsi="Times New Roman" w:cs="Times New Roman"/>
          <w:color w:val="0F243E"/>
        </w:rPr>
        <w:t xml:space="preserve">wear with school logo will be permitted on school spirit days.  This </w:t>
      </w:r>
      <w:r w:rsidR="005539E6" w:rsidRPr="0072316E">
        <w:rPr>
          <w:rFonts w:ascii="Times New Roman" w:hAnsi="Times New Roman" w:cs="Times New Roman"/>
          <w:color w:val="0F243E"/>
        </w:rPr>
        <w:t>includes</w:t>
      </w:r>
      <w:r w:rsidRPr="0072316E">
        <w:rPr>
          <w:rFonts w:ascii="Times New Roman" w:hAnsi="Times New Roman" w:cs="Times New Roman"/>
          <w:color w:val="0F243E"/>
        </w:rPr>
        <w:t xml:space="preserve"> shirts, hoodies, sweatshirts, fleece jackets and SMS baseball caps.</w:t>
      </w:r>
    </w:p>
    <w:p w14:paraId="7453318C" w14:textId="206E6CAC" w:rsidR="00E1677D" w:rsidRPr="0072316E" w:rsidRDefault="00E1677D" w:rsidP="00D676F5">
      <w:pPr>
        <w:pStyle w:val="ListParagraph"/>
        <w:numPr>
          <w:ilvl w:val="0"/>
          <w:numId w:val="13"/>
        </w:numPr>
        <w:rPr>
          <w:rFonts w:ascii="Times New Roman" w:hAnsi="Times New Roman" w:cs="Times New Roman"/>
          <w:color w:val="0F243E"/>
        </w:rPr>
      </w:pPr>
      <w:r w:rsidRPr="0072316E">
        <w:rPr>
          <w:rFonts w:ascii="Times New Roman" w:hAnsi="Times New Roman" w:cs="Times New Roman"/>
          <w:color w:val="0F243E"/>
        </w:rPr>
        <w:t xml:space="preserve">Students have the option to either wear gym uniform shorts or sweatpants OR </w:t>
      </w:r>
      <w:r w:rsidR="005A304F" w:rsidRPr="0072316E">
        <w:rPr>
          <w:rFonts w:ascii="Times New Roman" w:hAnsi="Times New Roman" w:cs="Times New Roman"/>
          <w:color w:val="0F243E"/>
        </w:rPr>
        <w:t>spirit wear</w:t>
      </w:r>
      <w:r w:rsidRPr="0072316E">
        <w:rPr>
          <w:rFonts w:ascii="Times New Roman" w:hAnsi="Times New Roman" w:cs="Times New Roman"/>
          <w:color w:val="0F243E"/>
        </w:rPr>
        <w:t xml:space="preserve"> sweatpants (no pajama bottoms permitted).</w:t>
      </w:r>
    </w:p>
    <w:p w14:paraId="53E0CF9C" w14:textId="77777777" w:rsidR="006578C5" w:rsidRPr="0072316E" w:rsidRDefault="00E1677D" w:rsidP="00D676F5">
      <w:pPr>
        <w:pStyle w:val="ListParagraph"/>
        <w:numPr>
          <w:ilvl w:val="0"/>
          <w:numId w:val="13"/>
        </w:numPr>
        <w:rPr>
          <w:rFonts w:ascii="Times New Roman" w:hAnsi="Times New Roman" w:cs="Times New Roman"/>
          <w:color w:val="0F243E"/>
        </w:rPr>
      </w:pPr>
      <w:r w:rsidRPr="0072316E">
        <w:rPr>
          <w:rFonts w:ascii="Times New Roman" w:hAnsi="Times New Roman" w:cs="Times New Roman"/>
          <w:color w:val="0F243E"/>
        </w:rPr>
        <w:t>Gym uniform sneakers must be worn.</w:t>
      </w:r>
    </w:p>
    <w:p w14:paraId="1DC22630" w14:textId="77777777" w:rsidR="006578C5" w:rsidRPr="0072316E" w:rsidRDefault="006578C5" w:rsidP="006578C5">
      <w:pPr>
        <w:pStyle w:val="ListParagraph"/>
        <w:rPr>
          <w:rFonts w:ascii="Times New Roman" w:hAnsi="Times New Roman" w:cs="Times New Roman"/>
          <w:color w:val="0F243E"/>
        </w:rPr>
      </w:pPr>
    </w:p>
    <w:p w14:paraId="49836A14" w14:textId="72897108" w:rsidR="00E1677D" w:rsidRPr="0072316E" w:rsidRDefault="00E1677D" w:rsidP="006578C5">
      <w:pPr>
        <w:pStyle w:val="ListParagraph"/>
        <w:rPr>
          <w:rFonts w:ascii="Times New Roman" w:hAnsi="Times New Roman" w:cs="Times New Roman"/>
          <w:color w:val="0F243E"/>
        </w:rPr>
      </w:pPr>
      <w:r w:rsidRPr="0072316E">
        <w:rPr>
          <w:rFonts w:ascii="Times New Roman" w:hAnsi="Times New Roman" w:cs="Times New Roman"/>
          <w:b/>
          <w:color w:val="0F243E"/>
          <w:u w:val="single"/>
        </w:rPr>
        <w:t>Dress Down Days</w:t>
      </w:r>
    </w:p>
    <w:p w14:paraId="518966B8" w14:textId="77777777" w:rsidR="00E1677D" w:rsidRPr="0072316E" w:rsidRDefault="00E1677D" w:rsidP="00E1677D">
      <w:pPr>
        <w:rPr>
          <w:rFonts w:ascii="Times New Roman" w:hAnsi="Times New Roman" w:cs="Times New Roman"/>
          <w:b/>
          <w:color w:val="0F243E"/>
          <w:u w:val="single"/>
        </w:rPr>
      </w:pPr>
    </w:p>
    <w:p w14:paraId="1F367870" w14:textId="003E0007" w:rsidR="00E1677D" w:rsidRPr="0072316E" w:rsidRDefault="00E1677D" w:rsidP="00D676F5">
      <w:pPr>
        <w:pStyle w:val="ListParagraph"/>
        <w:numPr>
          <w:ilvl w:val="0"/>
          <w:numId w:val="13"/>
        </w:numPr>
        <w:rPr>
          <w:rFonts w:ascii="Times New Roman" w:hAnsi="Times New Roman" w:cs="Times New Roman"/>
          <w:color w:val="0F243E"/>
        </w:rPr>
      </w:pPr>
      <w:r w:rsidRPr="0072316E">
        <w:rPr>
          <w:rFonts w:ascii="Times New Roman" w:hAnsi="Times New Roman" w:cs="Times New Roman"/>
          <w:color w:val="0F243E"/>
        </w:rPr>
        <w:t>Periodically, the school will have dress down day</w:t>
      </w:r>
      <w:r w:rsidR="00E9368D" w:rsidRPr="0072316E">
        <w:rPr>
          <w:rFonts w:ascii="Times New Roman" w:hAnsi="Times New Roman" w:cs="Times New Roman"/>
          <w:color w:val="0F243E"/>
        </w:rPr>
        <w:t>s</w:t>
      </w:r>
      <w:r w:rsidRPr="0072316E">
        <w:rPr>
          <w:rFonts w:ascii="Times New Roman" w:hAnsi="Times New Roman" w:cs="Times New Roman"/>
          <w:color w:val="0F243E"/>
        </w:rPr>
        <w:t>.  On these days students are permitted to wear clothing other than their required SMS uniform.  Students must adhere to the guidelines noted below a</w:t>
      </w:r>
      <w:r w:rsidR="005353C4" w:rsidRPr="0072316E">
        <w:rPr>
          <w:rFonts w:ascii="Times New Roman" w:hAnsi="Times New Roman" w:cs="Times New Roman"/>
          <w:color w:val="0F243E"/>
        </w:rPr>
        <w:t>nd in conjunction with the SMS uniform c</w:t>
      </w:r>
      <w:r w:rsidRPr="0072316E">
        <w:rPr>
          <w:rFonts w:ascii="Times New Roman" w:hAnsi="Times New Roman" w:cs="Times New Roman"/>
          <w:color w:val="0F243E"/>
        </w:rPr>
        <w:t xml:space="preserve">ode regarding hair, nail polish, jewelry and makeup. </w:t>
      </w:r>
    </w:p>
    <w:p w14:paraId="07B72121" w14:textId="77777777" w:rsidR="00E1677D" w:rsidRPr="0072316E" w:rsidRDefault="00E1677D" w:rsidP="00E1677D">
      <w:pPr>
        <w:pStyle w:val="ListParagraph"/>
        <w:rPr>
          <w:rFonts w:ascii="Times New Roman" w:hAnsi="Times New Roman" w:cs="Times New Roman"/>
          <w:color w:val="0F243E"/>
        </w:rPr>
      </w:pPr>
    </w:p>
    <w:p w14:paraId="177EAA8F" w14:textId="77777777" w:rsidR="00E1677D" w:rsidRPr="0072316E" w:rsidRDefault="00E1677D" w:rsidP="00E1677D">
      <w:pPr>
        <w:pStyle w:val="ListParagraph"/>
        <w:rPr>
          <w:rFonts w:ascii="Times New Roman" w:hAnsi="Times New Roman" w:cs="Times New Roman"/>
          <w:color w:val="0F243E"/>
        </w:rPr>
      </w:pPr>
      <w:r w:rsidRPr="0072316E">
        <w:rPr>
          <w:rFonts w:ascii="Times New Roman" w:hAnsi="Times New Roman" w:cs="Times New Roman"/>
          <w:color w:val="0F243E"/>
        </w:rPr>
        <w:t xml:space="preserve">St. Mary School believes that clothing helps to set an atmosphere and influences behavior.  While participating in school activities, students are representatives of St. Mary School.  </w:t>
      </w:r>
    </w:p>
    <w:p w14:paraId="7161F2EF" w14:textId="77777777" w:rsidR="00E1677D" w:rsidRPr="0072316E" w:rsidRDefault="00E1677D" w:rsidP="00E1677D">
      <w:pPr>
        <w:pStyle w:val="ListParagraph"/>
        <w:rPr>
          <w:rFonts w:ascii="Times New Roman" w:hAnsi="Times New Roman" w:cs="Times New Roman"/>
          <w:color w:val="0F243E"/>
        </w:rPr>
      </w:pPr>
    </w:p>
    <w:p w14:paraId="55B1A380" w14:textId="77777777" w:rsidR="00E1677D" w:rsidRPr="0072316E" w:rsidRDefault="00E1677D" w:rsidP="00E1677D">
      <w:pPr>
        <w:pStyle w:val="ListParagraph"/>
        <w:ind w:left="1440"/>
        <w:rPr>
          <w:rFonts w:ascii="Times New Roman" w:hAnsi="Times New Roman" w:cs="Times New Roman"/>
          <w:b/>
          <w:color w:val="0F243E"/>
          <w:u w:val="single"/>
        </w:rPr>
      </w:pPr>
      <w:r w:rsidRPr="0072316E">
        <w:rPr>
          <w:rFonts w:ascii="Times New Roman" w:hAnsi="Times New Roman" w:cs="Times New Roman"/>
          <w:b/>
          <w:color w:val="0F243E"/>
          <w:u w:val="single"/>
        </w:rPr>
        <w:t>Guidelines for Dress Down Days</w:t>
      </w:r>
    </w:p>
    <w:p w14:paraId="1ADA35E7" w14:textId="77777777" w:rsidR="00E1677D" w:rsidRPr="0072316E" w:rsidRDefault="00E1677D" w:rsidP="00D676F5">
      <w:pPr>
        <w:pStyle w:val="ListParagraph"/>
        <w:numPr>
          <w:ilvl w:val="0"/>
          <w:numId w:val="15"/>
        </w:numPr>
        <w:rPr>
          <w:rFonts w:ascii="Times New Roman" w:hAnsi="Times New Roman" w:cs="Times New Roman"/>
          <w:color w:val="0F243E"/>
        </w:rPr>
      </w:pPr>
      <w:r w:rsidRPr="0072316E">
        <w:rPr>
          <w:rFonts w:ascii="Times New Roman" w:hAnsi="Times New Roman" w:cs="Times New Roman"/>
          <w:color w:val="0F243E"/>
        </w:rPr>
        <w:t>Any images or slogans on clothing should be respectful.  They should be appropriate for all ages and in keeping with the Catholic atmosphere of St. Mary School.</w:t>
      </w:r>
    </w:p>
    <w:p w14:paraId="40528E93" w14:textId="77777777" w:rsidR="00E1677D" w:rsidRPr="0072316E" w:rsidRDefault="00E1677D" w:rsidP="00D676F5">
      <w:pPr>
        <w:pStyle w:val="ListParagraph"/>
        <w:numPr>
          <w:ilvl w:val="0"/>
          <w:numId w:val="15"/>
        </w:numPr>
        <w:rPr>
          <w:rFonts w:ascii="Times New Roman" w:hAnsi="Times New Roman" w:cs="Times New Roman"/>
          <w:color w:val="0F243E"/>
        </w:rPr>
      </w:pPr>
      <w:r w:rsidRPr="0072316E">
        <w:rPr>
          <w:rFonts w:ascii="Times New Roman" w:hAnsi="Times New Roman" w:cs="Times New Roman"/>
          <w:color w:val="0F243E"/>
        </w:rPr>
        <w:t>Students may not wear tank tops, muscle shirts, skimpy and/or see-through tops, t-shirts with inappropriate words or pictures, or belly shirts. Outfits should not reveal the mid-drift or navel. Short shorts are not permitted.</w:t>
      </w:r>
    </w:p>
    <w:p w14:paraId="3A3464F6" w14:textId="23D8FD00" w:rsidR="00E1677D" w:rsidRDefault="00E1677D" w:rsidP="00D676F5">
      <w:pPr>
        <w:pStyle w:val="ListParagraph"/>
        <w:numPr>
          <w:ilvl w:val="0"/>
          <w:numId w:val="15"/>
        </w:numPr>
        <w:rPr>
          <w:rFonts w:ascii="Times New Roman" w:hAnsi="Times New Roman" w:cs="Times New Roman"/>
          <w:color w:val="0F243E"/>
        </w:rPr>
      </w:pPr>
      <w:r w:rsidRPr="0072316E">
        <w:rPr>
          <w:rFonts w:ascii="Times New Roman" w:hAnsi="Times New Roman" w:cs="Times New Roman"/>
          <w:color w:val="0F243E"/>
        </w:rPr>
        <w:t>No shredded or torn jeans are allowed.</w:t>
      </w:r>
    </w:p>
    <w:p w14:paraId="1D7DBFB3" w14:textId="3A25FFF0" w:rsidR="0074199D" w:rsidRDefault="0074199D" w:rsidP="00D676F5">
      <w:pPr>
        <w:pStyle w:val="ListParagraph"/>
        <w:numPr>
          <w:ilvl w:val="0"/>
          <w:numId w:val="15"/>
        </w:numPr>
        <w:rPr>
          <w:rFonts w:ascii="Times New Roman" w:hAnsi="Times New Roman" w:cs="Times New Roman"/>
          <w:color w:val="0F243E"/>
        </w:rPr>
      </w:pPr>
      <w:r>
        <w:rPr>
          <w:rFonts w:ascii="Times New Roman" w:hAnsi="Times New Roman" w:cs="Times New Roman"/>
          <w:color w:val="0F243E"/>
        </w:rPr>
        <w:t xml:space="preserve">No shorts from </w:t>
      </w:r>
      <w:r w:rsidR="00753B16">
        <w:rPr>
          <w:rFonts w:ascii="Times New Roman" w:hAnsi="Times New Roman" w:cs="Times New Roman"/>
          <w:color w:val="0F243E"/>
        </w:rPr>
        <w:t>Oct. 31</w:t>
      </w:r>
      <w:r w:rsidR="00753B16" w:rsidRPr="00753B16">
        <w:rPr>
          <w:rFonts w:ascii="Times New Roman" w:hAnsi="Times New Roman" w:cs="Times New Roman"/>
          <w:color w:val="0F243E"/>
          <w:vertAlign w:val="superscript"/>
        </w:rPr>
        <w:t>st</w:t>
      </w:r>
      <w:r>
        <w:rPr>
          <w:rFonts w:ascii="Times New Roman" w:hAnsi="Times New Roman" w:cs="Times New Roman"/>
          <w:color w:val="0F243E"/>
        </w:rPr>
        <w:t xml:space="preserve"> – Apr. </w:t>
      </w:r>
      <w:r w:rsidR="00753B16">
        <w:rPr>
          <w:rFonts w:ascii="Times New Roman" w:hAnsi="Times New Roman" w:cs="Times New Roman"/>
          <w:color w:val="0F243E"/>
        </w:rPr>
        <w:t>9</w:t>
      </w:r>
      <w:r w:rsidR="00753B16" w:rsidRPr="00753B16">
        <w:rPr>
          <w:rFonts w:ascii="Times New Roman" w:hAnsi="Times New Roman" w:cs="Times New Roman"/>
          <w:color w:val="0F243E"/>
          <w:vertAlign w:val="superscript"/>
        </w:rPr>
        <w:t>th</w:t>
      </w:r>
      <w:r>
        <w:rPr>
          <w:rFonts w:ascii="Times New Roman" w:hAnsi="Times New Roman" w:cs="Times New Roman"/>
          <w:color w:val="0F243E"/>
        </w:rPr>
        <w:t>.</w:t>
      </w:r>
    </w:p>
    <w:p w14:paraId="0EA0330B" w14:textId="06CDD8D3" w:rsidR="0074199D" w:rsidRPr="0072316E" w:rsidRDefault="0074199D" w:rsidP="00D676F5">
      <w:pPr>
        <w:pStyle w:val="ListParagraph"/>
        <w:numPr>
          <w:ilvl w:val="0"/>
          <w:numId w:val="15"/>
        </w:numPr>
        <w:rPr>
          <w:rFonts w:ascii="Times New Roman" w:hAnsi="Times New Roman" w:cs="Times New Roman"/>
          <w:color w:val="0F243E"/>
        </w:rPr>
      </w:pPr>
      <w:r>
        <w:rPr>
          <w:rFonts w:ascii="Times New Roman" w:hAnsi="Times New Roman" w:cs="Times New Roman"/>
          <w:color w:val="0F243E"/>
        </w:rPr>
        <w:t xml:space="preserve">No slippers, </w:t>
      </w:r>
      <w:r w:rsidR="00E63EE7">
        <w:rPr>
          <w:rFonts w:ascii="Times New Roman" w:hAnsi="Times New Roman" w:cs="Times New Roman"/>
          <w:color w:val="0F243E"/>
        </w:rPr>
        <w:t>C</w:t>
      </w:r>
      <w:r>
        <w:rPr>
          <w:rFonts w:ascii="Times New Roman" w:hAnsi="Times New Roman" w:cs="Times New Roman"/>
          <w:color w:val="0F243E"/>
        </w:rPr>
        <w:t xml:space="preserve">rocs, </w:t>
      </w:r>
      <w:r w:rsidR="00E63EE7">
        <w:rPr>
          <w:rFonts w:ascii="Times New Roman" w:hAnsi="Times New Roman" w:cs="Times New Roman"/>
          <w:color w:val="0F243E"/>
        </w:rPr>
        <w:t>U</w:t>
      </w:r>
      <w:r>
        <w:rPr>
          <w:rFonts w:ascii="Times New Roman" w:hAnsi="Times New Roman" w:cs="Times New Roman"/>
          <w:color w:val="0F243E"/>
        </w:rPr>
        <w:t>ggs, cloud shoes or any slip-on type of shoe</w:t>
      </w:r>
      <w:r w:rsidR="00E63EE7">
        <w:rPr>
          <w:rFonts w:ascii="Times New Roman" w:hAnsi="Times New Roman" w:cs="Times New Roman"/>
          <w:color w:val="0F243E"/>
        </w:rPr>
        <w:t xml:space="preserve"> permitted.</w:t>
      </w:r>
      <w:r>
        <w:rPr>
          <w:rFonts w:ascii="Times New Roman" w:hAnsi="Times New Roman" w:cs="Times New Roman"/>
          <w:color w:val="0F243E"/>
        </w:rPr>
        <w:t xml:space="preserve"> </w:t>
      </w:r>
    </w:p>
    <w:p w14:paraId="0711F6C1" w14:textId="77777777" w:rsidR="00E1677D" w:rsidRPr="0072316E" w:rsidRDefault="00E1677D" w:rsidP="00E1677D">
      <w:pPr>
        <w:ind w:left="720"/>
        <w:rPr>
          <w:rFonts w:ascii="Times New Roman" w:hAnsi="Times New Roman" w:cs="Times New Roman"/>
          <w:b/>
        </w:rPr>
      </w:pPr>
    </w:p>
    <w:p w14:paraId="2BB4A203" w14:textId="2CEC1324" w:rsidR="00E1677D" w:rsidRPr="0072316E" w:rsidRDefault="00092D64" w:rsidP="00CE64B5">
      <w:pPr>
        <w:rPr>
          <w:rFonts w:ascii="Times New Roman" w:hAnsi="Times New Roman" w:cs="Times New Roman"/>
        </w:rPr>
      </w:pPr>
      <w:r w:rsidRPr="0072316E">
        <w:rPr>
          <w:rFonts w:ascii="Times New Roman" w:hAnsi="Times New Roman" w:cs="Times New Roman"/>
          <w:b/>
        </w:rPr>
        <w:t xml:space="preserve">The </w:t>
      </w:r>
      <w:r w:rsidR="006578C5" w:rsidRPr="0072316E">
        <w:rPr>
          <w:rFonts w:ascii="Times New Roman" w:hAnsi="Times New Roman" w:cs="Times New Roman"/>
          <w:b/>
        </w:rPr>
        <w:t>Homeroom Teachers will enforce the Dress Code</w:t>
      </w:r>
      <w:r w:rsidR="006578C5" w:rsidRPr="0072316E">
        <w:rPr>
          <w:rFonts w:ascii="Times New Roman" w:hAnsi="Times New Roman" w:cs="Times New Roman"/>
        </w:rPr>
        <w:t>.  If a</w:t>
      </w:r>
      <w:r w:rsidR="00E1677D" w:rsidRPr="0072316E">
        <w:rPr>
          <w:rFonts w:ascii="Times New Roman" w:hAnsi="Times New Roman" w:cs="Times New Roman"/>
        </w:rPr>
        <w:t xml:space="preserve"> child is not co</w:t>
      </w:r>
      <w:r w:rsidR="006578C5" w:rsidRPr="0072316E">
        <w:rPr>
          <w:rFonts w:ascii="Times New Roman" w:hAnsi="Times New Roman" w:cs="Times New Roman"/>
        </w:rPr>
        <w:t>mpliant with the dress code, the parent</w:t>
      </w:r>
      <w:r w:rsidR="00E1677D" w:rsidRPr="0072316E">
        <w:rPr>
          <w:rFonts w:ascii="Times New Roman" w:hAnsi="Times New Roman" w:cs="Times New Roman"/>
        </w:rPr>
        <w:t xml:space="preserve"> will be notified i</w:t>
      </w:r>
      <w:r w:rsidR="006578C5" w:rsidRPr="0072316E">
        <w:rPr>
          <w:rFonts w:ascii="Times New Roman" w:hAnsi="Times New Roman" w:cs="Times New Roman"/>
        </w:rPr>
        <w:t>n writing of any violations.  The school</w:t>
      </w:r>
      <w:r w:rsidR="00E1677D" w:rsidRPr="0072316E">
        <w:rPr>
          <w:rFonts w:ascii="Times New Roman" w:hAnsi="Times New Roman" w:cs="Times New Roman"/>
        </w:rPr>
        <w:t xml:space="preserve"> appreciate</w:t>
      </w:r>
      <w:r w:rsidR="006578C5" w:rsidRPr="0072316E">
        <w:rPr>
          <w:rFonts w:ascii="Times New Roman" w:hAnsi="Times New Roman" w:cs="Times New Roman"/>
        </w:rPr>
        <w:t>s each student’s</w:t>
      </w:r>
      <w:r w:rsidR="00E1677D" w:rsidRPr="0072316E">
        <w:rPr>
          <w:rFonts w:ascii="Times New Roman" w:hAnsi="Times New Roman" w:cs="Times New Roman"/>
        </w:rPr>
        <w:t xml:space="preserve"> cooperation.</w:t>
      </w:r>
    </w:p>
    <w:p w14:paraId="3B58D7F1" w14:textId="77777777" w:rsidR="00CE64B5" w:rsidRPr="00F97145" w:rsidRDefault="00CE64B5" w:rsidP="005F6663">
      <w:pPr>
        <w:pStyle w:val="ListParagraph"/>
        <w:rPr>
          <w:rFonts w:ascii="Times New Roman" w:hAnsi="Times New Roman" w:cs="Times New Roman"/>
        </w:rPr>
      </w:pPr>
    </w:p>
    <w:p w14:paraId="5954FF9E" w14:textId="77777777" w:rsidR="00CE64B5" w:rsidRPr="00F97145" w:rsidRDefault="00CE64B5">
      <w:pPr>
        <w:rPr>
          <w:rFonts w:ascii="Times New Roman" w:hAnsi="Times New Roman" w:cs="Times New Roman"/>
        </w:rPr>
      </w:pPr>
      <w:r w:rsidRPr="00F97145">
        <w:rPr>
          <w:rFonts w:ascii="Times New Roman" w:hAnsi="Times New Roman" w:cs="Times New Roman"/>
        </w:rPr>
        <w:br w:type="page"/>
      </w:r>
    </w:p>
    <w:p w14:paraId="1C69BB61" w14:textId="0FF76E77" w:rsidR="00A6612C" w:rsidRPr="00F97145" w:rsidRDefault="00C954E6" w:rsidP="00C954E6">
      <w:pPr>
        <w:jc w:val="center"/>
        <w:rPr>
          <w:rFonts w:ascii="Times New Roman" w:hAnsi="Times New Roman" w:cs="Times New Roman"/>
          <w:b/>
          <w:sz w:val="36"/>
          <w:szCs w:val="36"/>
        </w:rPr>
      </w:pPr>
      <w:r w:rsidRPr="00F97145">
        <w:rPr>
          <w:rFonts w:ascii="Times New Roman" w:hAnsi="Times New Roman" w:cs="Times New Roman"/>
          <w:b/>
          <w:sz w:val="36"/>
          <w:szCs w:val="36"/>
        </w:rPr>
        <w:lastRenderedPageBreak/>
        <w:t>Appendix E</w:t>
      </w:r>
      <w:r w:rsidR="00CE64B5" w:rsidRPr="00F97145">
        <w:rPr>
          <w:rFonts w:ascii="Times New Roman" w:hAnsi="Times New Roman" w:cs="Times New Roman"/>
          <w:b/>
          <w:sz w:val="36"/>
          <w:szCs w:val="36"/>
        </w:rPr>
        <w:t>: School Bus Regulations</w:t>
      </w:r>
    </w:p>
    <w:p w14:paraId="1F464AF6" w14:textId="77777777" w:rsidR="00A6612C" w:rsidRPr="00F97145" w:rsidRDefault="00A6612C" w:rsidP="00CE64B5">
      <w:pPr>
        <w:ind w:left="720"/>
        <w:rPr>
          <w:rFonts w:ascii="Times New Roman" w:hAnsi="Times New Roman" w:cs="Times New Roman"/>
        </w:rPr>
      </w:pPr>
    </w:p>
    <w:p w14:paraId="7397AA56" w14:textId="59F0D036" w:rsidR="00CE64B5" w:rsidRPr="00F97145" w:rsidRDefault="004F58DE" w:rsidP="004F58DE">
      <w:pPr>
        <w:ind w:left="720"/>
        <w:rPr>
          <w:rFonts w:ascii="Times New Roman" w:hAnsi="Times New Roman" w:cs="Times New Roman"/>
        </w:rPr>
      </w:pPr>
      <w:r w:rsidRPr="00F97145">
        <w:rPr>
          <w:rFonts w:ascii="Times New Roman" w:hAnsi="Times New Roman" w:cs="Times New Roman"/>
        </w:rPr>
        <w:t xml:space="preserve">     </w:t>
      </w:r>
      <w:r w:rsidR="00A67CF8" w:rsidRPr="00F97145">
        <w:rPr>
          <w:rFonts w:ascii="Times New Roman" w:hAnsi="Times New Roman" w:cs="Times New Roman"/>
        </w:rPr>
        <w:t>Students who are reported by</w:t>
      </w:r>
      <w:r w:rsidR="00CE64B5" w:rsidRPr="00F97145">
        <w:rPr>
          <w:rFonts w:ascii="Times New Roman" w:hAnsi="Times New Roman" w:cs="Times New Roman"/>
        </w:rPr>
        <w:t xml:space="preserve"> bus drivers</w:t>
      </w:r>
      <w:r w:rsidR="00A67CF8" w:rsidRPr="00F97145">
        <w:rPr>
          <w:rFonts w:ascii="Times New Roman" w:hAnsi="Times New Roman" w:cs="Times New Roman"/>
        </w:rPr>
        <w:t xml:space="preserve"> for unsafe behavior</w:t>
      </w:r>
      <w:r w:rsidR="00CE64B5" w:rsidRPr="00F97145">
        <w:rPr>
          <w:rFonts w:ascii="Times New Roman" w:hAnsi="Times New Roman" w:cs="Times New Roman"/>
        </w:rPr>
        <w:t xml:space="preserve"> will be disciplined as follows:</w:t>
      </w:r>
    </w:p>
    <w:p w14:paraId="1C6E9676" w14:textId="0F49B363" w:rsidR="00CE64B5" w:rsidRPr="00F97145" w:rsidRDefault="00CE64B5" w:rsidP="00CE64B5">
      <w:pPr>
        <w:ind w:left="720"/>
        <w:rPr>
          <w:rFonts w:ascii="Times New Roman" w:hAnsi="Times New Roman" w:cs="Times New Roman"/>
        </w:rPr>
      </w:pPr>
      <w:r w:rsidRPr="00F97145">
        <w:rPr>
          <w:rFonts w:ascii="Times New Roman" w:hAnsi="Times New Roman" w:cs="Times New Roman"/>
        </w:rPr>
        <w:t xml:space="preserve">          1st offe</w:t>
      </w:r>
      <w:r w:rsidR="00A67CF8" w:rsidRPr="00F97145">
        <w:rPr>
          <w:rFonts w:ascii="Times New Roman" w:hAnsi="Times New Roman" w:cs="Times New Roman"/>
        </w:rPr>
        <w:t>nse</w:t>
      </w:r>
      <w:r w:rsidR="004F58DE" w:rsidRPr="00F97145">
        <w:rPr>
          <w:rFonts w:ascii="Times New Roman" w:hAnsi="Times New Roman" w:cs="Times New Roman"/>
        </w:rPr>
        <w:t xml:space="preserve"> – student conference with </w:t>
      </w:r>
      <w:r w:rsidR="006C7F22" w:rsidRPr="00F97145">
        <w:rPr>
          <w:rFonts w:ascii="Times New Roman" w:hAnsi="Times New Roman" w:cs="Times New Roman"/>
        </w:rPr>
        <w:t>teacher advisor</w:t>
      </w:r>
    </w:p>
    <w:p w14:paraId="598EF206" w14:textId="42571E8A" w:rsidR="00CE64B5" w:rsidRPr="00F97145" w:rsidRDefault="00CE64B5" w:rsidP="00CE64B5">
      <w:pPr>
        <w:ind w:left="720"/>
        <w:rPr>
          <w:rFonts w:ascii="Times New Roman" w:hAnsi="Times New Roman" w:cs="Times New Roman"/>
        </w:rPr>
      </w:pPr>
      <w:r w:rsidRPr="00F97145">
        <w:rPr>
          <w:rFonts w:ascii="Times New Roman" w:hAnsi="Times New Roman" w:cs="Times New Roman"/>
        </w:rPr>
        <w:t xml:space="preserve">          2nd offen</w:t>
      </w:r>
      <w:r w:rsidR="00A67CF8" w:rsidRPr="00F97145">
        <w:rPr>
          <w:rFonts w:ascii="Times New Roman" w:hAnsi="Times New Roman" w:cs="Times New Roman"/>
        </w:rPr>
        <w:t>s</w:t>
      </w:r>
      <w:r w:rsidR="004F58DE" w:rsidRPr="00F97145">
        <w:rPr>
          <w:rFonts w:ascii="Times New Roman" w:hAnsi="Times New Roman" w:cs="Times New Roman"/>
        </w:rPr>
        <w:t>e – student and p</w:t>
      </w:r>
      <w:r w:rsidR="006C7F22" w:rsidRPr="00F97145">
        <w:rPr>
          <w:rFonts w:ascii="Times New Roman" w:hAnsi="Times New Roman" w:cs="Times New Roman"/>
        </w:rPr>
        <w:t>arent conference with the principal</w:t>
      </w:r>
    </w:p>
    <w:p w14:paraId="5BE7C31E" w14:textId="1E486253" w:rsidR="00CE64B5" w:rsidRPr="00F97145" w:rsidRDefault="00CE64B5" w:rsidP="00CE64B5">
      <w:pPr>
        <w:ind w:left="720"/>
        <w:rPr>
          <w:rFonts w:ascii="Times New Roman" w:hAnsi="Times New Roman" w:cs="Times New Roman"/>
        </w:rPr>
      </w:pPr>
      <w:r w:rsidRPr="00F97145">
        <w:rPr>
          <w:rFonts w:ascii="Times New Roman" w:hAnsi="Times New Roman" w:cs="Times New Roman"/>
        </w:rPr>
        <w:t xml:space="preserve">       </w:t>
      </w:r>
      <w:r w:rsidR="00A67CF8" w:rsidRPr="00F97145">
        <w:rPr>
          <w:rFonts w:ascii="Times New Roman" w:hAnsi="Times New Roman" w:cs="Times New Roman"/>
        </w:rPr>
        <w:t xml:space="preserve">  </w:t>
      </w:r>
      <w:r w:rsidR="004F58DE" w:rsidRPr="00F97145">
        <w:rPr>
          <w:rFonts w:ascii="Times New Roman" w:hAnsi="Times New Roman" w:cs="Times New Roman"/>
        </w:rPr>
        <w:t xml:space="preserve"> 3rd offense – removal from the bus for five days</w:t>
      </w:r>
    </w:p>
    <w:p w14:paraId="5B63C9FA" w14:textId="77777777" w:rsidR="004F58DE" w:rsidRPr="00F97145" w:rsidRDefault="004F58DE" w:rsidP="00CE64B5">
      <w:pPr>
        <w:ind w:left="720"/>
        <w:rPr>
          <w:rFonts w:ascii="Times New Roman" w:hAnsi="Times New Roman" w:cs="Times New Roman"/>
          <w:color w:val="FF0000"/>
        </w:rPr>
      </w:pPr>
    </w:p>
    <w:p w14:paraId="6535482A" w14:textId="77777777" w:rsidR="00CE64B5" w:rsidRPr="00F97145" w:rsidRDefault="00CE64B5" w:rsidP="00CE64B5">
      <w:pPr>
        <w:ind w:left="720"/>
        <w:rPr>
          <w:rFonts w:ascii="Times New Roman" w:hAnsi="Times New Roman" w:cs="Times New Roman"/>
        </w:rPr>
      </w:pPr>
      <w:r w:rsidRPr="00F97145">
        <w:rPr>
          <w:rFonts w:ascii="Times New Roman" w:hAnsi="Times New Roman" w:cs="Times New Roman"/>
        </w:rPr>
        <w:t xml:space="preserve">     The driver </w:t>
      </w:r>
      <w:proofErr w:type="gramStart"/>
      <w:r w:rsidRPr="00F97145">
        <w:rPr>
          <w:rFonts w:ascii="Times New Roman" w:hAnsi="Times New Roman" w:cs="Times New Roman"/>
        </w:rPr>
        <w:t>is in full charge of the bus at all times</w:t>
      </w:r>
      <w:proofErr w:type="gramEnd"/>
      <w:r w:rsidRPr="00F97145">
        <w:rPr>
          <w:rFonts w:ascii="Times New Roman" w:hAnsi="Times New Roman" w:cs="Times New Roman"/>
        </w:rPr>
        <w:t xml:space="preserve"> and his/her orders are to be obeyed.  </w:t>
      </w:r>
    </w:p>
    <w:p w14:paraId="481E4D2C" w14:textId="77777777" w:rsidR="00CE64B5" w:rsidRPr="00F97145" w:rsidRDefault="00CE64B5" w:rsidP="00CE64B5">
      <w:pPr>
        <w:ind w:left="720"/>
        <w:rPr>
          <w:rFonts w:ascii="Times New Roman" w:hAnsi="Times New Roman" w:cs="Times New Roman"/>
        </w:rPr>
      </w:pPr>
    </w:p>
    <w:p w14:paraId="4D8369A0" w14:textId="533390A1" w:rsidR="00CE64B5" w:rsidRPr="00F97145" w:rsidRDefault="00CE64B5" w:rsidP="00CE64B5">
      <w:pPr>
        <w:ind w:left="720"/>
        <w:rPr>
          <w:rFonts w:ascii="Times New Roman" w:hAnsi="Times New Roman" w:cs="Times New Roman"/>
        </w:rPr>
      </w:pPr>
      <w:r w:rsidRPr="00F97145">
        <w:rPr>
          <w:rFonts w:ascii="Times New Roman" w:hAnsi="Times New Roman" w:cs="Times New Roman"/>
          <w:b/>
          <w:u w:val="single"/>
        </w:rPr>
        <w:t>For insurance purposes and safety, no child is all</w:t>
      </w:r>
      <w:r w:rsidR="004651C4" w:rsidRPr="00F97145">
        <w:rPr>
          <w:rFonts w:ascii="Times New Roman" w:hAnsi="Times New Roman" w:cs="Times New Roman"/>
          <w:b/>
          <w:u w:val="single"/>
        </w:rPr>
        <w:t>owed to ride a bus to which</w:t>
      </w:r>
      <w:r w:rsidR="00A6612C" w:rsidRPr="00F97145">
        <w:rPr>
          <w:rFonts w:ascii="Times New Roman" w:hAnsi="Times New Roman" w:cs="Times New Roman"/>
          <w:b/>
          <w:u w:val="single"/>
        </w:rPr>
        <w:t xml:space="preserve"> he/she is</w:t>
      </w:r>
      <w:r w:rsidRPr="00F97145">
        <w:rPr>
          <w:rFonts w:ascii="Times New Roman" w:hAnsi="Times New Roman" w:cs="Times New Roman"/>
          <w:b/>
          <w:u w:val="single"/>
        </w:rPr>
        <w:t xml:space="preserve"> not assigned.</w:t>
      </w:r>
      <w:r w:rsidRPr="00F97145">
        <w:rPr>
          <w:rFonts w:ascii="Times New Roman" w:hAnsi="Times New Roman" w:cs="Times New Roman"/>
        </w:rPr>
        <w:t xml:space="preserve">   In case of necessity, you must contact your lo</w:t>
      </w:r>
      <w:r w:rsidR="00A67CF8" w:rsidRPr="00F97145">
        <w:rPr>
          <w:rFonts w:ascii="Times New Roman" w:hAnsi="Times New Roman" w:cs="Times New Roman"/>
        </w:rPr>
        <w:t xml:space="preserve">cal transportation coordinator </w:t>
      </w:r>
      <w:r w:rsidRPr="00F97145">
        <w:rPr>
          <w:rFonts w:ascii="Times New Roman" w:hAnsi="Times New Roman" w:cs="Times New Roman"/>
        </w:rPr>
        <w:t xml:space="preserve">for permission, obtain a temporary bus </w:t>
      </w:r>
      <w:r w:rsidR="00A21ABF" w:rsidRPr="00F97145">
        <w:rPr>
          <w:rFonts w:ascii="Times New Roman" w:hAnsi="Times New Roman" w:cs="Times New Roman"/>
        </w:rPr>
        <w:t>pass, and</w:t>
      </w:r>
      <w:r w:rsidRPr="00F97145">
        <w:rPr>
          <w:rFonts w:ascii="Times New Roman" w:hAnsi="Times New Roman" w:cs="Times New Roman"/>
        </w:rPr>
        <w:t xml:space="preserve"> then advise the scho</w:t>
      </w:r>
      <w:r w:rsidR="00A67CF8" w:rsidRPr="00F97145">
        <w:rPr>
          <w:rFonts w:ascii="Times New Roman" w:hAnsi="Times New Roman" w:cs="Times New Roman"/>
        </w:rPr>
        <w:t xml:space="preserve">ol. Students from one district </w:t>
      </w:r>
      <w:r w:rsidRPr="00F97145">
        <w:rPr>
          <w:rFonts w:ascii="Times New Roman" w:hAnsi="Times New Roman" w:cs="Times New Roman"/>
        </w:rPr>
        <w:t>cannot ask permission to ride on a bus from another school district.</w:t>
      </w:r>
    </w:p>
    <w:p w14:paraId="4577F465" w14:textId="77777777" w:rsidR="00CE64B5" w:rsidRPr="00F97145" w:rsidRDefault="00CE64B5" w:rsidP="00CE64B5">
      <w:pPr>
        <w:ind w:left="720"/>
        <w:rPr>
          <w:rFonts w:ascii="Times New Roman" w:hAnsi="Times New Roman" w:cs="Times New Roman"/>
        </w:rPr>
      </w:pPr>
    </w:p>
    <w:p w14:paraId="4057267A" w14:textId="6AA1A807" w:rsidR="00CE64B5" w:rsidRPr="00F97145" w:rsidRDefault="00CE64B5" w:rsidP="00C40098">
      <w:pPr>
        <w:ind w:left="720"/>
        <w:rPr>
          <w:rFonts w:ascii="Times New Roman" w:hAnsi="Times New Roman" w:cs="Times New Roman"/>
        </w:rPr>
      </w:pPr>
      <w:r w:rsidRPr="00F97145">
        <w:rPr>
          <w:rFonts w:ascii="Times New Roman" w:hAnsi="Times New Roman" w:cs="Times New Roman"/>
        </w:rPr>
        <w:t>The following rules should be obeyed:</w:t>
      </w:r>
    </w:p>
    <w:p w14:paraId="4A7E9FD7" w14:textId="1FAB75B2" w:rsidR="00CE64B5" w:rsidRPr="00F97145" w:rsidRDefault="00CE64B5" w:rsidP="00A67CF8">
      <w:pPr>
        <w:ind w:left="720"/>
        <w:rPr>
          <w:rFonts w:ascii="Times New Roman" w:hAnsi="Times New Roman" w:cs="Times New Roman"/>
        </w:rPr>
      </w:pPr>
      <w:r w:rsidRPr="00F97145">
        <w:rPr>
          <w:rFonts w:ascii="Times New Roman" w:hAnsi="Times New Roman" w:cs="Times New Roman"/>
        </w:rPr>
        <w:t xml:space="preserve">  - Pupils should be at the designated stop five minutes before the scheduled bus</w:t>
      </w:r>
      <w:r w:rsidR="00A67CF8" w:rsidRPr="00F97145">
        <w:rPr>
          <w:rFonts w:ascii="Times New Roman" w:hAnsi="Times New Roman" w:cs="Times New Roman"/>
        </w:rPr>
        <w:t xml:space="preserve"> </w:t>
      </w:r>
      <w:r w:rsidRPr="00F97145">
        <w:rPr>
          <w:rFonts w:ascii="Times New Roman" w:hAnsi="Times New Roman" w:cs="Times New Roman"/>
        </w:rPr>
        <w:t>arrival.</w:t>
      </w:r>
    </w:p>
    <w:p w14:paraId="76C6E460" w14:textId="626A4767" w:rsidR="00CE64B5" w:rsidRPr="00D676F5" w:rsidRDefault="004651C4" w:rsidP="00BF3E3B">
      <w:pPr>
        <w:pStyle w:val="ListParagraph"/>
        <w:numPr>
          <w:ilvl w:val="2"/>
          <w:numId w:val="29"/>
        </w:numPr>
        <w:rPr>
          <w:rFonts w:ascii="Times New Roman" w:hAnsi="Times New Roman" w:cs="Times New Roman"/>
        </w:rPr>
      </w:pPr>
      <w:r w:rsidRPr="00D676F5">
        <w:rPr>
          <w:rFonts w:ascii="Times New Roman" w:hAnsi="Times New Roman" w:cs="Times New Roman"/>
        </w:rPr>
        <w:t>Each student can only ride on the bus assigned to him/her.</w:t>
      </w:r>
    </w:p>
    <w:p w14:paraId="3A5F9E5C" w14:textId="1055D996" w:rsidR="00CE64B5" w:rsidRPr="00D676F5" w:rsidRDefault="00CE64B5" w:rsidP="00BF3E3B">
      <w:pPr>
        <w:pStyle w:val="ListParagraph"/>
        <w:numPr>
          <w:ilvl w:val="2"/>
          <w:numId w:val="29"/>
        </w:numPr>
        <w:rPr>
          <w:rFonts w:ascii="Times New Roman" w:hAnsi="Times New Roman" w:cs="Times New Roman"/>
        </w:rPr>
      </w:pPr>
      <w:r w:rsidRPr="00D676F5">
        <w:rPr>
          <w:rFonts w:ascii="Times New Roman" w:hAnsi="Times New Roman" w:cs="Times New Roman"/>
        </w:rPr>
        <w:t>Each student must conduct himself in a safe manner while waiting for the bus out of the line of traffic.</w:t>
      </w:r>
    </w:p>
    <w:p w14:paraId="014AFE1A" w14:textId="6FF8DCF7" w:rsidR="00CE64B5" w:rsidRPr="00D676F5" w:rsidRDefault="00CE64B5" w:rsidP="00BF3E3B">
      <w:pPr>
        <w:pStyle w:val="ListParagraph"/>
        <w:numPr>
          <w:ilvl w:val="2"/>
          <w:numId w:val="29"/>
        </w:numPr>
        <w:rPr>
          <w:rFonts w:ascii="Times New Roman" w:hAnsi="Times New Roman" w:cs="Times New Roman"/>
        </w:rPr>
      </w:pPr>
      <w:r w:rsidRPr="00D676F5">
        <w:rPr>
          <w:rFonts w:ascii="Times New Roman" w:hAnsi="Times New Roman" w:cs="Times New Roman"/>
        </w:rPr>
        <w:t>Wait for the bus to come to a complete stop before getting on or off.</w:t>
      </w:r>
    </w:p>
    <w:p w14:paraId="4896A7C5" w14:textId="61DE4AF0" w:rsidR="00CE64B5" w:rsidRPr="00D676F5" w:rsidRDefault="00CE64B5" w:rsidP="00BF3E3B">
      <w:pPr>
        <w:pStyle w:val="ListParagraph"/>
        <w:numPr>
          <w:ilvl w:val="2"/>
          <w:numId w:val="29"/>
        </w:numPr>
        <w:rPr>
          <w:rFonts w:ascii="Times New Roman" w:hAnsi="Times New Roman" w:cs="Times New Roman"/>
        </w:rPr>
      </w:pPr>
      <w:r w:rsidRPr="00D676F5">
        <w:rPr>
          <w:rFonts w:ascii="Times New Roman" w:hAnsi="Times New Roman" w:cs="Times New Roman"/>
        </w:rPr>
        <w:t>Go directly to your assigned seat and keep seated until it is time to be discharged</w:t>
      </w:r>
      <w:r w:rsidR="00A67CF8" w:rsidRPr="00D676F5">
        <w:rPr>
          <w:rFonts w:ascii="Times New Roman" w:hAnsi="Times New Roman" w:cs="Times New Roman"/>
        </w:rPr>
        <w:t xml:space="preserve"> </w:t>
      </w:r>
      <w:r w:rsidRPr="00D676F5">
        <w:rPr>
          <w:rFonts w:ascii="Times New Roman" w:hAnsi="Times New Roman" w:cs="Times New Roman"/>
        </w:rPr>
        <w:t>from the bus.</w:t>
      </w:r>
      <w:r w:rsidR="00A6729A" w:rsidRPr="00D676F5">
        <w:rPr>
          <w:rFonts w:ascii="Times New Roman" w:hAnsi="Times New Roman" w:cs="Times New Roman"/>
        </w:rPr>
        <w:t xml:space="preserve">  Safety belts are to be </w:t>
      </w:r>
      <w:proofErr w:type="gramStart"/>
      <w:r w:rsidR="00A6729A" w:rsidRPr="00D676F5">
        <w:rPr>
          <w:rFonts w:ascii="Times New Roman" w:hAnsi="Times New Roman" w:cs="Times New Roman"/>
        </w:rPr>
        <w:t>worn at all times</w:t>
      </w:r>
      <w:proofErr w:type="gramEnd"/>
      <w:r w:rsidR="00A6729A" w:rsidRPr="00D676F5">
        <w:rPr>
          <w:rFonts w:ascii="Times New Roman" w:hAnsi="Times New Roman" w:cs="Times New Roman"/>
        </w:rPr>
        <w:t>.</w:t>
      </w:r>
    </w:p>
    <w:p w14:paraId="56AF1F32" w14:textId="0F1B35C9" w:rsidR="00CE64B5" w:rsidRPr="00D676F5" w:rsidRDefault="00CE64B5" w:rsidP="00BF3E3B">
      <w:pPr>
        <w:pStyle w:val="ListParagraph"/>
        <w:numPr>
          <w:ilvl w:val="2"/>
          <w:numId w:val="29"/>
        </w:numPr>
        <w:rPr>
          <w:rFonts w:ascii="Times New Roman" w:hAnsi="Times New Roman" w:cs="Times New Roman"/>
        </w:rPr>
      </w:pPr>
      <w:r w:rsidRPr="00D676F5">
        <w:rPr>
          <w:rFonts w:ascii="Times New Roman" w:hAnsi="Times New Roman" w:cs="Times New Roman"/>
        </w:rPr>
        <w:t>Open windows only by permission of the driver.</w:t>
      </w:r>
    </w:p>
    <w:p w14:paraId="174CB59B" w14:textId="5646071B" w:rsidR="00CE64B5" w:rsidRPr="00D676F5" w:rsidRDefault="00CE64B5" w:rsidP="00BF3E3B">
      <w:pPr>
        <w:pStyle w:val="ListParagraph"/>
        <w:numPr>
          <w:ilvl w:val="2"/>
          <w:numId w:val="29"/>
        </w:numPr>
        <w:rPr>
          <w:rFonts w:ascii="Times New Roman" w:hAnsi="Times New Roman" w:cs="Times New Roman"/>
        </w:rPr>
      </w:pPr>
      <w:proofErr w:type="gramStart"/>
      <w:r w:rsidRPr="00D676F5">
        <w:rPr>
          <w:rFonts w:ascii="Times New Roman" w:hAnsi="Times New Roman" w:cs="Times New Roman"/>
        </w:rPr>
        <w:t>Keep hands and head inside the bus at all times</w:t>
      </w:r>
      <w:proofErr w:type="gramEnd"/>
      <w:r w:rsidRPr="00D676F5">
        <w:rPr>
          <w:rFonts w:ascii="Times New Roman" w:hAnsi="Times New Roman" w:cs="Times New Roman"/>
        </w:rPr>
        <w:t>.</w:t>
      </w:r>
    </w:p>
    <w:p w14:paraId="74DFB91F" w14:textId="11D7371E" w:rsidR="00CE64B5" w:rsidRPr="00D676F5" w:rsidRDefault="00CE64B5" w:rsidP="00BF3E3B">
      <w:pPr>
        <w:pStyle w:val="ListParagraph"/>
        <w:numPr>
          <w:ilvl w:val="2"/>
          <w:numId w:val="29"/>
        </w:numPr>
        <w:rPr>
          <w:rFonts w:ascii="Times New Roman" w:hAnsi="Times New Roman" w:cs="Times New Roman"/>
        </w:rPr>
      </w:pPr>
      <w:r w:rsidRPr="00D676F5">
        <w:rPr>
          <w:rFonts w:ascii="Times New Roman" w:hAnsi="Times New Roman" w:cs="Times New Roman"/>
        </w:rPr>
        <w:t>Do not eat while riding on the bus.</w:t>
      </w:r>
    </w:p>
    <w:p w14:paraId="318A722D" w14:textId="0A3309D9" w:rsidR="00CE64B5" w:rsidRPr="00D676F5" w:rsidRDefault="00CE64B5" w:rsidP="00BF3E3B">
      <w:pPr>
        <w:pStyle w:val="ListParagraph"/>
        <w:numPr>
          <w:ilvl w:val="2"/>
          <w:numId w:val="29"/>
        </w:numPr>
        <w:rPr>
          <w:rFonts w:ascii="Times New Roman" w:hAnsi="Times New Roman" w:cs="Times New Roman"/>
        </w:rPr>
      </w:pPr>
      <w:r w:rsidRPr="00D676F5">
        <w:rPr>
          <w:rFonts w:ascii="Times New Roman" w:hAnsi="Times New Roman" w:cs="Times New Roman"/>
        </w:rPr>
        <w:t>Students are expected to conduct themselves properly while on the bus.  This</w:t>
      </w:r>
      <w:r w:rsidR="00A67CF8" w:rsidRPr="00D676F5">
        <w:rPr>
          <w:rFonts w:ascii="Times New Roman" w:hAnsi="Times New Roman" w:cs="Times New Roman"/>
        </w:rPr>
        <w:t xml:space="preserve"> </w:t>
      </w:r>
      <w:r w:rsidRPr="00D676F5">
        <w:rPr>
          <w:rFonts w:ascii="Times New Roman" w:hAnsi="Times New Roman" w:cs="Times New Roman"/>
        </w:rPr>
        <w:t>means talking in a conversational tone (no singing or loud talking) so as not to</w:t>
      </w:r>
      <w:r w:rsidR="00A67CF8" w:rsidRPr="00D676F5">
        <w:rPr>
          <w:rFonts w:ascii="Times New Roman" w:hAnsi="Times New Roman" w:cs="Times New Roman"/>
        </w:rPr>
        <w:t xml:space="preserve"> </w:t>
      </w:r>
      <w:r w:rsidRPr="00D676F5">
        <w:rPr>
          <w:rFonts w:ascii="Times New Roman" w:hAnsi="Times New Roman" w:cs="Times New Roman"/>
        </w:rPr>
        <w:t xml:space="preserve">cause confusion and divert the driver's attention, being </w:t>
      </w:r>
      <w:proofErr w:type="gramStart"/>
      <w:r w:rsidRPr="00D676F5">
        <w:rPr>
          <w:rFonts w:ascii="Times New Roman" w:hAnsi="Times New Roman" w:cs="Times New Roman"/>
        </w:rPr>
        <w:t>seated at all times</w:t>
      </w:r>
      <w:proofErr w:type="gramEnd"/>
      <w:r w:rsidRPr="00D676F5">
        <w:rPr>
          <w:rFonts w:ascii="Times New Roman" w:hAnsi="Times New Roman" w:cs="Times New Roman"/>
        </w:rPr>
        <w:t>, no playing or "fooling around", no throwing of things, being courteous to fellow students</w:t>
      </w:r>
      <w:r w:rsidR="00A67CF8" w:rsidRPr="00D676F5">
        <w:rPr>
          <w:rFonts w:ascii="Times New Roman" w:hAnsi="Times New Roman" w:cs="Times New Roman"/>
        </w:rPr>
        <w:t xml:space="preserve"> </w:t>
      </w:r>
      <w:r w:rsidRPr="00D676F5">
        <w:rPr>
          <w:rFonts w:ascii="Times New Roman" w:hAnsi="Times New Roman" w:cs="Times New Roman"/>
        </w:rPr>
        <w:t>and driver.</w:t>
      </w:r>
    </w:p>
    <w:p w14:paraId="274AFF31" w14:textId="16615B04" w:rsidR="00CE64B5" w:rsidRPr="00D676F5" w:rsidRDefault="00CE64B5" w:rsidP="00BF3E3B">
      <w:pPr>
        <w:pStyle w:val="ListParagraph"/>
        <w:numPr>
          <w:ilvl w:val="2"/>
          <w:numId w:val="29"/>
        </w:numPr>
        <w:rPr>
          <w:rFonts w:ascii="Times New Roman" w:hAnsi="Times New Roman" w:cs="Times New Roman"/>
        </w:rPr>
      </w:pPr>
      <w:r w:rsidRPr="00D676F5">
        <w:rPr>
          <w:rFonts w:ascii="Times New Roman" w:hAnsi="Times New Roman" w:cs="Times New Roman"/>
        </w:rPr>
        <w:t>Place nothing in the aisle.</w:t>
      </w:r>
    </w:p>
    <w:p w14:paraId="032CC249" w14:textId="576A69EE" w:rsidR="00CE64B5" w:rsidRPr="00D676F5" w:rsidRDefault="00CE64B5" w:rsidP="00BF3E3B">
      <w:pPr>
        <w:pStyle w:val="ListParagraph"/>
        <w:numPr>
          <w:ilvl w:val="2"/>
          <w:numId w:val="29"/>
        </w:numPr>
        <w:rPr>
          <w:rFonts w:ascii="Times New Roman" w:hAnsi="Times New Roman" w:cs="Times New Roman"/>
        </w:rPr>
      </w:pPr>
      <w:r w:rsidRPr="00D676F5">
        <w:rPr>
          <w:rFonts w:ascii="Times New Roman" w:hAnsi="Times New Roman" w:cs="Times New Roman"/>
        </w:rPr>
        <w:t xml:space="preserve">There is to be absolute quiet approaching a </w:t>
      </w:r>
      <w:r w:rsidR="004651C4" w:rsidRPr="00D676F5">
        <w:rPr>
          <w:rFonts w:ascii="Times New Roman" w:hAnsi="Times New Roman" w:cs="Times New Roman"/>
        </w:rPr>
        <w:t>railroad-crossing</w:t>
      </w:r>
      <w:r w:rsidRPr="00D676F5">
        <w:rPr>
          <w:rFonts w:ascii="Times New Roman" w:hAnsi="Times New Roman" w:cs="Times New Roman"/>
        </w:rPr>
        <w:t xml:space="preserve"> stop.</w:t>
      </w:r>
    </w:p>
    <w:p w14:paraId="3DFD3E6E" w14:textId="781A6B0B" w:rsidR="00CE64B5" w:rsidRPr="00D676F5" w:rsidRDefault="00CE64B5" w:rsidP="00BF3E3B">
      <w:pPr>
        <w:pStyle w:val="ListParagraph"/>
        <w:numPr>
          <w:ilvl w:val="2"/>
          <w:numId w:val="29"/>
        </w:numPr>
        <w:rPr>
          <w:rFonts w:ascii="Times New Roman" w:hAnsi="Times New Roman" w:cs="Times New Roman"/>
        </w:rPr>
      </w:pPr>
      <w:r w:rsidRPr="00D676F5">
        <w:rPr>
          <w:rFonts w:ascii="Times New Roman" w:hAnsi="Times New Roman" w:cs="Times New Roman"/>
        </w:rPr>
        <w:t xml:space="preserve">Do not tamper with the bus or any equipment.  </w:t>
      </w:r>
      <w:r w:rsidR="004651C4" w:rsidRPr="00D676F5">
        <w:rPr>
          <w:rFonts w:ascii="Times New Roman" w:hAnsi="Times New Roman" w:cs="Times New Roman"/>
        </w:rPr>
        <w:t>The offender must pay for any damage done</w:t>
      </w:r>
      <w:r w:rsidRPr="00D676F5">
        <w:rPr>
          <w:rFonts w:ascii="Times New Roman" w:hAnsi="Times New Roman" w:cs="Times New Roman"/>
        </w:rPr>
        <w:t>.</w:t>
      </w:r>
    </w:p>
    <w:p w14:paraId="5A103530" w14:textId="09B33A2E" w:rsidR="00CE64B5" w:rsidRPr="00D676F5" w:rsidRDefault="005353C4" w:rsidP="00BF3E3B">
      <w:pPr>
        <w:pStyle w:val="ListParagraph"/>
        <w:numPr>
          <w:ilvl w:val="2"/>
          <w:numId w:val="29"/>
        </w:numPr>
        <w:rPr>
          <w:rFonts w:ascii="Times New Roman" w:hAnsi="Times New Roman" w:cs="Times New Roman"/>
        </w:rPr>
      </w:pPr>
      <w:r w:rsidRPr="00D676F5">
        <w:rPr>
          <w:rFonts w:ascii="Times New Roman" w:hAnsi="Times New Roman" w:cs="Times New Roman"/>
        </w:rPr>
        <w:t>Our responsibility is to get students to their home on their assigned buses. No one may ride on a bus to which he/she is not assigned.</w:t>
      </w:r>
    </w:p>
    <w:p w14:paraId="251E02FB" w14:textId="1440A78E" w:rsidR="00CE64B5" w:rsidRPr="00D676F5" w:rsidRDefault="00CE64B5" w:rsidP="00BF3E3B">
      <w:pPr>
        <w:pStyle w:val="ListParagraph"/>
        <w:numPr>
          <w:ilvl w:val="2"/>
          <w:numId w:val="29"/>
        </w:numPr>
        <w:rPr>
          <w:rFonts w:ascii="Times New Roman" w:hAnsi="Times New Roman" w:cs="Times New Roman"/>
        </w:rPr>
      </w:pPr>
      <w:r w:rsidRPr="00D676F5">
        <w:rPr>
          <w:rFonts w:ascii="Times New Roman" w:hAnsi="Times New Roman" w:cs="Times New Roman"/>
        </w:rPr>
        <w:t>Students who must cross the highway to reach home shall cross in front of the</w:t>
      </w:r>
      <w:r w:rsidR="00A67CF8" w:rsidRPr="00D676F5">
        <w:rPr>
          <w:rFonts w:ascii="Times New Roman" w:hAnsi="Times New Roman" w:cs="Times New Roman"/>
        </w:rPr>
        <w:t xml:space="preserve"> </w:t>
      </w:r>
      <w:r w:rsidRPr="00D676F5">
        <w:rPr>
          <w:rFonts w:ascii="Times New Roman" w:hAnsi="Times New Roman" w:cs="Times New Roman"/>
        </w:rPr>
        <w:t>stopped bus at the signal of the bus driver.</w:t>
      </w:r>
    </w:p>
    <w:p w14:paraId="04D6FC43" w14:textId="7C0F3E13" w:rsidR="00CE64B5" w:rsidRPr="00D676F5" w:rsidRDefault="00CE64B5" w:rsidP="00BF3E3B">
      <w:pPr>
        <w:pStyle w:val="ListParagraph"/>
        <w:numPr>
          <w:ilvl w:val="2"/>
          <w:numId w:val="29"/>
        </w:numPr>
        <w:rPr>
          <w:rFonts w:ascii="Times New Roman" w:hAnsi="Times New Roman" w:cs="Times New Roman"/>
        </w:rPr>
      </w:pPr>
      <w:r w:rsidRPr="00D676F5">
        <w:rPr>
          <w:rFonts w:ascii="Times New Roman" w:hAnsi="Times New Roman" w:cs="Times New Roman"/>
        </w:rPr>
        <w:t>In case of road emergency, students are to remain in the bus and leave only on</w:t>
      </w:r>
      <w:r w:rsidR="00A67CF8" w:rsidRPr="00D676F5">
        <w:rPr>
          <w:rFonts w:ascii="Times New Roman" w:hAnsi="Times New Roman" w:cs="Times New Roman"/>
        </w:rPr>
        <w:t xml:space="preserve"> </w:t>
      </w:r>
      <w:r w:rsidRPr="00D676F5">
        <w:rPr>
          <w:rFonts w:ascii="Times New Roman" w:hAnsi="Times New Roman" w:cs="Times New Roman"/>
        </w:rPr>
        <w:t>permission of the bus driver.</w:t>
      </w:r>
    </w:p>
    <w:p w14:paraId="6593AB90" w14:textId="243BC595" w:rsidR="005353C4" w:rsidRPr="00D676F5" w:rsidRDefault="005353C4" w:rsidP="00BF3E3B">
      <w:pPr>
        <w:pStyle w:val="ListParagraph"/>
        <w:numPr>
          <w:ilvl w:val="2"/>
          <w:numId w:val="29"/>
        </w:numPr>
        <w:rPr>
          <w:rFonts w:ascii="Times New Roman" w:hAnsi="Times New Roman" w:cs="Times New Roman"/>
        </w:rPr>
      </w:pPr>
      <w:r w:rsidRPr="00D676F5">
        <w:rPr>
          <w:rFonts w:ascii="Times New Roman" w:hAnsi="Times New Roman" w:cs="Times New Roman"/>
        </w:rPr>
        <w:t>Any student not planning to ride on his/her assigned bus must hand in a written note at the main office.</w:t>
      </w:r>
    </w:p>
    <w:p w14:paraId="5149DF8E" w14:textId="77777777" w:rsidR="003B3FD0" w:rsidRPr="00F97145" w:rsidRDefault="003B3FD0" w:rsidP="00A67CF8">
      <w:pPr>
        <w:ind w:left="720"/>
        <w:rPr>
          <w:rFonts w:ascii="Times New Roman" w:hAnsi="Times New Roman" w:cs="Times New Roman"/>
        </w:rPr>
      </w:pPr>
    </w:p>
    <w:p w14:paraId="1A1225B4" w14:textId="43DC8395" w:rsidR="003B3FD0" w:rsidRPr="00F97145" w:rsidRDefault="00C954E6" w:rsidP="003B3FD0">
      <w:pPr>
        <w:ind w:left="720"/>
        <w:jc w:val="center"/>
        <w:rPr>
          <w:rFonts w:ascii="Times New Roman" w:hAnsi="Times New Roman" w:cs="Times New Roman"/>
          <w:b/>
          <w:sz w:val="36"/>
          <w:szCs w:val="36"/>
          <w:u w:val="single"/>
        </w:rPr>
      </w:pPr>
      <w:r w:rsidRPr="00F97145">
        <w:rPr>
          <w:rFonts w:ascii="Times New Roman" w:hAnsi="Times New Roman" w:cs="Times New Roman"/>
          <w:b/>
          <w:sz w:val="36"/>
          <w:szCs w:val="36"/>
          <w:u w:val="single"/>
        </w:rPr>
        <w:t>Appendix F</w:t>
      </w:r>
      <w:r w:rsidR="00A6612C" w:rsidRPr="00F97145">
        <w:rPr>
          <w:rFonts w:ascii="Times New Roman" w:hAnsi="Times New Roman" w:cs="Times New Roman"/>
          <w:b/>
          <w:sz w:val="36"/>
          <w:szCs w:val="36"/>
          <w:u w:val="single"/>
        </w:rPr>
        <w:t>: Extra-Curricular</w:t>
      </w:r>
      <w:r w:rsidR="003B3FD0" w:rsidRPr="00F97145">
        <w:rPr>
          <w:rFonts w:ascii="Times New Roman" w:hAnsi="Times New Roman" w:cs="Times New Roman"/>
          <w:b/>
          <w:sz w:val="36"/>
          <w:szCs w:val="36"/>
          <w:u w:val="single"/>
        </w:rPr>
        <w:t xml:space="preserve"> Participation</w:t>
      </w:r>
    </w:p>
    <w:p w14:paraId="229A33F6" w14:textId="77777777" w:rsidR="003B3FD0" w:rsidRPr="00F97145" w:rsidRDefault="003B3FD0" w:rsidP="00A67CF8">
      <w:pPr>
        <w:ind w:left="720"/>
        <w:rPr>
          <w:rFonts w:ascii="Times New Roman" w:hAnsi="Times New Roman" w:cs="Times New Roman"/>
        </w:rPr>
      </w:pPr>
    </w:p>
    <w:p w14:paraId="07C44EA5" w14:textId="22EDCB55" w:rsidR="003B3FD0" w:rsidRPr="00F97145" w:rsidRDefault="003B3FD0" w:rsidP="003B3FD0">
      <w:pPr>
        <w:ind w:left="720"/>
        <w:rPr>
          <w:rFonts w:ascii="Times New Roman" w:hAnsi="Times New Roman" w:cs="Times New Roman"/>
        </w:rPr>
      </w:pPr>
      <w:r w:rsidRPr="00F97145">
        <w:rPr>
          <w:rFonts w:ascii="Times New Roman" w:hAnsi="Times New Roman" w:cs="Times New Roman"/>
        </w:rPr>
        <w:t xml:space="preserve">     Any student who participates in a sport has a personal obligation to the coach and his/her teammates.  He/she should be present at practices and games and if unable to attend, he/she should inform the coach personally of the reason for their absence.  The student should be serious, </w:t>
      </w:r>
      <w:proofErr w:type="gramStart"/>
      <w:r w:rsidRPr="00F97145">
        <w:rPr>
          <w:rFonts w:ascii="Times New Roman" w:hAnsi="Times New Roman" w:cs="Times New Roman"/>
        </w:rPr>
        <w:t>committed</w:t>
      </w:r>
      <w:proofErr w:type="gramEnd"/>
      <w:r w:rsidRPr="00F97145">
        <w:rPr>
          <w:rFonts w:ascii="Times New Roman" w:hAnsi="Times New Roman" w:cs="Times New Roman"/>
        </w:rPr>
        <w:t xml:space="preserve"> and loyal to the team and </w:t>
      </w:r>
      <w:proofErr w:type="gramStart"/>
      <w:r w:rsidRPr="00F97145">
        <w:rPr>
          <w:rFonts w:ascii="Times New Roman" w:hAnsi="Times New Roman" w:cs="Times New Roman"/>
        </w:rPr>
        <w:t>coach</w:t>
      </w:r>
      <w:proofErr w:type="gramEnd"/>
      <w:r w:rsidRPr="00F97145">
        <w:rPr>
          <w:rFonts w:ascii="Times New Roman" w:hAnsi="Times New Roman" w:cs="Times New Roman"/>
        </w:rPr>
        <w:t xml:space="preserve"> giving their attention and using their abilities and talents to the fullest extent.  Sportsmanship should be a value to them not only toward their teammates, but to opposing coaches and players as well.  Their language and attitude should be an example of their seriousness and commitment.  Every</w:t>
      </w:r>
      <w:r w:rsidR="00B630B6" w:rsidRPr="00F97145">
        <w:rPr>
          <w:rFonts w:ascii="Times New Roman" w:hAnsi="Times New Roman" w:cs="Times New Roman"/>
        </w:rPr>
        <w:t xml:space="preserve"> player must first be a student;</w:t>
      </w:r>
      <w:r w:rsidRPr="00F97145">
        <w:rPr>
          <w:rFonts w:ascii="Times New Roman" w:hAnsi="Times New Roman" w:cs="Times New Roman"/>
        </w:rPr>
        <w:t xml:space="preserve"> therefore, study and acceptable grades are most important to you.</w:t>
      </w:r>
    </w:p>
    <w:p w14:paraId="1109D03C" w14:textId="77777777" w:rsidR="003B3FD0" w:rsidRPr="00F97145" w:rsidRDefault="003B3FD0" w:rsidP="003B3FD0">
      <w:pPr>
        <w:ind w:left="720"/>
        <w:rPr>
          <w:rFonts w:ascii="Times New Roman" w:hAnsi="Times New Roman" w:cs="Times New Roman"/>
        </w:rPr>
      </w:pPr>
      <w:r w:rsidRPr="00F97145">
        <w:rPr>
          <w:rFonts w:ascii="Times New Roman" w:hAnsi="Times New Roman" w:cs="Times New Roman"/>
        </w:rPr>
        <w:t xml:space="preserve"> </w:t>
      </w:r>
    </w:p>
    <w:p w14:paraId="408646EE" w14:textId="209DA43F" w:rsidR="003B3FD0" w:rsidRPr="00F97145" w:rsidRDefault="00472C19" w:rsidP="003B3FD0">
      <w:pPr>
        <w:ind w:left="720"/>
        <w:rPr>
          <w:rFonts w:ascii="Times New Roman" w:hAnsi="Times New Roman" w:cs="Times New Roman"/>
        </w:rPr>
      </w:pPr>
      <w:r w:rsidRPr="00F97145">
        <w:rPr>
          <w:rFonts w:ascii="Times New Roman" w:hAnsi="Times New Roman" w:cs="Times New Roman"/>
        </w:rPr>
        <w:t>Eligibility for Extra-curricular Activities</w:t>
      </w:r>
      <w:r w:rsidR="003B3FD0" w:rsidRPr="00F97145">
        <w:rPr>
          <w:rFonts w:ascii="Times New Roman" w:hAnsi="Times New Roman" w:cs="Times New Roman"/>
        </w:rPr>
        <w:t>-</w:t>
      </w:r>
    </w:p>
    <w:p w14:paraId="7A5BF256" w14:textId="39108989" w:rsidR="003B3FD0" w:rsidRPr="00F97145" w:rsidRDefault="00964CCF" w:rsidP="003B3FD0">
      <w:pPr>
        <w:ind w:left="720"/>
        <w:rPr>
          <w:rFonts w:ascii="Times New Roman" w:hAnsi="Times New Roman" w:cs="Times New Roman"/>
        </w:rPr>
      </w:pPr>
      <w:r w:rsidRPr="00F97145">
        <w:rPr>
          <w:rFonts w:ascii="Times New Roman" w:hAnsi="Times New Roman" w:cs="Times New Roman"/>
        </w:rPr>
        <w:t xml:space="preserve">      S</w:t>
      </w:r>
      <w:r w:rsidR="003B3FD0" w:rsidRPr="00F97145">
        <w:rPr>
          <w:rFonts w:ascii="Times New Roman" w:hAnsi="Times New Roman" w:cs="Times New Roman"/>
        </w:rPr>
        <w:t>tudents in Grades 5 through 8</w:t>
      </w:r>
      <w:r w:rsidRPr="00F97145">
        <w:rPr>
          <w:rFonts w:ascii="Times New Roman" w:hAnsi="Times New Roman" w:cs="Times New Roman"/>
          <w:vertAlign w:val="superscript"/>
        </w:rPr>
        <w:t xml:space="preserve"> </w:t>
      </w:r>
      <w:r w:rsidR="003B3FD0" w:rsidRPr="00F97145">
        <w:rPr>
          <w:rFonts w:ascii="Times New Roman" w:hAnsi="Times New Roman" w:cs="Times New Roman"/>
        </w:rPr>
        <w:t>participating in any extra curricular activity (not including after sch</w:t>
      </w:r>
      <w:r w:rsidR="001342C3" w:rsidRPr="00F97145">
        <w:rPr>
          <w:rFonts w:ascii="Times New Roman" w:hAnsi="Times New Roman" w:cs="Times New Roman"/>
        </w:rPr>
        <w:t>ool clubs) must maintain a C average in all classes, keep</w:t>
      </w:r>
      <w:r w:rsidR="00472C19" w:rsidRPr="00F97145">
        <w:rPr>
          <w:rFonts w:ascii="Times New Roman" w:hAnsi="Times New Roman" w:cs="Times New Roman"/>
        </w:rPr>
        <w:t xml:space="preserve"> grades </w:t>
      </w:r>
      <w:r w:rsidR="001342C3" w:rsidRPr="00F97145">
        <w:rPr>
          <w:rFonts w:ascii="Times New Roman" w:hAnsi="Times New Roman" w:cs="Times New Roman"/>
        </w:rPr>
        <w:t>stable, try</w:t>
      </w:r>
      <w:r w:rsidR="003B3FD0" w:rsidRPr="00F97145">
        <w:rPr>
          <w:rFonts w:ascii="Times New Roman" w:hAnsi="Times New Roman" w:cs="Times New Roman"/>
        </w:rPr>
        <w:t xml:space="preserve"> their b</w:t>
      </w:r>
      <w:r w:rsidR="001342C3" w:rsidRPr="00F97145">
        <w:rPr>
          <w:rFonts w:ascii="Times New Roman" w:hAnsi="Times New Roman" w:cs="Times New Roman"/>
        </w:rPr>
        <w:t>est and keep</w:t>
      </w:r>
      <w:r w:rsidR="003B3FD0" w:rsidRPr="00F97145">
        <w:rPr>
          <w:rFonts w:ascii="Times New Roman" w:hAnsi="Times New Roman" w:cs="Times New Roman"/>
        </w:rPr>
        <w:t xml:space="preserve"> up their homework.  The students must also maintain a display of appropriate behavior while at school and while participating in the extra curricular activity.</w:t>
      </w:r>
    </w:p>
    <w:p w14:paraId="346CB58B" w14:textId="77777777" w:rsidR="003B3FD0" w:rsidRPr="00F97145" w:rsidRDefault="003B3FD0" w:rsidP="003B3FD0">
      <w:pPr>
        <w:ind w:left="720"/>
        <w:rPr>
          <w:rFonts w:ascii="Times New Roman" w:hAnsi="Times New Roman" w:cs="Times New Roman"/>
        </w:rPr>
      </w:pPr>
    </w:p>
    <w:p w14:paraId="497D6957" w14:textId="77777777" w:rsidR="003B3FD0" w:rsidRPr="00F97145" w:rsidRDefault="003B3FD0" w:rsidP="003B3FD0">
      <w:pPr>
        <w:ind w:left="720"/>
        <w:rPr>
          <w:rFonts w:ascii="Times New Roman" w:hAnsi="Times New Roman" w:cs="Times New Roman"/>
        </w:rPr>
      </w:pPr>
      <w:r w:rsidRPr="00F97145">
        <w:rPr>
          <w:rFonts w:ascii="Times New Roman" w:hAnsi="Times New Roman" w:cs="Times New Roman"/>
        </w:rPr>
        <w:t xml:space="preserve">     Students and parents/guardians will be given fair warnings if the grades are not up to potential and/or if behavior is not displayed in an appropriate manner.</w:t>
      </w:r>
    </w:p>
    <w:p w14:paraId="6B3F1242" w14:textId="77777777" w:rsidR="003B3FD0" w:rsidRPr="00F97145" w:rsidRDefault="003B3FD0" w:rsidP="003B3FD0">
      <w:pPr>
        <w:ind w:left="720"/>
        <w:rPr>
          <w:rFonts w:ascii="Times New Roman" w:hAnsi="Times New Roman" w:cs="Times New Roman"/>
        </w:rPr>
      </w:pPr>
    </w:p>
    <w:p w14:paraId="6DAC5E24" w14:textId="72B25C83" w:rsidR="003B3FD0" w:rsidRPr="00F97145" w:rsidRDefault="003B3FD0" w:rsidP="003B3FD0">
      <w:pPr>
        <w:ind w:left="720"/>
        <w:rPr>
          <w:rFonts w:ascii="Times New Roman" w:hAnsi="Times New Roman" w:cs="Times New Roman"/>
        </w:rPr>
      </w:pPr>
      <w:r w:rsidRPr="00F97145">
        <w:rPr>
          <w:rFonts w:ascii="Times New Roman" w:hAnsi="Times New Roman" w:cs="Times New Roman"/>
        </w:rPr>
        <w:t xml:space="preserve">     When a student has been warned of his/her ineligibility, a notice is sent home to the parent/guardian.  The student may attend practices and participate in extra-curricular activities during this t</w:t>
      </w:r>
      <w:r w:rsidR="00472C19" w:rsidRPr="00F97145">
        <w:rPr>
          <w:rFonts w:ascii="Times New Roman" w:hAnsi="Times New Roman" w:cs="Times New Roman"/>
        </w:rPr>
        <w:t>ime.  After two</w:t>
      </w:r>
      <w:r w:rsidR="004651C4" w:rsidRPr="00F97145">
        <w:rPr>
          <w:rFonts w:ascii="Times New Roman" w:hAnsi="Times New Roman" w:cs="Times New Roman"/>
        </w:rPr>
        <w:t xml:space="preserve"> weeks, the grades and/</w:t>
      </w:r>
      <w:r w:rsidRPr="00F97145">
        <w:rPr>
          <w:rFonts w:ascii="Times New Roman" w:hAnsi="Times New Roman" w:cs="Times New Roman"/>
        </w:rPr>
        <w:t>or behavior will be reviewed by the teacher and/or principal.  If improvement is not shown, the student and parent will be notified and his/her ineligibility to participate in extra-curricular fo</w:t>
      </w:r>
      <w:r w:rsidR="00472C19" w:rsidRPr="00F97145">
        <w:rPr>
          <w:rFonts w:ascii="Times New Roman" w:hAnsi="Times New Roman" w:cs="Times New Roman"/>
        </w:rPr>
        <w:t>r a two-week period.  After this two-</w:t>
      </w:r>
      <w:r w:rsidRPr="00F97145">
        <w:rPr>
          <w:rFonts w:ascii="Times New Roman" w:hAnsi="Times New Roman" w:cs="Times New Roman"/>
        </w:rPr>
        <w:t xml:space="preserve">week period, the situation is reviewed.  If there is a problem with grades or behavior, the administration will notify the activity sponsor for all non-athletic events.  For team sports the </w:t>
      </w:r>
      <w:r w:rsidR="004651C4" w:rsidRPr="00F97145">
        <w:rPr>
          <w:rFonts w:ascii="Times New Roman" w:hAnsi="Times New Roman" w:cs="Times New Roman"/>
        </w:rPr>
        <w:t>administrator</w:t>
      </w:r>
      <w:r w:rsidRPr="00F97145">
        <w:rPr>
          <w:rFonts w:ascii="Times New Roman" w:hAnsi="Times New Roman" w:cs="Times New Roman"/>
        </w:rPr>
        <w:t xml:space="preserve"> will contact the athletic director who in turn will notify coaches.  If there is a problem with the behavior f</w:t>
      </w:r>
      <w:r w:rsidR="004651C4" w:rsidRPr="00F97145">
        <w:rPr>
          <w:rFonts w:ascii="Times New Roman" w:hAnsi="Times New Roman" w:cs="Times New Roman"/>
        </w:rPr>
        <w:t>rom a sponsor’s or coach’s view</w:t>
      </w:r>
      <w:r w:rsidRPr="00F97145">
        <w:rPr>
          <w:rFonts w:ascii="Times New Roman" w:hAnsi="Times New Roman" w:cs="Times New Roman"/>
        </w:rPr>
        <w:t>point, he/she should notify the athletic director.</w:t>
      </w:r>
    </w:p>
    <w:p w14:paraId="10C82B54" w14:textId="77777777" w:rsidR="003B3FD0" w:rsidRPr="00F97145" w:rsidRDefault="003B3FD0" w:rsidP="00A67CF8">
      <w:pPr>
        <w:ind w:left="720"/>
        <w:rPr>
          <w:rFonts w:ascii="Times New Roman" w:hAnsi="Times New Roman" w:cs="Times New Roman"/>
        </w:rPr>
      </w:pPr>
    </w:p>
    <w:p w14:paraId="536F658D" w14:textId="77777777" w:rsidR="00CE64B5" w:rsidRPr="00F97145" w:rsidRDefault="00CE64B5" w:rsidP="00CE64B5">
      <w:pPr>
        <w:rPr>
          <w:rFonts w:ascii="Times New Roman" w:hAnsi="Times New Roman" w:cs="Times New Roman"/>
        </w:rPr>
      </w:pPr>
    </w:p>
    <w:p w14:paraId="0D42A876" w14:textId="6E894996" w:rsidR="005A304F" w:rsidRPr="005A304F" w:rsidRDefault="005A304F" w:rsidP="005A304F">
      <w:pPr>
        <w:rPr>
          <w:rFonts w:ascii="Times New Roman" w:hAnsi="Times New Roman" w:cs="Times New Roman"/>
        </w:rPr>
      </w:pPr>
      <w:r>
        <w:rPr>
          <w:rFonts w:ascii="Times New Roman" w:hAnsi="Times New Roman" w:cs="Times New Roman"/>
        </w:rPr>
        <w:t>**</w:t>
      </w:r>
      <w:r w:rsidRPr="005A304F">
        <w:rPr>
          <w:rFonts w:ascii="Times New Roman" w:hAnsi="Times New Roman" w:cs="Times New Roman"/>
        </w:rPr>
        <w:t xml:space="preserve">Every student is expected to attend school each day. If a student is late for school, he/she must report prior to 11:30am </w:t>
      </w:r>
      <w:proofErr w:type="gramStart"/>
      <w:r w:rsidRPr="005A304F">
        <w:rPr>
          <w:rFonts w:ascii="Times New Roman" w:hAnsi="Times New Roman" w:cs="Times New Roman"/>
        </w:rPr>
        <w:t>in order to</w:t>
      </w:r>
      <w:proofErr w:type="gramEnd"/>
      <w:r w:rsidRPr="005A304F">
        <w:rPr>
          <w:rFonts w:ascii="Times New Roman" w:hAnsi="Times New Roman" w:cs="Times New Roman"/>
        </w:rPr>
        <w:t xml:space="preserve"> be eligible for practice or participation in any athletic contest for that day. If </w:t>
      </w:r>
      <w:proofErr w:type="gramStart"/>
      <w:r>
        <w:rPr>
          <w:rFonts w:ascii="Times New Roman" w:hAnsi="Times New Roman" w:cs="Times New Roman"/>
        </w:rPr>
        <w:t xml:space="preserve">a </w:t>
      </w:r>
      <w:r w:rsidRPr="005A304F">
        <w:rPr>
          <w:rFonts w:ascii="Times New Roman" w:hAnsi="Times New Roman" w:cs="Times New Roman"/>
        </w:rPr>
        <w:t>student leaves</w:t>
      </w:r>
      <w:proofErr w:type="gramEnd"/>
      <w:r w:rsidRPr="005A304F">
        <w:rPr>
          <w:rFonts w:ascii="Times New Roman" w:hAnsi="Times New Roman" w:cs="Times New Roman"/>
        </w:rPr>
        <w:t xml:space="preserve"> school early, they must attend school for a minimum of 3 hours to be eligible to play.  If a student is absent the day of practice or contest, the student will not be permitted to participate in the activity or be a spectator for that activity.  If a student violates this policy, he/she will be eliminated from the team for the duration of the season. </w:t>
      </w:r>
    </w:p>
    <w:p w14:paraId="713148FC" w14:textId="77777777" w:rsidR="00B630B6" w:rsidRPr="00F97145" w:rsidRDefault="00B630B6">
      <w:pPr>
        <w:rPr>
          <w:rFonts w:ascii="Times New Roman" w:hAnsi="Times New Roman" w:cs="Times New Roman"/>
        </w:rPr>
      </w:pPr>
      <w:r w:rsidRPr="00F97145">
        <w:rPr>
          <w:rFonts w:ascii="Times New Roman" w:hAnsi="Times New Roman" w:cs="Times New Roman"/>
        </w:rPr>
        <w:br w:type="page"/>
      </w:r>
    </w:p>
    <w:p w14:paraId="56FD4FAA" w14:textId="7A06B3E5" w:rsidR="00CE64B5" w:rsidRPr="00F97145" w:rsidRDefault="00B630B6" w:rsidP="00B630B6">
      <w:pPr>
        <w:pStyle w:val="ListParagraph"/>
        <w:jc w:val="center"/>
        <w:rPr>
          <w:rFonts w:ascii="Times New Roman" w:hAnsi="Times New Roman" w:cs="Times New Roman"/>
          <w:b/>
          <w:sz w:val="36"/>
          <w:szCs w:val="36"/>
          <w:u w:val="single"/>
        </w:rPr>
      </w:pPr>
      <w:r w:rsidRPr="00F97145">
        <w:rPr>
          <w:rFonts w:ascii="Times New Roman" w:hAnsi="Times New Roman" w:cs="Times New Roman"/>
          <w:b/>
          <w:sz w:val="36"/>
          <w:szCs w:val="36"/>
          <w:u w:val="single"/>
        </w:rPr>
        <w:lastRenderedPageBreak/>
        <w:t>Appendix G: Absenteeism</w:t>
      </w:r>
    </w:p>
    <w:p w14:paraId="2506C694" w14:textId="77777777" w:rsidR="00B630B6" w:rsidRPr="00F97145" w:rsidRDefault="00B630B6" w:rsidP="00B630B6">
      <w:pPr>
        <w:rPr>
          <w:rFonts w:ascii="Times New Roman" w:hAnsi="Times New Roman" w:cs="Times New Roman"/>
        </w:rPr>
      </w:pPr>
    </w:p>
    <w:p w14:paraId="60A31CAD" w14:textId="4EA302F3" w:rsidR="00B630B6" w:rsidRPr="00F97145" w:rsidRDefault="001342C3" w:rsidP="00B630B6">
      <w:pPr>
        <w:rPr>
          <w:rFonts w:ascii="Times New Roman" w:hAnsi="Times New Roman" w:cs="Times New Roman"/>
        </w:rPr>
      </w:pPr>
      <w:r w:rsidRPr="00F97145">
        <w:rPr>
          <w:rFonts w:ascii="Times New Roman" w:hAnsi="Times New Roman" w:cs="Times New Roman"/>
        </w:rPr>
        <w:t>St. Mary’s School requires parents</w:t>
      </w:r>
      <w:r w:rsidR="00B630B6" w:rsidRPr="00F97145">
        <w:rPr>
          <w:rFonts w:ascii="Times New Roman" w:hAnsi="Times New Roman" w:cs="Times New Roman"/>
        </w:rPr>
        <w:t xml:space="preserve"> to send a written note explaining the reason for a child’s absence.  Excessive absenteeism of a student from school </w:t>
      </w:r>
      <w:proofErr w:type="gramStart"/>
      <w:r w:rsidR="00B630B6" w:rsidRPr="00F97145">
        <w:rPr>
          <w:rFonts w:ascii="Times New Roman" w:hAnsi="Times New Roman" w:cs="Times New Roman"/>
        </w:rPr>
        <w:t>is considered to be</w:t>
      </w:r>
      <w:proofErr w:type="gramEnd"/>
      <w:r w:rsidR="00B630B6" w:rsidRPr="00F97145">
        <w:rPr>
          <w:rFonts w:ascii="Times New Roman" w:hAnsi="Times New Roman" w:cs="Times New Roman"/>
        </w:rPr>
        <w:t xml:space="preserve"> a very serious matter that may inhibit a child’s learning process.  It is the responsibility of the school principal to notify parents whe</w:t>
      </w:r>
      <w:r w:rsidRPr="00F97145">
        <w:rPr>
          <w:rFonts w:ascii="Times New Roman" w:hAnsi="Times New Roman" w:cs="Times New Roman"/>
        </w:rPr>
        <w:t>n excessive absenteeism occurs.</w:t>
      </w:r>
    </w:p>
    <w:p w14:paraId="6C8FFF46" w14:textId="77777777" w:rsidR="00B630B6" w:rsidRPr="00F97145" w:rsidRDefault="00B630B6" w:rsidP="00B630B6">
      <w:pPr>
        <w:rPr>
          <w:rFonts w:ascii="Times New Roman" w:hAnsi="Times New Roman" w:cs="Times New Roman"/>
        </w:rPr>
      </w:pPr>
    </w:p>
    <w:p w14:paraId="6B4105E1" w14:textId="6740EBF6" w:rsidR="00B630B6" w:rsidRPr="00F97145" w:rsidRDefault="00B630B6" w:rsidP="00B630B6">
      <w:pPr>
        <w:rPr>
          <w:rFonts w:ascii="Times New Roman" w:hAnsi="Times New Roman" w:cs="Times New Roman"/>
        </w:rPr>
      </w:pPr>
      <w:r w:rsidRPr="00F97145">
        <w:rPr>
          <w:rFonts w:ascii="Times New Roman" w:hAnsi="Times New Roman" w:cs="Times New Roman"/>
        </w:rPr>
        <w:t xml:space="preserve">Absenteeism occurs when any student is absent </w:t>
      </w:r>
      <w:r w:rsidR="00B46342" w:rsidRPr="00F97145">
        <w:rPr>
          <w:rFonts w:ascii="Times New Roman" w:hAnsi="Times New Roman" w:cs="Times New Roman"/>
        </w:rPr>
        <w:t>from school for any reason that</w:t>
      </w:r>
      <w:r w:rsidRPr="00F97145">
        <w:rPr>
          <w:rFonts w:ascii="Times New Roman" w:hAnsi="Times New Roman" w:cs="Times New Roman"/>
        </w:rPr>
        <w:t xml:space="preserve"> has not been previously approved in writing by the school principal.  The parents of students who have missed</w:t>
      </w:r>
      <w:r w:rsidR="00B46342" w:rsidRPr="00F97145">
        <w:rPr>
          <w:rFonts w:ascii="Times New Roman" w:hAnsi="Times New Roman" w:cs="Times New Roman"/>
        </w:rPr>
        <w:t xml:space="preserve"> eighteen</w:t>
      </w:r>
      <w:r w:rsidRPr="00F97145">
        <w:rPr>
          <w:rFonts w:ascii="Times New Roman" w:hAnsi="Times New Roman" w:cs="Times New Roman"/>
        </w:rPr>
        <w:t xml:space="preserve"> </w:t>
      </w:r>
      <w:r w:rsidR="00B46342" w:rsidRPr="00F97145">
        <w:rPr>
          <w:rFonts w:ascii="Times New Roman" w:hAnsi="Times New Roman" w:cs="Times New Roman"/>
        </w:rPr>
        <w:t>(</w:t>
      </w:r>
      <w:r w:rsidRPr="00F97145">
        <w:rPr>
          <w:rFonts w:ascii="Times New Roman" w:hAnsi="Times New Roman" w:cs="Times New Roman"/>
        </w:rPr>
        <w:t>18</w:t>
      </w:r>
      <w:r w:rsidR="00B46342" w:rsidRPr="00F97145">
        <w:rPr>
          <w:rFonts w:ascii="Times New Roman" w:hAnsi="Times New Roman" w:cs="Times New Roman"/>
        </w:rPr>
        <w:t>)</w:t>
      </w:r>
      <w:r w:rsidRPr="00F97145">
        <w:rPr>
          <w:rFonts w:ascii="Times New Roman" w:hAnsi="Times New Roman" w:cs="Times New Roman"/>
        </w:rPr>
        <w:t xml:space="preserve"> cumulative days of school within the school year will be </w:t>
      </w:r>
      <w:r w:rsidR="00B46342" w:rsidRPr="00F97145">
        <w:rPr>
          <w:rFonts w:ascii="Times New Roman" w:hAnsi="Times New Roman" w:cs="Times New Roman"/>
        </w:rPr>
        <w:t>notified using the following scale</w:t>
      </w:r>
      <w:r w:rsidRPr="00F97145">
        <w:rPr>
          <w:rFonts w:ascii="Times New Roman" w:hAnsi="Times New Roman" w:cs="Times New Roman"/>
        </w:rPr>
        <w:t>:</w:t>
      </w:r>
    </w:p>
    <w:p w14:paraId="388B86D8" w14:textId="77777777" w:rsidR="00B630B6" w:rsidRPr="00F97145" w:rsidRDefault="00B630B6" w:rsidP="00B630B6">
      <w:pPr>
        <w:rPr>
          <w:rFonts w:ascii="Times New Roman" w:hAnsi="Times New Roman" w:cs="Times New Roman"/>
        </w:rPr>
      </w:pPr>
      <w:r w:rsidRPr="00F97145">
        <w:rPr>
          <w:rFonts w:ascii="Times New Roman" w:hAnsi="Times New Roman" w:cs="Times New Roman"/>
        </w:rPr>
        <w:tab/>
      </w:r>
    </w:p>
    <w:p w14:paraId="5BC0DAEB" w14:textId="35D4D5E6" w:rsidR="00B630B6" w:rsidRPr="00F97145" w:rsidRDefault="00B630B6" w:rsidP="00BF3E3B">
      <w:pPr>
        <w:numPr>
          <w:ilvl w:val="0"/>
          <w:numId w:val="17"/>
        </w:numPr>
        <w:rPr>
          <w:rFonts w:ascii="Times New Roman" w:hAnsi="Times New Roman" w:cs="Times New Roman"/>
        </w:rPr>
      </w:pPr>
      <w:r w:rsidRPr="00F97145">
        <w:rPr>
          <w:rFonts w:ascii="Times New Roman" w:hAnsi="Times New Roman" w:cs="Times New Roman"/>
        </w:rPr>
        <w:t xml:space="preserve">After 10 </w:t>
      </w:r>
      <w:r w:rsidRPr="00F97145">
        <w:rPr>
          <w:rFonts w:ascii="Times New Roman" w:hAnsi="Times New Roman" w:cs="Times New Roman"/>
          <w:u w:val="single"/>
        </w:rPr>
        <w:t>cumulative</w:t>
      </w:r>
      <w:r w:rsidRPr="00F97145">
        <w:rPr>
          <w:rFonts w:ascii="Times New Roman" w:hAnsi="Times New Roman" w:cs="Times New Roman"/>
        </w:rPr>
        <w:t xml:space="preserve"> days of unexcused absence</w:t>
      </w:r>
      <w:r w:rsidR="00B46342" w:rsidRPr="00F97145">
        <w:rPr>
          <w:rFonts w:ascii="Times New Roman" w:hAnsi="Times New Roman" w:cs="Times New Roman"/>
        </w:rPr>
        <w:t>, a written</w:t>
      </w:r>
      <w:r w:rsidRPr="00F97145">
        <w:rPr>
          <w:rFonts w:ascii="Times New Roman" w:hAnsi="Times New Roman" w:cs="Times New Roman"/>
        </w:rPr>
        <w:t xml:space="preserve"> notice will be forwarded to the parents.  It is expected that the parents will respond to the princ</w:t>
      </w:r>
      <w:r w:rsidR="00B46342" w:rsidRPr="00F97145">
        <w:rPr>
          <w:rFonts w:ascii="Times New Roman" w:hAnsi="Times New Roman" w:cs="Times New Roman"/>
        </w:rPr>
        <w:t>ipal as a result of this notice</w:t>
      </w:r>
      <w:r w:rsidRPr="00F97145">
        <w:rPr>
          <w:rFonts w:ascii="Times New Roman" w:hAnsi="Times New Roman" w:cs="Times New Roman"/>
        </w:rPr>
        <w:t>.</w:t>
      </w:r>
    </w:p>
    <w:p w14:paraId="109B4A08" w14:textId="77777777" w:rsidR="00B630B6" w:rsidRPr="00F97145" w:rsidRDefault="00B630B6" w:rsidP="00B630B6">
      <w:pPr>
        <w:ind w:left="1440"/>
        <w:rPr>
          <w:rFonts w:ascii="Times New Roman" w:hAnsi="Times New Roman" w:cs="Times New Roman"/>
        </w:rPr>
      </w:pPr>
    </w:p>
    <w:p w14:paraId="3073D486" w14:textId="77777777" w:rsidR="00B630B6" w:rsidRPr="00F97145" w:rsidRDefault="00B630B6" w:rsidP="00BF3E3B">
      <w:pPr>
        <w:numPr>
          <w:ilvl w:val="0"/>
          <w:numId w:val="18"/>
        </w:numPr>
        <w:rPr>
          <w:rFonts w:ascii="Times New Roman" w:hAnsi="Times New Roman" w:cs="Times New Roman"/>
        </w:rPr>
      </w:pPr>
      <w:r w:rsidRPr="00F97145">
        <w:rPr>
          <w:rFonts w:ascii="Times New Roman" w:hAnsi="Times New Roman" w:cs="Times New Roman"/>
        </w:rPr>
        <w:t xml:space="preserve">After 18 </w:t>
      </w:r>
      <w:r w:rsidRPr="00F97145">
        <w:rPr>
          <w:rFonts w:ascii="Times New Roman" w:hAnsi="Times New Roman" w:cs="Times New Roman"/>
          <w:u w:val="single"/>
        </w:rPr>
        <w:t>cumulative</w:t>
      </w:r>
      <w:r w:rsidRPr="00F97145">
        <w:rPr>
          <w:rFonts w:ascii="Times New Roman" w:hAnsi="Times New Roman" w:cs="Times New Roman"/>
        </w:rPr>
        <w:t xml:space="preserve"> days of unexcused absence, a parents’ conference should be convened with the principal to inform parents of appropriate corrective measures.</w:t>
      </w:r>
    </w:p>
    <w:p w14:paraId="66ACD452" w14:textId="77777777" w:rsidR="00B630B6" w:rsidRPr="00F97145" w:rsidRDefault="00B630B6" w:rsidP="00B630B6">
      <w:pPr>
        <w:ind w:left="1440"/>
        <w:rPr>
          <w:rFonts w:ascii="Times New Roman" w:hAnsi="Times New Roman" w:cs="Times New Roman"/>
        </w:rPr>
      </w:pPr>
    </w:p>
    <w:p w14:paraId="0F5A3E1C" w14:textId="77777777" w:rsidR="00B630B6" w:rsidRPr="00F97145" w:rsidRDefault="00B630B6" w:rsidP="00BF3E3B">
      <w:pPr>
        <w:numPr>
          <w:ilvl w:val="0"/>
          <w:numId w:val="19"/>
        </w:numPr>
        <w:rPr>
          <w:rFonts w:ascii="Times New Roman" w:hAnsi="Times New Roman" w:cs="Times New Roman"/>
        </w:rPr>
      </w:pPr>
      <w:r w:rsidRPr="00F97145">
        <w:rPr>
          <w:rFonts w:ascii="Times New Roman" w:hAnsi="Times New Roman" w:cs="Times New Roman"/>
        </w:rPr>
        <w:t>If absenteeism continues, the decision to request student retention or withdrawal is the responsibility of the principal.</w:t>
      </w:r>
    </w:p>
    <w:p w14:paraId="140D765E" w14:textId="77777777" w:rsidR="00B630B6" w:rsidRPr="00F97145" w:rsidRDefault="00B630B6" w:rsidP="00B630B6">
      <w:pPr>
        <w:rPr>
          <w:rFonts w:ascii="Times New Roman" w:hAnsi="Times New Roman" w:cs="Times New Roman"/>
        </w:rPr>
      </w:pPr>
    </w:p>
    <w:p w14:paraId="63829E7B" w14:textId="76F31D62" w:rsidR="00B630B6" w:rsidRDefault="00B630B6" w:rsidP="00BF3E3B">
      <w:pPr>
        <w:numPr>
          <w:ilvl w:val="0"/>
          <w:numId w:val="20"/>
        </w:numPr>
        <w:ind w:left="360"/>
        <w:rPr>
          <w:rFonts w:ascii="Times New Roman" w:hAnsi="Times New Roman" w:cs="Times New Roman"/>
        </w:rPr>
      </w:pPr>
      <w:r w:rsidRPr="00F97145">
        <w:rPr>
          <w:rFonts w:ascii="Times New Roman" w:hAnsi="Times New Roman" w:cs="Times New Roman"/>
        </w:rPr>
        <w:t xml:space="preserve">Long term </w:t>
      </w:r>
      <w:r w:rsidR="00A21ABF" w:rsidRPr="00F97145">
        <w:rPr>
          <w:rFonts w:ascii="Times New Roman" w:hAnsi="Times New Roman" w:cs="Times New Roman"/>
        </w:rPr>
        <w:t>absenteeism:</w:t>
      </w:r>
      <w:r w:rsidRPr="00F97145">
        <w:rPr>
          <w:rFonts w:ascii="Times New Roman" w:hAnsi="Times New Roman" w:cs="Times New Roman"/>
        </w:rPr>
        <w:t xml:space="preserve"> i.e., 14 consecutive school days for medical reasons requires that the school arrange for homeboun</w:t>
      </w:r>
      <w:r w:rsidR="00B46342" w:rsidRPr="00F97145">
        <w:rPr>
          <w:rFonts w:ascii="Times New Roman" w:hAnsi="Times New Roman" w:cs="Times New Roman"/>
        </w:rPr>
        <w:t>d instruction under Chapter 192 of the state of New Jersey.</w:t>
      </w:r>
    </w:p>
    <w:p w14:paraId="64767FC2" w14:textId="77777777" w:rsidR="005A304F" w:rsidRDefault="005A304F" w:rsidP="005A304F">
      <w:pPr>
        <w:rPr>
          <w:rFonts w:ascii="Times New Roman" w:hAnsi="Times New Roman" w:cs="Times New Roman"/>
        </w:rPr>
      </w:pPr>
    </w:p>
    <w:p w14:paraId="54BD3355" w14:textId="77777777" w:rsidR="005A304F" w:rsidRDefault="005A304F" w:rsidP="005A304F">
      <w:pPr>
        <w:rPr>
          <w:rFonts w:ascii="Times New Roman" w:hAnsi="Times New Roman" w:cs="Times New Roman"/>
        </w:rPr>
      </w:pPr>
    </w:p>
    <w:p w14:paraId="5FF98BD2" w14:textId="77777777" w:rsidR="005A304F" w:rsidRDefault="005A304F" w:rsidP="005A304F">
      <w:pPr>
        <w:rPr>
          <w:rFonts w:ascii="Times New Roman" w:hAnsi="Times New Roman" w:cs="Times New Roman"/>
        </w:rPr>
      </w:pPr>
    </w:p>
    <w:p w14:paraId="5B51C03C" w14:textId="77777777" w:rsidR="005A304F" w:rsidRPr="005A304F" w:rsidRDefault="005A304F" w:rsidP="005A304F">
      <w:pPr>
        <w:rPr>
          <w:rFonts w:ascii="Times New Roman" w:hAnsi="Times New Roman" w:cs="Times New Roman"/>
        </w:rPr>
      </w:pPr>
    </w:p>
    <w:p w14:paraId="48A16CDD" w14:textId="77777777" w:rsidR="00AB4E8A" w:rsidRPr="005A304F" w:rsidRDefault="00AB4E8A" w:rsidP="005A304F">
      <w:pPr>
        <w:rPr>
          <w:rFonts w:ascii="Times New Roman" w:hAnsi="Times New Roman" w:cs="Times New Roman"/>
        </w:rPr>
      </w:pPr>
    </w:p>
    <w:p w14:paraId="44729217" w14:textId="77777777" w:rsidR="00AB4E8A" w:rsidRPr="00F97145" w:rsidRDefault="00AB4E8A">
      <w:pPr>
        <w:rPr>
          <w:rFonts w:ascii="Times New Roman" w:hAnsi="Times New Roman" w:cs="Times New Roman"/>
        </w:rPr>
      </w:pPr>
      <w:r w:rsidRPr="00F97145">
        <w:rPr>
          <w:rFonts w:ascii="Times New Roman" w:hAnsi="Times New Roman" w:cs="Times New Roman"/>
        </w:rPr>
        <w:br w:type="page"/>
      </w:r>
    </w:p>
    <w:p w14:paraId="73DA3060" w14:textId="209B4069" w:rsidR="00AB4E8A" w:rsidRPr="00F97145" w:rsidRDefault="00AB4E8A" w:rsidP="00AB4E8A">
      <w:pPr>
        <w:jc w:val="center"/>
        <w:rPr>
          <w:rFonts w:ascii="Times New Roman" w:hAnsi="Times New Roman" w:cs="Times New Roman"/>
          <w:b/>
          <w:sz w:val="36"/>
          <w:szCs w:val="36"/>
          <w:u w:val="single"/>
        </w:rPr>
      </w:pPr>
      <w:r w:rsidRPr="00F97145">
        <w:rPr>
          <w:rFonts w:ascii="Times New Roman" w:hAnsi="Times New Roman" w:cs="Times New Roman"/>
          <w:b/>
          <w:sz w:val="36"/>
          <w:szCs w:val="36"/>
          <w:u w:val="single"/>
        </w:rPr>
        <w:lastRenderedPageBreak/>
        <w:t>Appendix H</w:t>
      </w:r>
      <w:r w:rsidR="00DD5497" w:rsidRPr="00F97145">
        <w:rPr>
          <w:rFonts w:ascii="Times New Roman" w:hAnsi="Times New Roman" w:cs="Times New Roman"/>
          <w:b/>
          <w:sz w:val="36"/>
          <w:szCs w:val="36"/>
          <w:u w:val="single"/>
        </w:rPr>
        <w:t xml:space="preserve">: </w:t>
      </w:r>
      <w:r w:rsidRPr="00F97145">
        <w:rPr>
          <w:rFonts w:ascii="Times New Roman" w:hAnsi="Times New Roman" w:cs="Times New Roman"/>
          <w:b/>
          <w:sz w:val="36"/>
          <w:szCs w:val="36"/>
          <w:u w:val="single"/>
        </w:rPr>
        <w:t>Social Media Policy</w:t>
      </w:r>
    </w:p>
    <w:p w14:paraId="4907AC5F" w14:textId="77777777" w:rsidR="00AB4E8A" w:rsidRPr="00F97145" w:rsidRDefault="00AB4E8A" w:rsidP="00AB4E8A">
      <w:pPr>
        <w:rPr>
          <w:rFonts w:ascii="Times New Roman" w:hAnsi="Times New Roman" w:cs="Times New Roman"/>
        </w:rPr>
      </w:pPr>
    </w:p>
    <w:p w14:paraId="5911A312" w14:textId="300C25CC" w:rsidR="00AB4E8A" w:rsidRPr="00F97145" w:rsidRDefault="00AB4E8A" w:rsidP="00AB4E8A">
      <w:pPr>
        <w:widowControl w:val="0"/>
        <w:autoSpaceDE w:val="0"/>
        <w:autoSpaceDN w:val="0"/>
        <w:adjustRightInd w:val="0"/>
        <w:spacing w:after="240"/>
        <w:rPr>
          <w:rFonts w:ascii="Times New Roman" w:hAnsi="Times New Roman" w:cs="Times New Roman"/>
        </w:rPr>
      </w:pPr>
      <w:r w:rsidRPr="00F97145">
        <w:rPr>
          <w:rFonts w:ascii="Times New Roman" w:hAnsi="Times New Roman" w:cs="Times New Roman"/>
        </w:rPr>
        <w:t>PURPOSE OF THE POLICY</w:t>
      </w:r>
    </w:p>
    <w:p w14:paraId="00A5FC2B" w14:textId="5F3B0B7F" w:rsidR="00AB4E8A" w:rsidRPr="00F97145" w:rsidRDefault="00AB4E8A" w:rsidP="00AB4E8A">
      <w:pPr>
        <w:widowControl w:val="0"/>
        <w:autoSpaceDE w:val="0"/>
        <w:autoSpaceDN w:val="0"/>
        <w:adjustRightInd w:val="0"/>
        <w:spacing w:after="240"/>
        <w:rPr>
          <w:rFonts w:ascii="Times New Roman" w:hAnsi="Times New Roman" w:cs="Times New Roman"/>
        </w:rPr>
      </w:pPr>
      <w:r w:rsidRPr="00F97145">
        <w:rPr>
          <w:rFonts w:ascii="Times New Roman" w:hAnsi="Times New Roman" w:cs="Times New Roman"/>
        </w:rPr>
        <w:t>Social networking is an important educational and evangelizing tool to promote programs and events, as well as to have informal discussions with a great variety of communities and individuals. St. Mary School supports the use of social media technologies to give employees, clerics and volunteers the necessary training and tools to interact safely and responsibly online. However, those using social media should bear in mind that certain comments and information may have an unintended, but harmful, effect.</w:t>
      </w:r>
    </w:p>
    <w:p w14:paraId="47B03F2F" w14:textId="38DFE7AD" w:rsidR="00AB4E8A" w:rsidRPr="00F97145" w:rsidRDefault="00AB4E8A" w:rsidP="00AB4E8A">
      <w:pPr>
        <w:widowControl w:val="0"/>
        <w:autoSpaceDE w:val="0"/>
        <w:autoSpaceDN w:val="0"/>
        <w:adjustRightInd w:val="0"/>
        <w:spacing w:after="240"/>
        <w:rPr>
          <w:rFonts w:ascii="Times New Roman" w:hAnsi="Times New Roman" w:cs="Times New Roman"/>
        </w:rPr>
      </w:pPr>
      <w:r w:rsidRPr="00F97145">
        <w:rPr>
          <w:rFonts w:ascii="Times New Roman" w:hAnsi="Times New Roman" w:cs="Times New Roman"/>
        </w:rPr>
        <w:t xml:space="preserve">The purpose of the Policy </w:t>
      </w:r>
      <w:r w:rsidR="006C7F22" w:rsidRPr="00F97145">
        <w:rPr>
          <w:rFonts w:ascii="Times New Roman" w:hAnsi="Times New Roman" w:cs="Times New Roman"/>
        </w:rPr>
        <w:t>is four-fold:</w:t>
      </w:r>
    </w:p>
    <w:p w14:paraId="59AB4036" w14:textId="2849EFB4" w:rsidR="00AB4E8A" w:rsidRPr="00F97145" w:rsidRDefault="00AB4E8A" w:rsidP="00BF3E3B">
      <w:pPr>
        <w:pStyle w:val="ListParagraph"/>
        <w:widowControl w:val="0"/>
        <w:numPr>
          <w:ilvl w:val="0"/>
          <w:numId w:val="20"/>
        </w:numPr>
        <w:autoSpaceDE w:val="0"/>
        <w:autoSpaceDN w:val="0"/>
        <w:adjustRightInd w:val="0"/>
        <w:spacing w:after="240"/>
        <w:rPr>
          <w:rFonts w:ascii="Times New Roman" w:hAnsi="Times New Roman" w:cs="Times New Roman"/>
        </w:rPr>
      </w:pPr>
      <w:r w:rsidRPr="00F97145">
        <w:rPr>
          <w:rFonts w:ascii="Times New Roman" w:hAnsi="Times New Roman" w:cs="Times New Roman"/>
        </w:rPr>
        <w:t>To maximize best practices for wide-ranging delivery to and reception of the Good News through mass media and electronic communications channels.</w:t>
      </w:r>
    </w:p>
    <w:p w14:paraId="19CB3E32" w14:textId="777F64AF" w:rsidR="00AB4E8A" w:rsidRPr="00F97145" w:rsidRDefault="00AB4E8A" w:rsidP="00BF3E3B">
      <w:pPr>
        <w:widowControl w:val="0"/>
        <w:numPr>
          <w:ilvl w:val="0"/>
          <w:numId w:val="20"/>
        </w:numPr>
        <w:tabs>
          <w:tab w:val="left" w:pos="220"/>
          <w:tab w:val="left" w:pos="720"/>
        </w:tabs>
        <w:autoSpaceDE w:val="0"/>
        <w:autoSpaceDN w:val="0"/>
        <w:adjustRightInd w:val="0"/>
        <w:spacing w:after="293"/>
        <w:rPr>
          <w:rFonts w:ascii="Times New Roman" w:hAnsi="Times New Roman" w:cs="Times New Roman"/>
        </w:rPr>
      </w:pPr>
      <w:r w:rsidRPr="00F97145">
        <w:rPr>
          <w:rFonts w:ascii="Times New Roman" w:hAnsi="Times New Roman" w:cs="Times New Roman"/>
        </w:rPr>
        <w:t xml:space="preserve">To be respectfully and responsibly present to those whom we encounter on every level and in every form of communication. </w:t>
      </w:r>
    </w:p>
    <w:p w14:paraId="251DD131" w14:textId="46705CE9" w:rsidR="00AB4E8A" w:rsidRPr="00F97145" w:rsidRDefault="00AB4E8A" w:rsidP="00BF3E3B">
      <w:pPr>
        <w:widowControl w:val="0"/>
        <w:numPr>
          <w:ilvl w:val="0"/>
          <w:numId w:val="20"/>
        </w:numPr>
        <w:tabs>
          <w:tab w:val="left" w:pos="220"/>
          <w:tab w:val="left" w:pos="720"/>
        </w:tabs>
        <w:autoSpaceDE w:val="0"/>
        <w:autoSpaceDN w:val="0"/>
        <w:adjustRightInd w:val="0"/>
        <w:spacing w:after="293"/>
        <w:rPr>
          <w:rFonts w:ascii="Times New Roman" w:hAnsi="Times New Roman" w:cs="Times New Roman"/>
        </w:rPr>
      </w:pPr>
      <w:r w:rsidRPr="00F97145">
        <w:rPr>
          <w:rFonts w:ascii="Times New Roman" w:hAnsi="Times New Roman" w:cs="Times New Roman"/>
        </w:rPr>
        <w:t xml:space="preserve">To balance our digital presence with our real-life presence to all people in the St. Mary School community and beyond. </w:t>
      </w:r>
    </w:p>
    <w:p w14:paraId="4F681F32" w14:textId="6D467E0A" w:rsidR="00AB4E8A" w:rsidRPr="00F97145" w:rsidRDefault="00AB4E8A" w:rsidP="00BF3E3B">
      <w:pPr>
        <w:widowControl w:val="0"/>
        <w:numPr>
          <w:ilvl w:val="0"/>
          <w:numId w:val="20"/>
        </w:numPr>
        <w:tabs>
          <w:tab w:val="left" w:pos="220"/>
          <w:tab w:val="left" w:pos="720"/>
        </w:tabs>
        <w:autoSpaceDE w:val="0"/>
        <w:autoSpaceDN w:val="0"/>
        <w:adjustRightInd w:val="0"/>
        <w:spacing w:after="293"/>
        <w:rPr>
          <w:rFonts w:ascii="Times New Roman" w:hAnsi="Times New Roman" w:cs="Times New Roman"/>
        </w:rPr>
      </w:pPr>
      <w:r w:rsidRPr="00F97145">
        <w:rPr>
          <w:rFonts w:ascii="Times New Roman" w:hAnsi="Times New Roman" w:cs="Times New Roman"/>
        </w:rPr>
        <w:t>To minimize the risk to the reputation of the Church that can be caused by improper and unauthorized external communications.</w:t>
      </w:r>
    </w:p>
    <w:p w14:paraId="03EF1427" w14:textId="4EE509E1" w:rsidR="00AB4E8A" w:rsidRPr="00F97145" w:rsidRDefault="00AB4E8A" w:rsidP="00AB4E8A">
      <w:pPr>
        <w:widowControl w:val="0"/>
        <w:tabs>
          <w:tab w:val="left" w:pos="220"/>
          <w:tab w:val="left" w:pos="720"/>
        </w:tabs>
        <w:autoSpaceDE w:val="0"/>
        <w:autoSpaceDN w:val="0"/>
        <w:adjustRightInd w:val="0"/>
        <w:spacing w:after="293"/>
        <w:rPr>
          <w:rFonts w:ascii="Times New Roman" w:hAnsi="Times New Roman" w:cs="Times New Roman"/>
        </w:rPr>
      </w:pPr>
      <w:r w:rsidRPr="00F97145">
        <w:rPr>
          <w:rFonts w:ascii="Times New Roman" w:hAnsi="Times New Roman" w:cs="Times New Roman"/>
        </w:rPr>
        <w:t xml:space="preserve">SPECIFIC POLICIES </w:t>
      </w:r>
    </w:p>
    <w:p w14:paraId="05E4DD5C" w14:textId="77777777" w:rsidR="00AB4E8A" w:rsidRPr="00F97145" w:rsidRDefault="00AB4E8A" w:rsidP="00BF3E3B">
      <w:pPr>
        <w:widowControl w:val="0"/>
        <w:numPr>
          <w:ilvl w:val="0"/>
          <w:numId w:val="21"/>
        </w:numPr>
        <w:tabs>
          <w:tab w:val="left" w:pos="220"/>
          <w:tab w:val="left" w:pos="720"/>
        </w:tabs>
        <w:autoSpaceDE w:val="0"/>
        <w:autoSpaceDN w:val="0"/>
        <w:adjustRightInd w:val="0"/>
        <w:spacing w:after="293"/>
        <w:ind w:hanging="720"/>
        <w:rPr>
          <w:rFonts w:ascii="Times New Roman" w:hAnsi="Times New Roman" w:cs="Times New Roman"/>
        </w:rPr>
      </w:pPr>
      <w:r w:rsidRPr="00F97145">
        <w:rPr>
          <w:rFonts w:ascii="Times New Roman" w:hAnsi="Times New Roman" w:cs="Times New Roman"/>
        </w:rPr>
        <w:t xml:space="preserve">A social network account for Church purposes will be independent of any individual’s personal social networking account. The logon information will be documented and kept on file accessible to management. All employees and volunteers are to familiarize themselves with this Policy. </w:t>
      </w:r>
    </w:p>
    <w:p w14:paraId="380CC6F3" w14:textId="0BB008E3" w:rsidR="00AB4E8A" w:rsidRPr="00F97145" w:rsidRDefault="00AB4E8A" w:rsidP="00BF3E3B">
      <w:pPr>
        <w:widowControl w:val="0"/>
        <w:numPr>
          <w:ilvl w:val="0"/>
          <w:numId w:val="21"/>
        </w:numPr>
        <w:tabs>
          <w:tab w:val="left" w:pos="220"/>
          <w:tab w:val="left" w:pos="720"/>
        </w:tabs>
        <w:autoSpaceDE w:val="0"/>
        <w:autoSpaceDN w:val="0"/>
        <w:adjustRightInd w:val="0"/>
        <w:spacing w:after="293"/>
        <w:ind w:hanging="720"/>
        <w:rPr>
          <w:rFonts w:ascii="Times New Roman" w:hAnsi="Times New Roman" w:cs="Times New Roman"/>
        </w:rPr>
      </w:pPr>
      <w:r w:rsidRPr="00F97145">
        <w:rPr>
          <w:rFonts w:ascii="Times New Roman" w:hAnsi="Times New Roman" w:cs="Times New Roman"/>
        </w:rPr>
        <w:t xml:space="preserve">The principal will approve any media project of the school, evaluate its appropriateness in education and determine who will develop it, as well as designate who will oversee its use. </w:t>
      </w:r>
    </w:p>
    <w:p w14:paraId="5D39186A" w14:textId="45222D81" w:rsidR="00AB4E8A" w:rsidRPr="00F97145" w:rsidRDefault="00AB4E8A" w:rsidP="00BF3E3B">
      <w:pPr>
        <w:widowControl w:val="0"/>
        <w:numPr>
          <w:ilvl w:val="0"/>
          <w:numId w:val="21"/>
        </w:numPr>
        <w:tabs>
          <w:tab w:val="left" w:pos="220"/>
          <w:tab w:val="left" w:pos="720"/>
        </w:tabs>
        <w:autoSpaceDE w:val="0"/>
        <w:autoSpaceDN w:val="0"/>
        <w:adjustRightInd w:val="0"/>
        <w:spacing w:after="293"/>
        <w:ind w:hanging="720"/>
        <w:rPr>
          <w:rFonts w:ascii="Times New Roman" w:hAnsi="Times New Roman" w:cs="Times New Roman"/>
        </w:rPr>
      </w:pPr>
      <w:r w:rsidRPr="00F97145">
        <w:rPr>
          <w:rFonts w:ascii="Times New Roman" w:hAnsi="Times New Roman" w:cs="Times New Roman"/>
        </w:rPr>
        <w:t xml:space="preserve">All those using </w:t>
      </w:r>
      <w:r w:rsidR="00A21ABF" w:rsidRPr="00F97145">
        <w:rPr>
          <w:rFonts w:ascii="Times New Roman" w:hAnsi="Times New Roman" w:cs="Times New Roman"/>
        </w:rPr>
        <w:t>social,</w:t>
      </w:r>
      <w:r w:rsidRPr="00F97145">
        <w:rPr>
          <w:rFonts w:ascii="Times New Roman" w:hAnsi="Times New Roman" w:cs="Times New Roman"/>
        </w:rPr>
        <w:t xml:space="preserve"> or networking media will inform all interested and/or affected parties of this </w:t>
      </w:r>
      <w:proofErr w:type="gramStart"/>
      <w:r w:rsidRPr="00F97145">
        <w:rPr>
          <w:rFonts w:ascii="Times New Roman" w:hAnsi="Times New Roman" w:cs="Times New Roman"/>
        </w:rPr>
        <w:t>particular form</w:t>
      </w:r>
      <w:proofErr w:type="gramEnd"/>
      <w:r w:rsidRPr="00F97145">
        <w:rPr>
          <w:rFonts w:ascii="Times New Roman" w:hAnsi="Times New Roman" w:cs="Times New Roman"/>
        </w:rPr>
        <w:t xml:space="preserve"> of communication in order to be inclusive and fully transparent. This information may be published through a bulletin, newsletter, website, etc. </w:t>
      </w:r>
    </w:p>
    <w:p w14:paraId="01A5E5A7" w14:textId="3A418043" w:rsidR="00AB4E8A" w:rsidRPr="00F97145" w:rsidRDefault="00AB4E8A" w:rsidP="00BF3E3B">
      <w:pPr>
        <w:widowControl w:val="0"/>
        <w:numPr>
          <w:ilvl w:val="0"/>
          <w:numId w:val="21"/>
        </w:numPr>
        <w:tabs>
          <w:tab w:val="left" w:pos="220"/>
          <w:tab w:val="left" w:pos="720"/>
        </w:tabs>
        <w:autoSpaceDE w:val="0"/>
        <w:autoSpaceDN w:val="0"/>
        <w:adjustRightInd w:val="0"/>
        <w:spacing w:after="293"/>
        <w:ind w:hanging="720"/>
        <w:rPr>
          <w:rFonts w:ascii="Times New Roman" w:hAnsi="Times New Roman" w:cs="Times New Roman"/>
        </w:rPr>
      </w:pPr>
      <w:r w:rsidRPr="00F97145">
        <w:rPr>
          <w:rFonts w:ascii="Times New Roman" w:hAnsi="Times New Roman" w:cs="Times New Roman"/>
        </w:rPr>
        <w:t xml:space="preserve">While engaged in social networking activities, employees and volunteers must adhere to the highest ethical, pastoral and legal standards. The content of </w:t>
      </w:r>
      <w:proofErr w:type="gramStart"/>
      <w:r w:rsidRPr="00F97145">
        <w:rPr>
          <w:rFonts w:ascii="Times New Roman" w:hAnsi="Times New Roman" w:cs="Times New Roman"/>
        </w:rPr>
        <w:t>any and all</w:t>
      </w:r>
      <w:proofErr w:type="gramEnd"/>
      <w:r w:rsidRPr="00F97145">
        <w:rPr>
          <w:rFonts w:ascii="Times New Roman" w:hAnsi="Times New Roman" w:cs="Times New Roman"/>
        </w:rPr>
        <w:t xml:space="preserve"> communications is subject to review and monitoring. There is to be no expectation of privacy in or to any such communications (including password-protected email accounts), or files, or any other matter, stored in, created on, </w:t>
      </w:r>
      <w:r w:rsidRPr="00F97145">
        <w:rPr>
          <w:rFonts w:ascii="Times New Roman" w:hAnsi="Times New Roman" w:cs="Times New Roman"/>
        </w:rPr>
        <w:lastRenderedPageBreak/>
        <w:t>received from or sent through any system maintained, provided by, funded or paid for by the school, and the retrieval and review by the school of all electronic communications so stored (whether on a hard drive or otherwise), created, received or sent, regardless of whether such communications are in the course of being transmitted or are in storage, is authorized. The school cooperates fully with local, county, state and federal officials in any investigation concerning or related to any illegal activities though the use of social media.</w:t>
      </w:r>
    </w:p>
    <w:p w14:paraId="5467DE08" w14:textId="77777777" w:rsidR="00AB4E8A" w:rsidRPr="00F97145" w:rsidRDefault="00AB4E8A" w:rsidP="00BF3E3B">
      <w:pPr>
        <w:widowControl w:val="0"/>
        <w:numPr>
          <w:ilvl w:val="0"/>
          <w:numId w:val="22"/>
        </w:numPr>
        <w:tabs>
          <w:tab w:val="left" w:pos="220"/>
          <w:tab w:val="left" w:pos="720"/>
        </w:tabs>
        <w:autoSpaceDE w:val="0"/>
        <w:autoSpaceDN w:val="0"/>
        <w:adjustRightInd w:val="0"/>
        <w:spacing w:after="293"/>
        <w:ind w:hanging="720"/>
        <w:rPr>
          <w:rFonts w:ascii="Times New Roman" w:hAnsi="Times New Roman" w:cs="Times New Roman"/>
        </w:rPr>
      </w:pPr>
      <w:r w:rsidRPr="00F97145">
        <w:rPr>
          <w:rFonts w:ascii="Times New Roman" w:hAnsi="Times New Roman" w:cs="Times New Roman"/>
        </w:rPr>
        <w:t xml:space="preserve">No pictures, images, videos, or other releases, except those which are newsworthy or of general interest, may be identified or linked without permission of the person or persons depicted, and no picture or image of any minor may be posted without the specific permission in writing of the minor's custodial parent or guardian. </w:t>
      </w:r>
    </w:p>
    <w:p w14:paraId="2FBDB2BF" w14:textId="75D610E2" w:rsidR="00AB4E8A" w:rsidRPr="00F97145" w:rsidRDefault="00AB4E8A" w:rsidP="00BF3E3B">
      <w:pPr>
        <w:widowControl w:val="0"/>
        <w:numPr>
          <w:ilvl w:val="0"/>
          <w:numId w:val="22"/>
        </w:numPr>
        <w:tabs>
          <w:tab w:val="left" w:pos="220"/>
          <w:tab w:val="left" w:pos="720"/>
        </w:tabs>
        <w:autoSpaceDE w:val="0"/>
        <w:autoSpaceDN w:val="0"/>
        <w:adjustRightInd w:val="0"/>
        <w:spacing w:after="320"/>
        <w:ind w:hanging="720"/>
        <w:rPr>
          <w:rFonts w:ascii="Times New Roman" w:hAnsi="Times New Roman" w:cs="Times New Roman"/>
        </w:rPr>
      </w:pPr>
      <w:r w:rsidRPr="00F97145">
        <w:rPr>
          <w:rFonts w:ascii="Times New Roman" w:hAnsi="Times New Roman" w:cs="Times New Roman"/>
        </w:rPr>
        <w:t>All social networking sites will be configured so that no comments can be made by the public or unauthorized managers of the site. If a site does not allow for comments to be disabled, the following disclaimer must be disp</w:t>
      </w:r>
      <w:r w:rsidR="006C7F22" w:rsidRPr="00F97145">
        <w:rPr>
          <w:rFonts w:ascii="Times New Roman" w:hAnsi="Times New Roman" w:cs="Times New Roman"/>
        </w:rPr>
        <w:t xml:space="preserve">layed prominently on the site: </w:t>
      </w:r>
      <w:r w:rsidRPr="00F97145">
        <w:rPr>
          <w:rFonts w:ascii="Times New Roman" w:hAnsi="Times New Roman" w:cs="Times New Roman"/>
        </w:rPr>
        <w:t xml:space="preserve">“Thank you for being a member of our online community. We welcome open discussion on current topics and issues. As a community of faith, we always conduct ourselves upholding the dignity of </w:t>
      </w:r>
      <w:proofErr w:type="gramStart"/>
      <w:r w:rsidRPr="00F97145">
        <w:rPr>
          <w:rFonts w:ascii="Times New Roman" w:hAnsi="Times New Roman" w:cs="Times New Roman"/>
        </w:rPr>
        <w:t>each and every</w:t>
      </w:r>
      <w:proofErr w:type="gramEnd"/>
      <w:r w:rsidRPr="00F97145">
        <w:rPr>
          <w:rFonts w:ascii="Times New Roman" w:hAnsi="Times New Roman" w:cs="Times New Roman"/>
        </w:rPr>
        <w:t xml:space="preserve"> individual. This site permits readers to post comments although we are not responsible for the content of those comments. Opinions and views expressed in those comments reflect the thoughts of the individuals who post them and do not necessarily reflect the views of this organization. As a condition of posting comments, you agree not to post any inappropriate comments – including, but not limited to obscenities, foul language, spam, personal attacks, bashing, bullying, intimidation, harassment, verbal abuse, threats, insults, commercial solicitations, repetitive or fraudulent comments, comments irrelevant to the post under which they are written, comments which are morally objectionable, and comments which are otherwise inconsistent with Catholic teaching. We welcome your questions and comments; however, we will not respond on this site. Please direct questions and comments to us via emai</w:t>
      </w:r>
      <w:r w:rsidR="003016F6" w:rsidRPr="00F97145">
        <w:rPr>
          <w:rFonts w:ascii="Times New Roman" w:hAnsi="Times New Roman" w:cs="Times New Roman"/>
        </w:rPr>
        <w:t xml:space="preserve">l at </w:t>
      </w:r>
      <w:r w:rsidR="00E56926" w:rsidRPr="00F97145">
        <w:rPr>
          <w:rFonts w:ascii="Times New Roman" w:hAnsi="Times New Roman" w:cs="Times New Roman"/>
          <w:color w:val="FF0000"/>
        </w:rPr>
        <w:t>principal@smr</w:t>
      </w:r>
      <w:r w:rsidR="003016F6" w:rsidRPr="00F97145">
        <w:rPr>
          <w:rFonts w:ascii="Times New Roman" w:hAnsi="Times New Roman" w:cs="Times New Roman"/>
          <w:color w:val="FF0000"/>
        </w:rPr>
        <w:t>school</w:t>
      </w:r>
      <w:r w:rsidR="00E56926" w:rsidRPr="00F97145">
        <w:rPr>
          <w:rFonts w:ascii="Times New Roman" w:hAnsi="Times New Roman" w:cs="Times New Roman"/>
          <w:color w:val="FF0000"/>
        </w:rPr>
        <w:t>.org</w:t>
      </w:r>
      <w:r w:rsidRPr="00F97145">
        <w:rPr>
          <w:rFonts w:ascii="Times New Roman" w:hAnsi="Times New Roman" w:cs="Times New Roman"/>
        </w:rPr>
        <w:t xml:space="preserve">. We reserve the sole right, but are not obligated to, review, edit and/or remove </w:t>
      </w:r>
      <w:proofErr w:type="gramStart"/>
      <w:r w:rsidRPr="00F97145">
        <w:rPr>
          <w:rFonts w:ascii="Times New Roman" w:hAnsi="Times New Roman" w:cs="Times New Roman"/>
        </w:rPr>
        <w:t>any and all</w:t>
      </w:r>
      <w:proofErr w:type="gramEnd"/>
      <w:r w:rsidRPr="00F97145">
        <w:rPr>
          <w:rFonts w:ascii="Times New Roman" w:hAnsi="Times New Roman" w:cs="Times New Roman"/>
        </w:rPr>
        <w:t xml:space="preserve"> comments. We reserve the right to block any user who posts inappropriate comments. Links to external websites should not be interpreted as an endorsement of those organizations or the opinions of those organizations. We are not responsible for the content of external web sites. Thank you for your contributions to our site and for your help in creating a courteous, safe and energetic place for discussion.” </w:t>
      </w:r>
    </w:p>
    <w:p w14:paraId="1B7F2686" w14:textId="77777777" w:rsidR="00AB4E8A" w:rsidRPr="00F97145" w:rsidRDefault="00AB4E8A" w:rsidP="00BF3E3B">
      <w:pPr>
        <w:widowControl w:val="0"/>
        <w:numPr>
          <w:ilvl w:val="0"/>
          <w:numId w:val="22"/>
        </w:numPr>
        <w:tabs>
          <w:tab w:val="left" w:pos="220"/>
          <w:tab w:val="left" w:pos="720"/>
        </w:tabs>
        <w:autoSpaceDE w:val="0"/>
        <w:autoSpaceDN w:val="0"/>
        <w:adjustRightInd w:val="0"/>
        <w:spacing w:after="293"/>
        <w:ind w:hanging="720"/>
        <w:rPr>
          <w:rFonts w:ascii="Times New Roman" w:hAnsi="Times New Roman" w:cs="Times New Roman"/>
        </w:rPr>
      </w:pPr>
      <w:r w:rsidRPr="00F97145">
        <w:rPr>
          <w:rFonts w:ascii="Times New Roman" w:hAnsi="Times New Roman" w:cs="Times New Roman"/>
        </w:rPr>
        <w:t xml:space="preserve">The administrator of a networking site reserves the right to monitor conversations, postings, images and behavior of members of the group and challenge, educate, intervene and/or delete as necessary. Employees and volunteers are to use discretion when establishing a connection with others. </w:t>
      </w:r>
    </w:p>
    <w:p w14:paraId="77F5B40C" w14:textId="77777777" w:rsidR="00AB4E8A" w:rsidRPr="00F97145" w:rsidRDefault="00AB4E8A" w:rsidP="00BF3E3B">
      <w:pPr>
        <w:widowControl w:val="0"/>
        <w:numPr>
          <w:ilvl w:val="0"/>
          <w:numId w:val="22"/>
        </w:numPr>
        <w:tabs>
          <w:tab w:val="left" w:pos="220"/>
          <w:tab w:val="left" w:pos="720"/>
        </w:tabs>
        <w:autoSpaceDE w:val="0"/>
        <w:autoSpaceDN w:val="0"/>
        <w:adjustRightInd w:val="0"/>
        <w:spacing w:after="293"/>
        <w:ind w:hanging="720"/>
        <w:rPr>
          <w:rFonts w:ascii="Times New Roman" w:hAnsi="Times New Roman" w:cs="Times New Roman"/>
        </w:rPr>
      </w:pPr>
      <w:r w:rsidRPr="00F97145">
        <w:rPr>
          <w:rFonts w:ascii="Times New Roman" w:hAnsi="Times New Roman" w:cs="Times New Roman"/>
        </w:rPr>
        <w:t xml:space="preserve">Employees and volunteers are expected to write knowledgeably, pastorally, accurately, and professionally. Employees need to communicate their official location-related email address, not their own personal email address. </w:t>
      </w:r>
    </w:p>
    <w:p w14:paraId="2B8F8727" w14:textId="40302450" w:rsidR="00AB4E8A" w:rsidRPr="00F97145" w:rsidRDefault="00AB4E8A" w:rsidP="00BF3E3B">
      <w:pPr>
        <w:widowControl w:val="0"/>
        <w:numPr>
          <w:ilvl w:val="0"/>
          <w:numId w:val="22"/>
        </w:numPr>
        <w:tabs>
          <w:tab w:val="left" w:pos="220"/>
          <w:tab w:val="left" w:pos="720"/>
        </w:tabs>
        <w:autoSpaceDE w:val="0"/>
        <w:autoSpaceDN w:val="0"/>
        <w:adjustRightInd w:val="0"/>
        <w:spacing w:after="293"/>
        <w:ind w:hanging="720"/>
        <w:rPr>
          <w:rFonts w:ascii="Times New Roman" w:hAnsi="Times New Roman" w:cs="Times New Roman"/>
        </w:rPr>
      </w:pPr>
      <w:r w:rsidRPr="00F97145">
        <w:rPr>
          <w:rFonts w:ascii="Times New Roman" w:hAnsi="Times New Roman" w:cs="Times New Roman"/>
        </w:rPr>
        <w:lastRenderedPageBreak/>
        <w:t>Whether or not an employee or volunteer is using social media for personal purposes, comments may be viewed as a reflection of the school. Employees and volunteers need to be on guard against any comment, suggestion or discussion that could harm the school or the Church community.</w:t>
      </w:r>
    </w:p>
    <w:p w14:paraId="3C409DEA" w14:textId="6ED53789" w:rsidR="00AB4E8A" w:rsidRPr="00F97145" w:rsidRDefault="00AB4E8A" w:rsidP="00BF3E3B">
      <w:pPr>
        <w:widowControl w:val="0"/>
        <w:numPr>
          <w:ilvl w:val="0"/>
          <w:numId w:val="23"/>
        </w:numPr>
        <w:tabs>
          <w:tab w:val="left" w:pos="220"/>
          <w:tab w:val="left" w:pos="720"/>
        </w:tabs>
        <w:autoSpaceDE w:val="0"/>
        <w:autoSpaceDN w:val="0"/>
        <w:adjustRightInd w:val="0"/>
        <w:spacing w:after="293"/>
        <w:ind w:hanging="720"/>
        <w:rPr>
          <w:rFonts w:ascii="Times New Roman" w:hAnsi="Times New Roman" w:cs="Times New Roman"/>
        </w:rPr>
      </w:pPr>
      <w:r w:rsidRPr="00F97145">
        <w:rPr>
          <w:rFonts w:ascii="Times New Roman" w:hAnsi="Times New Roman" w:cs="Times New Roman"/>
        </w:rPr>
        <w:t xml:space="preserve">Employees and volunteers may not attribute personal statements or opinions to the school. </w:t>
      </w:r>
    </w:p>
    <w:p w14:paraId="15F6DD12" w14:textId="0CA37542" w:rsidR="00AB4E8A" w:rsidRPr="00F97145" w:rsidRDefault="00AB4E8A" w:rsidP="00BF3E3B">
      <w:pPr>
        <w:widowControl w:val="0"/>
        <w:numPr>
          <w:ilvl w:val="0"/>
          <w:numId w:val="23"/>
        </w:numPr>
        <w:tabs>
          <w:tab w:val="left" w:pos="220"/>
          <w:tab w:val="left" w:pos="720"/>
        </w:tabs>
        <w:autoSpaceDE w:val="0"/>
        <w:autoSpaceDN w:val="0"/>
        <w:adjustRightInd w:val="0"/>
        <w:spacing w:after="293"/>
        <w:ind w:hanging="720"/>
        <w:rPr>
          <w:rFonts w:ascii="Times New Roman" w:hAnsi="Times New Roman" w:cs="Times New Roman"/>
        </w:rPr>
      </w:pPr>
      <w:r w:rsidRPr="00F97145">
        <w:rPr>
          <w:rFonts w:ascii="Times New Roman" w:hAnsi="Times New Roman" w:cs="Times New Roman"/>
        </w:rPr>
        <w:t xml:space="preserve">If employees or volunteers express personal statements or </w:t>
      </w:r>
      <w:r w:rsidR="002D1424" w:rsidRPr="00F97145">
        <w:rPr>
          <w:rFonts w:ascii="Times New Roman" w:hAnsi="Times New Roman" w:cs="Times New Roman"/>
        </w:rPr>
        <w:t>opinions,</w:t>
      </w:r>
      <w:r w:rsidRPr="00F97145">
        <w:rPr>
          <w:rFonts w:ascii="Times New Roman" w:hAnsi="Times New Roman" w:cs="Times New Roman"/>
        </w:rPr>
        <w:t xml:space="preserve"> they must post the following notice: "The views expressed are mine alone and do not necessarily reflect the views of any other person or entity." </w:t>
      </w:r>
    </w:p>
    <w:p w14:paraId="3A8BC4D2" w14:textId="4CBB200A" w:rsidR="00AB4E8A" w:rsidRPr="00F97145" w:rsidRDefault="00AB4E8A" w:rsidP="00AB4E8A">
      <w:pPr>
        <w:widowControl w:val="0"/>
        <w:autoSpaceDE w:val="0"/>
        <w:autoSpaceDN w:val="0"/>
        <w:adjustRightInd w:val="0"/>
        <w:spacing w:after="240"/>
        <w:rPr>
          <w:rFonts w:ascii="Times New Roman" w:hAnsi="Times New Roman" w:cs="Times New Roman"/>
        </w:rPr>
      </w:pPr>
      <w:r w:rsidRPr="00F97145">
        <w:rPr>
          <w:rFonts w:ascii="Times New Roman" w:hAnsi="Times New Roman" w:cs="Times New Roman"/>
        </w:rPr>
        <w:t xml:space="preserve">10. Employees and volunteers who serve in a leadership role need to consider </w:t>
      </w:r>
      <w:proofErr w:type="gramStart"/>
      <w:r w:rsidRPr="00F97145">
        <w:rPr>
          <w:rFonts w:ascii="Times New Roman" w:hAnsi="Times New Roman" w:cs="Times New Roman"/>
        </w:rPr>
        <w:t>whether or not</w:t>
      </w:r>
      <w:proofErr w:type="gramEnd"/>
      <w:r w:rsidRPr="00F97145">
        <w:rPr>
          <w:rFonts w:ascii="Times New Roman" w:hAnsi="Times New Roman" w:cs="Times New Roman"/>
        </w:rPr>
        <w:t xml:space="preserve"> it is appropriate to establish a connection on a social networking page of an individual with whom there is interaction only through this leadership role.</w:t>
      </w:r>
    </w:p>
    <w:p w14:paraId="1F0A787E" w14:textId="23DE42C0" w:rsidR="00AB4E8A" w:rsidRPr="00F97145" w:rsidRDefault="00AB4E8A" w:rsidP="00AB4E8A">
      <w:pPr>
        <w:widowControl w:val="0"/>
        <w:autoSpaceDE w:val="0"/>
        <w:autoSpaceDN w:val="0"/>
        <w:adjustRightInd w:val="0"/>
        <w:spacing w:after="240"/>
        <w:rPr>
          <w:rFonts w:ascii="Times New Roman" w:hAnsi="Times New Roman" w:cs="Times New Roman"/>
        </w:rPr>
      </w:pPr>
      <w:r w:rsidRPr="00F97145">
        <w:rPr>
          <w:rFonts w:ascii="Times New Roman" w:hAnsi="Times New Roman" w:cs="Times New Roman"/>
        </w:rPr>
        <w:t xml:space="preserve">11.Any use of the name, logo, </w:t>
      </w:r>
      <w:r w:rsidR="007636F6" w:rsidRPr="00F97145">
        <w:rPr>
          <w:rFonts w:ascii="Times New Roman" w:hAnsi="Times New Roman" w:cs="Times New Roman"/>
        </w:rPr>
        <w:t>insignia,</w:t>
      </w:r>
      <w:r w:rsidRPr="00F97145">
        <w:rPr>
          <w:rFonts w:ascii="Times New Roman" w:hAnsi="Times New Roman" w:cs="Times New Roman"/>
        </w:rPr>
        <w:t xml:space="preserve"> or coat of arms of the school must be specifically approved in writing prior to use. Any uses in existence at the time of adoption of this Policy are not grandfathered and should be specifically authorized pursuant to this Policy, and such may be revoked at any time.</w:t>
      </w:r>
    </w:p>
    <w:p w14:paraId="6FBD4932" w14:textId="0F0FB5EE" w:rsidR="00AB4E8A" w:rsidRPr="00F97145" w:rsidRDefault="00AB4E8A" w:rsidP="00AB4E8A">
      <w:pPr>
        <w:widowControl w:val="0"/>
        <w:autoSpaceDE w:val="0"/>
        <w:autoSpaceDN w:val="0"/>
        <w:adjustRightInd w:val="0"/>
        <w:spacing w:after="240"/>
        <w:rPr>
          <w:rFonts w:ascii="Times New Roman" w:hAnsi="Times New Roman" w:cs="Times New Roman"/>
        </w:rPr>
      </w:pPr>
      <w:r w:rsidRPr="00F97145">
        <w:rPr>
          <w:rFonts w:ascii="Times New Roman" w:hAnsi="Times New Roman" w:cs="Times New Roman"/>
        </w:rPr>
        <w:t xml:space="preserve">12. Even when using social media for personal purposes, an employee’s or volunteer's comments may be viewed as a reflection of the school. The use of social networking vehicles owned, </w:t>
      </w:r>
      <w:r w:rsidR="007636F6" w:rsidRPr="00F97145">
        <w:rPr>
          <w:rFonts w:ascii="Times New Roman" w:hAnsi="Times New Roman" w:cs="Times New Roman"/>
        </w:rPr>
        <w:t>operated,</w:t>
      </w:r>
      <w:r w:rsidRPr="00F97145">
        <w:rPr>
          <w:rFonts w:ascii="Times New Roman" w:hAnsi="Times New Roman" w:cs="Times New Roman"/>
        </w:rPr>
        <w:t xml:space="preserve"> or provided by the school employees and volunteers will positively represent official positions of the school. Statements made by employees or volunteers may not be represented as expressing the position of the school unless the speaker or writer is specifically authorized to do so in writing (with a copy of such authorization being provided to the principal).</w:t>
      </w:r>
    </w:p>
    <w:p w14:paraId="4BADF1AF" w14:textId="6FF934E7" w:rsidR="00AB4E8A" w:rsidRPr="00F97145" w:rsidRDefault="00AB4E8A" w:rsidP="00AB4E8A">
      <w:pPr>
        <w:widowControl w:val="0"/>
        <w:autoSpaceDE w:val="0"/>
        <w:autoSpaceDN w:val="0"/>
        <w:adjustRightInd w:val="0"/>
        <w:spacing w:after="240"/>
        <w:rPr>
          <w:rFonts w:ascii="Times New Roman" w:hAnsi="Times New Roman" w:cs="Times New Roman"/>
        </w:rPr>
      </w:pPr>
      <w:r w:rsidRPr="00F97145">
        <w:rPr>
          <w:rFonts w:ascii="Times New Roman" w:hAnsi="Times New Roman" w:cs="Times New Roman"/>
        </w:rPr>
        <w:t>13. Employees and volunteers must comply fully with copyright law when posting and uploading copyrighted materials. Any posting of materials from diocesan employees or the diocesan website will not be copied or uploaded to other forums without the prior written consent o</w:t>
      </w:r>
      <w:r w:rsidR="00E56926" w:rsidRPr="00F97145">
        <w:rPr>
          <w:rFonts w:ascii="Times New Roman" w:hAnsi="Times New Roman" w:cs="Times New Roman"/>
        </w:rPr>
        <w:t>f the principal</w:t>
      </w:r>
      <w:r w:rsidRPr="00F97145">
        <w:rPr>
          <w:rFonts w:ascii="Times New Roman" w:hAnsi="Times New Roman" w:cs="Times New Roman"/>
        </w:rPr>
        <w:t>.</w:t>
      </w:r>
    </w:p>
    <w:p w14:paraId="6B1D9D6A" w14:textId="77777777" w:rsidR="00AB4E8A" w:rsidRPr="00F97145" w:rsidRDefault="00AB4E8A" w:rsidP="00AB4E8A">
      <w:pPr>
        <w:widowControl w:val="0"/>
        <w:autoSpaceDE w:val="0"/>
        <w:autoSpaceDN w:val="0"/>
        <w:adjustRightInd w:val="0"/>
        <w:spacing w:after="240"/>
        <w:rPr>
          <w:rFonts w:ascii="Times New Roman" w:hAnsi="Times New Roman" w:cs="Times New Roman"/>
        </w:rPr>
      </w:pPr>
      <w:r w:rsidRPr="00F97145">
        <w:rPr>
          <w:rFonts w:ascii="Times New Roman" w:hAnsi="Times New Roman" w:cs="Times New Roman"/>
        </w:rPr>
        <w:t xml:space="preserve">14. All users of social media must safeguard the privacy interests of others. </w:t>
      </w:r>
      <w:proofErr w:type="gramStart"/>
      <w:r w:rsidRPr="00F97145">
        <w:rPr>
          <w:rFonts w:ascii="Times New Roman" w:hAnsi="Times New Roman" w:cs="Times New Roman"/>
        </w:rPr>
        <w:t>In particular, potentially</w:t>
      </w:r>
      <w:proofErr w:type="gramEnd"/>
      <w:r w:rsidRPr="00F97145">
        <w:rPr>
          <w:rFonts w:ascii="Times New Roman" w:hAnsi="Times New Roman" w:cs="Times New Roman"/>
        </w:rPr>
        <w:t xml:space="preserve"> identifying information (that is, any information that can identify a particular person, including but not limited to, name, phone number, address or email address) may not be disclosed without the prior signed written consent of the person identified. In cases where a user has consented to publication of such information, appropriate privacy settings and levels must be considered.</w:t>
      </w:r>
    </w:p>
    <w:p w14:paraId="72417B48" w14:textId="3C5DD53D" w:rsidR="00AB4E8A" w:rsidRPr="00F97145" w:rsidRDefault="00AB4E8A" w:rsidP="00AB4E8A">
      <w:pPr>
        <w:widowControl w:val="0"/>
        <w:autoSpaceDE w:val="0"/>
        <w:autoSpaceDN w:val="0"/>
        <w:adjustRightInd w:val="0"/>
        <w:spacing w:after="240"/>
        <w:rPr>
          <w:rFonts w:ascii="Times New Roman" w:hAnsi="Times New Roman" w:cs="Times New Roman"/>
        </w:rPr>
      </w:pPr>
      <w:r w:rsidRPr="00F97145">
        <w:rPr>
          <w:rFonts w:ascii="Times New Roman" w:hAnsi="Times New Roman" w:cs="Times New Roman"/>
        </w:rPr>
        <w:t xml:space="preserve">15. </w:t>
      </w:r>
      <w:proofErr w:type="gramStart"/>
      <w:r w:rsidRPr="00F97145">
        <w:rPr>
          <w:rFonts w:ascii="Times New Roman" w:hAnsi="Times New Roman" w:cs="Times New Roman"/>
        </w:rPr>
        <w:t>Social media</w:t>
      </w:r>
      <w:proofErr w:type="gramEnd"/>
      <w:r w:rsidRPr="00F97145">
        <w:rPr>
          <w:rFonts w:ascii="Times New Roman" w:hAnsi="Times New Roman" w:cs="Times New Roman"/>
        </w:rPr>
        <w:t xml:space="preserve"> is not intended for the use of children under the age of 13. Any site operated by an employee or volunteer that is oriented toward youth between the ages of 13 and 18 must require registration for all users and must be password-protected so that only registered, approved users may access the site. Registration for such a site must require the use of a legal name and valid contact information, such as an operational email address. Users of such a site may not post images of, or communicate with, minors </w:t>
      </w:r>
      <w:r w:rsidRPr="00F97145">
        <w:rPr>
          <w:rFonts w:ascii="Times New Roman" w:hAnsi="Times New Roman" w:cs="Times New Roman"/>
        </w:rPr>
        <w:lastRenderedPageBreak/>
        <w:t xml:space="preserve">without the prior written consent of a custodial parent or legal guardian of any minor depicted; furthermore, regardless of whether such consent has been given by any person, no information concerning anyone under the age of 18 years is ever to be posted, </w:t>
      </w:r>
      <w:r w:rsidR="007636F6" w:rsidRPr="00F97145">
        <w:rPr>
          <w:rFonts w:ascii="Times New Roman" w:hAnsi="Times New Roman" w:cs="Times New Roman"/>
        </w:rPr>
        <w:t>downloaded,</w:t>
      </w:r>
      <w:r w:rsidRPr="00F97145">
        <w:rPr>
          <w:rFonts w:ascii="Times New Roman" w:hAnsi="Times New Roman" w:cs="Times New Roman"/>
        </w:rPr>
        <w:t xml:space="preserve"> or disseminated in any manner.</w:t>
      </w:r>
    </w:p>
    <w:p w14:paraId="55237B28" w14:textId="7FE29F28" w:rsidR="00AB4E8A" w:rsidRPr="00F97145" w:rsidRDefault="00AB4E8A" w:rsidP="00AB4E8A">
      <w:pPr>
        <w:widowControl w:val="0"/>
        <w:autoSpaceDE w:val="0"/>
        <w:autoSpaceDN w:val="0"/>
        <w:adjustRightInd w:val="0"/>
        <w:spacing w:after="240"/>
        <w:rPr>
          <w:rFonts w:ascii="Times New Roman" w:hAnsi="Times New Roman" w:cs="Times New Roman"/>
        </w:rPr>
      </w:pPr>
      <w:r w:rsidRPr="00F97145">
        <w:rPr>
          <w:rFonts w:ascii="Times New Roman" w:hAnsi="Times New Roman" w:cs="Times New Roman"/>
        </w:rPr>
        <w:t>16. Any use of social media that violates this Policy should be brought to the att</w:t>
      </w:r>
      <w:r w:rsidR="00E56926" w:rsidRPr="00F97145">
        <w:rPr>
          <w:rFonts w:ascii="Times New Roman" w:hAnsi="Times New Roman" w:cs="Times New Roman"/>
        </w:rPr>
        <w:t>ention of the principal</w:t>
      </w:r>
      <w:r w:rsidRPr="00F97145">
        <w:rPr>
          <w:rFonts w:ascii="Times New Roman" w:hAnsi="Times New Roman" w:cs="Times New Roman"/>
        </w:rPr>
        <w:t>. In areas where this Policy does not provide a direct answer as to how employees or volunteers should answer social media questions, this question must be referred t</w:t>
      </w:r>
      <w:r w:rsidR="00E56926" w:rsidRPr="00F97145">
        <w:rPr>
          <w:rFonts w:ascii="Times New Roman" w:hAnsi="Times New Roman" w:cs="Times New Roman"/>
        </w:rPr>
        <w:t>o the principal</w:t>
      </w:r>
      <w:r w:rsidRPr="00F97145">
        <w:rPr>
          <w:rFonts w:ascii="Times New Roman" w:hAnsi="Times New Roman" w:cs="Times New Roman"/>
        </w:rPr>
        <w:t>.</w:t>
      </w:r>
    </w:p>
    <w:p w14:paraId="4AF06927" w14:textId="65973A9A" w:rsidR="00AB4E8A" w:rsidRPr="00F97145" w:rsidRDefault="00AB4E8A" w:rsidP="00AB4E8A">
      <w:pPr>
        <w:widowControl w:val="0"/>
        <w:autoSpaceDE w:val="0"/>
        <w:autoSpaceDN w:val="0"/>
        <w:adjustRightInd w:val="0"/>
        <w:spacing w:after="240"/>
        <w:rPr>
          <w:rFonts w:ascii="Times New Roman" w:hAnsi="Times New Roman" w:cs="Times New Roman"/>
        </w:rPr>
      </w:pPr>
      <w:r w:rsidRPr="00F97145">
        <w:rPr>
          <w:rFonts w:ascii="Times New Roman" w:hAnsi="Times New Roman" w:cs="Times New Roman"/>
        </w:rPr>
        <w:t>UNACCEPTABLE USE OF SOCIAL MEDIA</w:t>
      </w:r>
    </w:p>
    <w:p w14:paraId="03FEE7DF" w14:textId="75B01E6D" w:rsidR="00AB4E8A" w:rsidRPr="00F97145" w:rsidRDefault="00AB4E8A" w:rsidP="00AB4E8A">
      <w:pPr>
        <w:widowControl w:val="0"/>
        <w:autoSpaceDE w:val="0"/>
        <w:autoSpaceDN w:val="0"/>
        <w:adjustRightInd w:val="0"/>
        <w:spacing w:after="240"/>
        <w:rPr>
          <w:rFonts w:ascii="Times New Roman" w:hAnsi="Times New Roman" w:cs="Times New Roman"/>
        </w:rPr>
      </w:pPr>
      <w:r w:rsidRPr="00F97145">
        <w:rPr>
          <w:rFonts w:ascii="Times New Roman" w:hAnsi="Times New Roman" w:cs="Times New Roman"/>
        </w:rPr>
        <w:t>Examples of unacceptable use of social media include, but are not limited to, the following:</w:t>
      </w:r>
    </w:p>
    <w:p w14:paraId="6511FC4C" w14:textId="1D0C4FED" w:rsidR="00AB4E8A" w:rsidRPr="00F97145" w:rsidRDefault="00AB4E8A" w:rsidP="00BF3E3B">
      <w:pPr>
        <w:widowControl w:val="0"/>
        <w:numPr>
          <w:ilvl w:val="0"/>
          <w:numId w:val="24"/>
        </w:numPr>
        <w:tabs>
          <w:tab w:val="left" w:pos="220"/>
          <w:tab w:val="left" w:pos="720"/>
        </w:tabs>
        <w:autoSpaceDE w:val="0"/>
        <w:autoSpaceDN w:val="0"/>
        <w:adjustRightInd w:val="0"/>
        <w:spacing w:after="293"/>
        <w:ind w:hanging="720"/>
        <w:rPr>
          <w:rFonts w:ascii="Times New Roman" w:hAnsi="Times New Roman" w:cs="Times New Roman"/>
        </w:rPr>
      </w:pPr>
      <w:r w:rsidRPr="00F97145">
        <w:rPr>
          <w:rFonts w:ascii="Times New Roman" w:hAnsi="Times New Roman" w:cs="Times New Roman"/>
        </w:rPr>
        <w:t>Creating or issuing personal communications that appear to be official commu</w:t>
      </w:r>
      <w:r w:rsidR="00E56926" w:rsidRPr="00F97145">
        <w:rPr>
          <w:rFonts w:ascii="Times New Roman" w:hAnsi="Times New Roman" w:cs="Times New Roman"/>
        </w:rPr>
        <w:t>nication of the s</w:t>
      </w:r>
      <w:r w:rsidRPr="00F97145">
        <w:rPr>
          <w:rFonts w:ascii="Times New Roman" w:hAnsi="Times New Roman" w:cs="Times New Roman"/>
        </w:rPr>
        <w:t xml:space="preserve">chool. </w:t>
      </w:r>
    </w:p>
    <w:p w14:paraId="7E08E8D7" w14:textId="77777777" w:rsidR="00AB4E8A" w:rsidRPr="00F97145" w:rsidRDefault="00AB4E8A" w:rsidP="00BF3E3B">
      <w:pPr>
        <w:widowControl w:val="0"/>
        <w:numPr>
          <w:ilvl w:val="0"/>
          <w:numId w:val="24"/>
        </w:numPr>
        <w:tabs>
          <w:tab w:val="left" w:pos="220"/>
          <w:tab w:val="left" w:pos="720"/>
        </w:tabs>
        <w:autoSpaceDE w:val="0"/>
        <w:autoSpaceDN w:val="0"/>
        <w:adjustRightInd w:val="0"/>
        <w:spacing w:after="293"/>
        <w:ind w:hanging="720"/>
        <w:rPr>
          <w:rFonts w:ascii="Times New Roman" w:hAnsi="Times New Roman" w:cs="Times New Roman"/>
        </w:rPr>
      </w:pPr>
      <w:r w:rsidRPr="00F97145">
        <w:rPr>
          <w:rFonts w:ascii="Times New Roman" w:hAnsi="Times New Roman" w:cs="Times New Roman"/>
        </w:rPr>
        <w:t xml:space="preserve">Disseminating or intentionally accessing material that is defamatory, abusive, obscene, profane, sexually suggestive, pornographic, harassing, intimidating, threatening, racially offensive, illegal, fraudulent, or otherwise inappropriate – or any illegally written, recorded, or electronically retrieved or transmitted communication. </w:t>
      </w:r>
    </w:p>
    <w:p w14:paraId="36D97C43" w14:textId="77777777" w:rsidR="00AB4E8A" w:rsidRPr="00F97145" w:rsidRDefault="00AB4E8A" w:rsidP="00BF3E3B">
      <w:pPr>
        <w:widowControl w:val="0"/>
        <w:numPr>
          <w:ilvl w:val="0"/>
          <w:numId w:val="24"/>
        </w:numPr>
        <w:tabs>
          <w:tab w:val="left" w:pos="220"/>
          <w:tab w:val="left" w:pos="720"/>
        </w:tabs>
        <w:autoSpaceDE w:val="0"/>
        <w:autoSpaceDN w:val="0"/>
        <w:adjustRightInd w:val="0"/>
        <w:spacing w:after="293"/>
        <w:ind w:hanging="720"/>
        <w:rPr>
          <w:rFonts w:ascii="Times New Roman" w:hAnsi="Times New Roman" w:cs="Times New Roman"/>
        </w:rPr>
      </w:pPr>
      <w:r w:rsidRPr="00F97145">
        <w:rPr>
          <w:rFonts w:ascii="Times New Roman" w:hAnsi="Times New Roman" w:cs="Times New Roman"/>
        </w:rPr>
        <w:t xml:space="preserve">Disclosing confidential information except as necessary for valid work purposes. Confidential information includes all information that is not generally available to the public, including but not limited to, financial information, and/or personnel files. </w:t>
      </w:r>
    </w:p>
    <w:p w14:paraId="5080EF6E" w14:textId="77777777" w:rsidR="00AB4E8A" w:rsidRPr="00F97145" w:rsidRDefault="00AB4E8A" w:rsidP="00BF3E3B">
      <w:pPr>
        <w:widowControl w:val="0"/>
        <w:numPr>
          <w:ilvl w:val="0"/>
          <w:numId w:val="24"/>
        </w:numPr>
        <w:tabs>
          <w:tab w:val="left" w:pos="220"/>
          <w:tab w:val="left" w:pos="720"/>
        </w:tabs>
        <w:autoSpaceDE w:val="0"/>
        <w:autoSpaceDN w:val="0"/>
        <w:adjustRightInd w:val="0"/>
        <w:spacing w:after="293"/>
        <w:ind w:hanging="720"/>
        <w:rPr>
          <w:rFonts w:ascii="Times New Roman" w:hAnsi="Times New Roman" w:cs="Times New Roman"/>
        </w:rPr>
      </w:pPr>
      <w:r w:rsidRPr="00F97145">
        <w:rPr>
          <w:rFonts w:ascii="Times New Roman" w:hAnsi="Times New Roman" w:cs="Times New Roman"/>
        </w:rPr>
        <w:t xml:space="preserve">Violating copyright laws, including the acquisition, use or distribution of pirated software. </w:t>
      </w:r>
    </w:p>
    <w:p w14:paraId="7D6E27AC" w14:textId="77777777" w:rsidR="00AB4E8A" w:rsidRPr="00F97145" w:rsidRDefault="00AB4E8A" w:rsidP="00BF3E3B">
      <w:pPr>
        <w:widowControl w:val="0"/>
        <w:numPr>
          <w:ilvl w:val="0"/>
          <w:numId w:val="24"/>
        </w:numPr>
        <w:tabs>
          <w:tab w:val="left" w:pos="220"/>
          <w:tab w:val="left" w:pos="720"/>
        </w:tabs>
        <w:autoSpaceDE w:val="0"/>
        <w:autoSpaceDN w:val="0"/>
        <w:adjustRightInd w:val="0"/>
        <w:spacing w:after="293"/>
        <w:ind w:hanging="720"/>
        <w:rPr>
          <w:rFonts w:ascii="Times New Roman" w:hAnsi="Times New Roman" w:cs="Times New Roman"/>
        </w:rPr>
      </w:pPr>
      <w:r w:rsidRPr="00F97145">
        <w:rPr>
          <w:rFonts w:ascii="Times New Roman" w:hAnsi="Times New Roman" w:cs="Times New Roman"/>
        </w:rPr>
        <w:t xml:space="preserve">Using someone else’s username or password. </w:t>
      </w:r>
    </w:p>
    <w:p w14:paraId="05F4F417" w14:textId="55B9C731" w:rsidR="00AB4E8A" w:rsidRPr="00F97145" w:rsidRDefault="00AB4E8A" w:rsidP="00BF3E3B">
      <w:pPr>
        <w:widowControl w:val="0"/>
        <w:numPr>
          <w:ilvl w:val="0"/>
          <w:numId w:val="24"/>
        </w:numPr>
        <w:tabs>
          <w:tab w:val="left" w:pos="220"/>
          <w:tab w:val="left" w:pos="720"/>
        </w:tabs>
        <w:autoSpaceDE w:val="0"/>
        <w:autoSpaceDN w:val="0"/>
        <w:adjustRightInd w:val="0"/>
        <w:spacing w:after="293"/>
        <w:ind w:hanging="720"/>
        <w:rPr>
          <w:rFonts w:ascii="Times New Roman" w:hAnsi="Times New Roman" w:cs="Times New Roman"/>
        </w:rPr>
      </w:pPr>
      <w:r w:rsidRPr="00F97145">
        <w:rPr>
          <w:rFonts w:ascii="Times New Roman" w:hAnsi="Times New Roman" w:cs="Times New Roman"/>
        </w:rPr>
        <w:t>Attributing personal statements, opinions o</w:t>
      </w:r>
      <w:r w:rsidR="00E56926" w:rsidRPr="00F97145">
        <w:rPr>
          <w:rFonts w:ascii="Times New Roman" w:hAnsi="Times New Roman" w:cs="Times New Roman"/>
        </w:rPr>
        <w:t>r beliefs to the s</w:t>
      </w:r>
      <w:r w:rsidRPr="00F97145">
        <w:rPr>
          <w:rFonts w:ascii="Times New Roman" w:hAnsi="Times New Roman" w:cs="Times New Roman"/>
        </w:rPr>
        <w:t xml:space="preserve">chool. </w:t>
      </w:r>
    </w:p>
    <w:p w14:paraId="2144BA8C" w14:textId="77777777" w:rsidR="00AB4E8A" w:rsidRPr="00F97145" w:rsidRDefault="00AB4E8A" w:rsidP="00BF3E3B">
      <w:pPr>
        <w:widowControl w:val="0"/>
        <w:numPr>
          <w:ilvl w:val="0"/>
          <w:numId w:val="24"/>
        </w:numPr>
        <w:tabs>
          <w:tab w:val="left" w:pos="220"/>
          <w:tab w:val="left" w:pos="720"/>
        </w:tabs>
        <w:autoSpaceDE w:val="0"/>
        <w:autoSpaceDN w:val="0"/>
        <w:adjustRightInd w:val="0"/>
        <w:spacing w:after="293"/>
        <w:ind w:hanging="720"/>
        <w:rPr>
          <w:rFonts w:ascii="Times New Roman" w:hAnsi="Times New Roman" w:cs="Times New Roman"/>
        </w:rPr>
      </w:pPr>
      <w:r w:rsidRPr="00F97145">
        <w:rPr>
          <w:rFonts w:ascii="Times New Roman" w:hAnsi="Times New Roman" w:cs="Times New Roman"/>
        </w:rPr>
        <w:t xml:space="preserve">It is unacceptable to dissent from Church teachings in the use of social media vehicles. Employees and volunteers are expected to represent positively the official positions of the Church, and they need to be on guard against any comment, suggestion or discussion that could harm the interests of the Church or the Church community. </w:t>
      </w:r>
    </w:p>
    <w:p w14:paraId="64B55C6E" w14:textId="4D6ECBE1" w:rsidR="00AB4E8A" w:rsidRPr="00F97145" w:rsidRDefault="00AB4E8A" w:rsidP="00AB4E8A">
      <w:pPr>
        <w:widowControl w:val="0"/>
        <w:autoSpaceDE w:val="0"/>
        <w:autoSpaceDN w:val="0"/>
        <w:adjustRightInd w:val="0"/>
        <w:spacing w:after="240"/>
        <w:rPr>
          <w:rFonts w:ascii="Times New Roman" w:hAnsi="Times New Roman" w:cs="Times New Roman"/>
        </w:rPr>
      </w:pPr>
      <w:r w:rsidRPr="00F97145">
        <w:rPr>
          <w:rFonts w:ascii="Times New Roman" w:hAnsi="Times New Roman" w:cs="Times New Roman"/>
        </w:rPr>
        <w:t xml:space="preserve">Failure to adhere to this policy can result in disciplinary action in the case of an employee, and a status review in the case of a volunteer. Such disciplinary action can include, where warranted, dismissal in the case of an </w:t>
      </w:r>
      <w:r w:rsidR="007636F6" w:rsidRPr="00F97145">
        <w:rPr>
          <w:rFonts w:ascii="Times New Roman" w:hAnsi="Times New Roman" w:cs="Times New Roman"/>
        </w:rPr>
        <w:t>employee,</w:t>
      </w:r>
      <w:r w:rsidRPr="00F97145">
        <w:rPr>
          <w:rFonts w:ascii="Times New Roman" w:hAnsi="Times New Roman" w:cs="Times New Roman"/>
        </w:rPr>
        <w:t xml:space="preserve"> and in the case of a volunteer, removal from volunteer status.</w:t>
      </w:r>
    </w:p>
    <w:p w14:paraId="57BEAB3F" w14:textId="1FA67811" w:rsidR="00D545F4" w:rsidRPr="00F97145" w:rsidRDefault="00D545F4" w:rsidP="00AB4E8A">
      <w:pPr>
        <w:widowControl w:val="0"/>
        <w:autoSpaceDE w:val="0"/>
        <w:autoSpaceDN w:val="0"/>
        <w:adjustRightInd w:val="0"/>
        <w:spacing w:after="240"/>
        <w:rPr>
          <w:rFonts w:ascii="Times New Roman" w:hAnsi="Times New Roman" w:cs="Times New Roman"/>
        </w:rPr>
      </w:pPr>
    </w:p>
    <w:p w14:paraId="0D27BDC2" w14:textId="4D3B817A" w:rsidR="00D545F4" w:rsidRPr="00F97145" w:rsidRDefault="00D545F4" w:rsidP="00D545F4">
      <w:pPr>
        <w:pStyle w:val="ListParagraph"/>
        <w:jc w:val="center"/>
        <w:rPr>
          <w:rFonts w:ascii="Times New Roman" w:hAnsi="Times New Roman" w:cs="Times New Roman"/>
          <w:b/>
          <w:sz w:val="36"/>
          <w:szCs w:val="36"/>
          <w:u w:val="single"/>
        </w:rPr>
      </w:pPr>
      <w:r w:rsidRPr="00F97145">
        <w:rPr>
          <w:rFonts w:ascii="Times New Roman" w:hAnsi="Times New Roman" w:cs="Times New Roman"/>
          <w:b/>
          <w:sz w:val="36"/>
          <w:szCs w:val="36"/>
          <w:u w:val="single"/>
        </w:rPr>
        <w:lastRenderedPageBreak/>
        <w:t>Appendix I</w:t>
      </w:r>
      <w:r w:rsidR="00DD5497" w:rsidRPr="00F97145">
        <w:rPr>
          <w:rFonts w:ascii="Times New Roman" w:hAnsi="Times New Roman" w:cs="Times New Roman"/>
          <w:b/>
          <w:sz w:val="36"/>
          <w:szCs w:val="36"/>
          <w:u w:val="single"/>
        </w:rPr>
        <w:t xml:space="preserve">: </w:t>
      </w:r>
      <w:r w:rsidR="00803C07">
        <w:rPr>
          <w:rFonts w:ascii="Times New Roman" w:hAnsi="Times New Roman" w:cs="Times New Roman"/>
          <w:b/>
          <w:sz w:val="36"/>
          <w:szCs w:val="36"/>
          <w:u w:val="single"/>
        </w:rPr>
        <w:t>Chromebook Policy Handbook</w:t>
      </w:r>
    </w:p>
    <w:p w14:paraId="1DD9526B" w14:textId="77777777" w:rsidR="00D545F4" w:rsidRPr="00F97145" w:rsidRDefault="00D545F4" w:rsidP="00D545F4">
      <w:pPr>
        <w:jc w:val="center"/>
        <w:rPr>
          <w:rFonts w:ascii="Times New Roman" w:hAnsi="Times New Roman" w:cs="Times New Roman"/>
        </w:rPr>
      </w:pPr>
    </w:p>
    <w:p w14:paraId="479DD601" w14:textId="77777777" w:rsidR="00D545F4" w:rsidRPr="00F97145" w:rsidRDefault="00D545F4" w:rsidP="00D545F4">
      <w:pPr>
        <w:jc w:val="center"/>
        <w:rPr>
          <w:rFonts w:ascii="Times New Roman" w:hAnsi="Times New Roman" w:cs="Times New Roman"/>
        </w:rPr>
      </w:pPr>
    </w:p>
    <w:p w14:paraId="23B351FB" w14:textId="77777777" w:rsidR="00803C07" w:rsidRPr="00777314" w:rsidRDefault="00803C07" w:rsidP="00803C07">
      <w:pPr>
        <w:jc w:val="center"/>
        <w:rPr>
          <w:b/>
          <w:bCs/>
          <w:sz w:val="48"/>
          <w:szCs w:val="48"/>
        </w:rPr>
      </w:pPr>
      <w:r w:rsidRPr="00777314">
        <w:rPr>
          <w:b/>
          <w:bCs/>
          <w:sz w:val="48"/>
          <w:szCs w:val="48"/>
        </w:rPr>
        <w:t>St. Mary School</w:t>
      </w:r>
    </w:p>
    <w:p w14:paraId="315CCC92" w14:textId="77777777" w:rsidR="00803C07" w:rsidRPr="00777314" w:rsidRDefault="00803C07" w:rsidP="00803C07">
      <w:pPr>
        <w:jc w:val="center"/>
        <w:rPr>
          <w:b/>
          <w:bCs/>
          <w:sz w:val="48"/>
          <w:szCs w:val="48"/>
        </w:rPr>
      </w:pPr>
      <w:r w:rsidRPr="00777314">
        <w:rPr>
          <w:b/>
          <w:bCs/>
          <w:sz w:val="48"/>
          <w:szCs w:val="48"/>
        </w:rPr>
        <w:t>Appendix I</w:t>
      </w:r>
    </w:p>
    <w:p w14:paraId="5020D454" w14:textId="77777777" w:rsidR="00803C07" w:rsidRDefault="00803C07" w:rsidP="00803C07">
      <w:pPr>
        <w:jc w:val="center"/>
        <w:rPr>
          <w:b/>
          <w:bCs/>
          <w:sz w:val="48"/>
          <w:szCs w:val="48"/>
        </w:rPr>
      </w:pPr>
      <w:r w:rsidRPr="00777314">
        <w:rPr>
          <w:b/>
          <w:bCs/>
          <w:sz w:val="48"/>
          <w:szCs w:val="48"/>
        </w:rPr>
        <w:t>Chromebook Policy Handbook</w:t>
      </w:r>
    </w:p>
    <w:p w14:paraId="167E8BCF" w14:textId="77777777" w:rsidR="00803C07" w:rsidRDefault="00803C07" w:rsidP="00803C07">
      <w:pPr>
        <w:jc w:val="center"/>
        <w:rPr>
          <w:b/>
          <w:bCs/>
          <w:sz w:val="48"/>
          <w:szCs w:val="48"/>
        </w:rPr>
      </w:pPr>
    </w:p>
    <w:p w14:paraId="0FC65041" w14:textId="77777777" w:rsidR="00803C07" w:rsidRDefault="00803C07" w:rsidP="00803C07">
      <w:pPr>
        <w:jc w:val="center"/>
        <w:rPr>
          <w:b/>
          <w:bCs/>
          <w:sz w:val="48"/>
          <w:szCs w:val="48"/>
        </w:rPr>
      </w:pPr>
    </w:p>
    <w:p w14:paraId="46018F1A" w14:textId="77777777" w:rsidR="00803C07" w:rsidRDefault="00803C07" w:rsidP="00803C07">
      <w:pPr>
        <w:jc w:val="center"/>
        <w:rPr>
          <w:b/>
          <w:bCs/>
          <w:sz w:val="48"/>
          <w:szCs w:val="48"/>
        </w:rPr>
      </w:pPr>
      <w:r w:rsidRPr="00B6109B">
        <w:rPr>
          <w:b/>
          <w:bCs/>
          <w:noProof/>
          <w:sz w:val="48"/>
          <w:szCs w:val="48"/>
        </w:rPr>
        <w:drawing>
          <wp:inline distT="0" distB="0" distL="0" distR="0" wp14:anchorId="08CEB875" wp14:editId="7D8722D0">
            <wp:extent cx="2962688" cy="1867161"/>
            <wp:effectExtent l="0" t="0" r="0" b="0"/>
            <wp:docPr id="1" name="Picture 1" descr="A picture containing text, electronics, indoor,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indoor, computer&#10;&#10;Description automatically generated"/>
                    <pic:cNvPicPr/>
                  </pic:nvPicPr>
                  <pic:blipFill>
                    <a:blip r:embed="rId13"/>
                    <a:stretch>
                      <a:fillRect/>
                    </a:stretch>
                  </pic:blipFill>
                  <pic:spPr>
                    <a:xfrm>
                      <a:off x="0" y="0"/>
                      <a:ext cx="2962688" cy="1867161"/>
                    </a:xfrm>
                    <a:prstGeom prst="rect">
                      <a:avLst/>
                    </a:prstGeom>
                  </pic:spPr>
                </pic:pic>
              </a:graphicData>
            </a:graphic>
          </wp:inline>
        </w:drawing>
      </w:r>
    </w:p>
    <w:p w14:paraId="44DBA8D8" w14:textId="77777777" w:rsidR="00803C07" w:rsidRDefault="00803C07" w:rsidP="00803C07">
      <w:pPr>
        <w:jc w:val="center"/>
        <w:rPr>
          <w:b/>
          <w:bCs/>
          <w:sz w:val="48"/>
          <w:szCs w:val="48"/>
        </w:rPr>
      </w:pPr>
    </w:p>
    <w:p w14:paraId="39E93C7D" w14:textId="77777777" w:rsidR="00803C07" w:rsidRDefault="00803C07" w:rsidP="00803C07">
      <w:pPr>
        <w:jc w:val="center"/>
        <w:rPr>
          <w:b/>
          <w:bCs/>
          <w:sz w:val="48"/>
          <w:szCs w:val="48"/>
        </w:rPr>
      </w:pPr>
    </w:p>
    <w:p w14:paraId="43C24EF7" w14:textId="77777777" w:rsidR="00803C07" w:rsidRPr="00B6109B" w:rsidRDefault="00803C07" w:rsidP="00803C07">
      <w:pPr>
        <w:jc w:val="center"/>
        <w:rPr>
          <w:sz w:val="40"/>
          <w:szCs w:val="40"/>
        </w:rPr>
      </w:pPr>
      <w:r w:rsidRPr="00B6109B">
        <w:rPr>
          <w:sz w:val="40"/>
          <w:szCs w:val="40"/>
        </w:rPr>
        <w:t>The policies, procedures, and information within this document apply to all Chromebooks used at St. Mary School, East Vineland by students, staff, or guests including any other device considered by the Administration to fall under this policy.</w:t>
      </w:r>
    </w:p>
    <w:p w14:paraId="105C457B" w14:textId="77777777" w:rsidR="00803C07" w:rsidRPr="00B6109B" w:rsidRDefault="00803C07" w:rsidP="00803C07">
      <w:pPr>
        <w:jc w:val="center"/>
        <w:rPr>
          <w:sz w:val="40"/>
          <w:szCs w:val="40"/>
        </w:rPr>
      </w:pPr>
    </w:p>
    <w:p w14:paraId="3EE23ACD" w14:textId="77777777" w:rsidR="00803C07" w:rsidRDefault="00803C07" w:rsidP="00803C07">
      <w:pPr>
        <w:jc w:val="center"/>
        <w:rPr>
          <w:sz w:val="40"/>
          <w:szCs w:val="40"/>
        </w:rPr>
      </w:pPr>
      <w:r w:rsidRPr="00B6109B">
        <w:rPr>
          <w:sz w:val="40"/>
          <w:szCs w:val="40"/>
        </w:rPr>
        <w:t>Teachers may set additional requirements for Chromebook use in their classroom.</w:t>
      </w:r>
    </w:p>
    <w:p w14:paraId="07F6B061" w14:textId="77777777" w:rsidR="00803C07" w:rsidRDefault="00803C07" w:rsidP="00803C07">
      <w:pPr>
        <w:jc w:val="center"/>
        <w:rPr>
          <w:sz w:val="40"/>
          <w:szCs w:val="40"/>
        </w:rPr>
      </w:pPr>
    </w:p>
    <w:p w14:paraId="1DD92DEA" w14:textId="77777777" w:rsidR="00803C07" w:rsidRDefault="00803C07" w:rsidP="00803C07">
      <w:pPr>
        <w:jc w:val="center"/>
        <w:rPr>
          <w:sz w:val="40"/>
          <w:szCs w:val="40"/>
        </w:rPr>
      </w:pPr>
    </w:p>
    <w:p w14:paraId="2FC33816" w14:textId="77777777" w:rsidR="00803C07" w:rsidRDefault="00803C07" w:rsidP="00803C07">
      <w:pPr>
        <w:rPr>
          <w:b/>
          <w:bCs/>
          <w:sz w:val="40"/>
          <w:szCs w:val="40"/>
        </w:rPr>
      </w:pPr>
      <w:r>
        <w:rPr>
          <w:b/>
          <w:bCs/>
          <w:sz w:val="40"/>
          <w:szCs w:val="40"/>
        </w:rPr>
        <w:lastRenderedPageBreak/>
        <w:t>Receiving Your Chromebook:</w:t>
      </w:r>
    </w:p>
    <w:p w14:paraId="6F4B61CE" w14:textId="77777777" w:rsidR="00803C07" w:rsidRDefault="00803C07" w:rsidP="00803C07">
      <w:pPr>
        <w:rPr>
          <w:b/>
          <w:bCs/>
          <w:sz w:val="40"/>
          <w:szCs w:val="40"/>
        </w:rPr>
      </w:pPr>
    </w:p>
    <w:p w14:paraId="39F4166B" w14:textId="77777777" w:rsidR="00803C07" w:rsidRDefault="00803C07" w:rsidP="00803C07">
      <w:pPr>
        <w:rPr>
          <w:b/>
          <w:bCs/>
          <w:i/>
          <w:iCs/>
          <w:sz w:val="28"/>
          <w:szCs w:val="28"/>
        </w:rPr>
      </w:pPr>
      <w:r w:rsidRPr="00AB17EA">
        <w:rPr>
          <w:sz w:val="28"/>
          <w:szCs w:val="28"/>
        </w:rPr>
        <w:t>Chromebooks will be distributed each fall during the first week of school.</w:t>
      </w:r>
      <w:r>
        <w:rPr>
          <w:b/>
          <w:bCs/>
          <w:sz w:val="28"/>
          <w:szCs w:val="28"/>
        </w:rPr>
        <w:t xml:space="preserve"> </w:t>
      </w:r>
      <w:r w:rsidRPr="00AB17EA">
        <w:rPr>
          <w:b/>
          <w:bCs/>
          <w:i/>
          <w:iCs/>
          <w:sz w:val="28"/>
          <w:szCs w:val="28"/>
        </w:rPr>
        <w:t>Parents &amp; Students must sign and return the Chromebook Policy Sign-Off and Student Pledge document before the Chromebook can be issued to their child.</w:t>
      </w:r>
    </w:p>
    <w:p w14:paraId="640CE701" w14:textId="77777777" w:rsidR="00803C07" w:rsidRDefault="00803C07" w:rsidP="00803C07">
      <w:pPr>
        <w:rPr>
          <w:b/>
          <w:bCs/>
          <w:i/>
          <w:iCs/>
          <w:sz w:val="28"/>
          <w:szCs w:val="28"/>
        </w:rPr>
      </w:pPr>
    </w:p>
    <w:p w14:paraId="5E06ECED" w14:textId="77777777" w:rsidR="00803C07" w:rsidRDefault="00803C07" w:rsidP="00803C07">
      <w:pPr>
        <w:rPr>
          <w:b/>
          <w:bCs/>
          <w:sz w:val="32"/>
          <w:szCs w:val="32"/>
          <w:u w:val="single"/>
        </w:rPr>
      </w:pPr>
      <w:r w:rsidRPr="00AB17EA">
        <w:rPr>
          <w:b/>
          <w:bCs/>
          <w:sz w:val="32"/>
          <w:szCs w:val="32"/>
          <w:u w:val="single"/>
        </w:rPr>
        <w:t>Insurance:</w:t>
      </w:r>
    </w:p>
    <w:p w14:paraId="4ABC1896" w14:textId="77777777" w:rsidR="00803C07" w:rsidRDefault="00803C07" w:rsidP="00803C07">
      <w:pPr>
        <w:rPr>
          <w:sz w:val="28"/>
          <w:szCs w:val="28"/>
        </w:rPr>
      </w:pPr>
      <w:r>
        <w:rPr>
          <w:sz w:val="28"/>
          <w:szCs w:val="28"/>
        </w:rPr>
        <w:t>St. Mary School requires that Chromebook Insurance be purchased prior to issuance of the Chromebook to your child. The annual fee will be $40 per device and will be included with the FACTS Tuition Billing.  Details of this policy are on pages 7 and 8.  It is the responsibility of the parents to purchase this insurance each year.</w:t>
      </w:r>
    </w:p>
    <w:p w14:paraId="2D082030" w14:textId="77777777" w:rsidR="00803C07" w:rsidRDefault="00803C07" w:rsidP="00803C07">
      <w:pPr>
        <w:rPr>
          <w:sz w:val="28"/>
          <w:szCs w:val="28"/>
        </w:rPr>
      </w:pPr>
    </w:p>
    <w:p w14:paraId="2BC7A848" w14:textId="77777777" w:rsidR="00803C07" w:rsidRDefault="00803C07" w:rsidP="00803C07">
      <w:pPr>
        <w:rPr>
          <w:b/>
          <w:bCs/>
          <w:sz w:val="32"/>
          <w:szCs w:val="32"/>
          <w:u w:val="single"/>
        </w:rPr>
      </w:pPr>
      <w:r>
        <w:rPr>
          <w:b/>
          <w:bCs/>
          <w:sz w:val="32"/>
          <w:szCs w:val="32"/>
          <w:u w:val="single"/>
        </w:rPr>
        <w:t>Return:</w:t>
      </w:r>
    </w:p>
    <w:p w14:paraId="258F99A4" w14:textId="77777777" w:rsidR="00803C07" w:rsidRDefault="00803C07" w:rsidP="00803C07">
      <w:pPr>
        <w:rPr>
          <w:sz w:val="28"/>
          <w:szCs w:val="28"/>
        </w:rPr>
      </w:pPr>
      <w:r>
        <w:rPr>
          <w:sz w:val="28"/>
          <w:szCs w:val="28"/>
        </w:rPr>
        <w:t>Student Chromebooks and accessories (charger, battery, protective case) will be collected at the end of each school year.  Students will retain their original Chromebook each year while enrolled at SMS.</w:t>
      </w:r>
    </w:p>
    <w:p w14:paraId="1105E6FF" w14:textId="77777777" w:rsidR="00803C07" w:rsidRDefault="00803C07" w:rsidP="00803C07">
      <w:pPr>
        <w:rPr>
          <w:sz w:val="28"/>
          <w:szCs w:val="28"/>
        </w:rPr>
      </w:pPr>
    </w:p>
    <w:p w14:paraId="2A7B83E1" w14:textId="77777777" w:rsidR="00803C07" w:rsidRDefault="00803C07" w:rsidP="00803C07">
      <w:pPr>
        <w:rPr>
          <w:sz w:val="28"/>
          <w:szCs w:val="28"/>
        </w:rPr>
      </w:pPr>
      <w:r>
        <w:rPr>
          <w:sz w:val="28"/>
          <w:szCs w:val="28"/>
        </w:rPr>
        <w:t>Any student who transfers out of SMS will be required to return their Chromebook and accessories. If a Chromebook and accessories are not returned or returned damaged, the parent/guardian will be held responsible for payment in full.</w:t>
      </w:r>
    </w:p>
    <w:p w14:paraId="5F7F0DE7" w14:textId="77777777" w:rsidR="00803C07" w:rsidRDefault="00803C07" w:rsidP="00803C07">
      <w:pPr>
        <w:rPr>
          <w:sz w:val="28"/>
          <w:szCs w:val="28"/>
        </w:rPr>
      </w:pPr>
    </w:p>
    <w:p w14:paraId="2845357B" w14:textId="77777777" w:rsidR="00803C07" w:rsidRDefault="00803C07" w:rsidP="00803C07">
      <w:pPr>
        <w:rPr>
          <w:sz w:val="28"/>
          <w:szCs w:val="28"/>
        </w:rPr>
      </w:pPr>
    </w:p>
    <w:p w14:paraId="02216C01" w14:textId="77777777" w:rsidR="00803C07" w:rsidRDefault="00803C07" w:rsidP="00803C07">
      <w:pPr>
        <w:rPr>
          <w:sz w:val="28"/>
          <w:szCs w:val="28"/>
        </w:rPr>
      </w:pPr>
    </w:p>
    <w:p w14:paraId="57391E4E" w14:textId="77777777" w:rsidR="00803C07" w:rsidRDefault="00803C07" w:rsidP="00803C07">
      <w:pPr>
        <w:rPr>
          <w:sz w:val="28"/>
          <w:szCs w:val="28"/>
        </w:rPr>
      </w:pPr>
    </w:p>
    <w:p w14:paraId="454C7C2A" w14:textId="77777777" w:rsidR="00803C07" w:rsidRDefault="00803C07" w:rsidP="00803C07">
      <w:pPr>
        <w:rPr>
          <w:sz w:val="28"/>
          <w:szCs w:val="28"/>
        </w:rPr>
      </w:pPr>
    </w:p>
    <w:p w14:paraId="22444255" w14:textId="77777777" w:rsidR="00803C07" w:rsidRDefault="00803C07" w:rsidP="00803C07">
      <w:pPr>
        <w:rPr>
          <w:sz w:val="28"/>
          <w:szCs w:val="28"/>
        </w:rPr>
      </w:pPr>
    </w:p>
    <w:p w14:paraId="2FB18003" w14:textId="77777777" w:rsidR="00803C07" w:rsidRDefault="00803C07" w:rsidP="00803C07">
      <w:pPr>
        <w:rPr>
          <w:sz w:val="28"/>
          <w:szCs w:val="28"/>
        </w:rPr>
      </w:pPr>
    </w:p>
    <w:p w14:paraId="4788B15B" w14:textId="77777777" w:rsidR="00803C07" w:rsidRDefault="00803C07" w:rsidP="00803C07">
      <w:pPr>
        <w:rPr>
          <w:sz w:val="28"/>
          <w:szCs w:val="28"/>
        </w:rPr>
      </w:pPr>
    </w:p>
    <w:p w14:paraId="6208C7B9" w14:textId="77777777" w:rsidR="00803C07" w:rsidRDefault="00803C07" w:rsidP="00803C07">
      <w:pPr>
        <w:rPr>
          <w:sz w:val="28"/>
          <w:szCs w:val="28"/>
        </w:rPr>
      </w:pPr>
    </w:p>
    <w:p w14:paraId="05E2F1FB" w14:textId="77777777" w:rsidR="00803C07" w:rsidRDefault="00803C07" w:rsidP="00803C07">
      <w:pPr>
        <w:rPr>
          <w:sz w:val="28"/>
          <w:szCs w:val="28"/>
        </w:rPr>
      </w:pPr>
    </w:p>
    <w:p w14:paraId="6E69E1A1" w14:textId="77777777" w:rsidR="00803C07" w:rsidRDefault="00803C07" w:rsidP="00803C07">
      <w:pPr>
        <w:rPr>
          <w:sz w:val="28"/>
          <w:szCs w:val="28"/>
        </w:rPr>
      </w:pPr>
    </w:p>
    <w:p w14:paraId="6F01C736" w14:textId="77777777" w:rsidR="00803C07" w:rsidRDefault="00803C07" w:rsidP="00803C07">
      <w:pPr>
        <w:rPr>
          <w:sz w:val="28"/>
          <w:szCs w:val="28"/>
        </w:rPr>
      </w:pPr>
    </w:p>
    <w:p w14:paraId="6E9F28B4" w14:textId="77777777" w:rsidR="007866A1" w:rsidRDefault="007866A1" w:rsidP="00803C07">
      <w:pPr>
        <w:rPr>
          <w:b/>
          <w:bCs/>
          <w:sz w:val="40"/>
          <w:szCs w:val="40"/>
        </w:rPr>
      </w:pPr>
    </w:p>
    <w:p w14:paraId="1890F340" w14:textId="77777777" w:rsidR="007866A1" w:rsidRDefault="007866A1" w:rsidP="00803C07">
      <w:pPr>
        <w:rPr>
          <w:b/>
          <w:bCs/>
          <w:sz w:val="40"/>
          <w:szCs w:val="40"/>
        </w:rPr>
      </w:pPr>
    </w:p>
    <w:p w14:paraId="324447D9" w14:textId="6AE97095" w:rsidR="00803C07" w:rsidRDefault="00803C07" w:rsidP="00803C07">
      <w:pPr>
        <w:rPr>
          <w:b/>
          <w:bCs/>
          <w:sz w:val="40"/>
          <w:szCs w:val="40"/>
        </w:rPr>
      </w:pPr>
      <w:r>
        <w:rPr>
          <w:b/>
          <w:bCs/>
          <w:sz w:val="40"/>
          <w:szCs w:val="40"/>
        </w:rPr>
        <w:lastRenderedPageBreak/>
        <w:t>Taking Care of Your Chromebook:</w:t>
      </w:r>
    </w:p>
    <w:p w14:paraId="00851299" w14:textId="77777777" w:rsidR="00803C07" w:rsidRDefault="00803C07" w:rsidP="00803C07">
      <w:pPr>
        <w:rPr>
          <w:b/>
          <w:bCs/>
          <w:sz w:val="40"/>
          <w:szCs w:val="40"/>
        </w:rPr>
      </w:pPr>
    </w:p>
    <w:p w14:paraId="0C2724FE" w14:textId="77777777" w:rsidR="00803C07" w:rsidRDefault="00803C07" w:rsidP="00803C07">
      <w:pPr>
        <w:rPr>
          <w:sz w:val="28"/>
          <w:szCs w:val="28"/>
        </w:rPr>
      </w:pPr>
      <w:r>
        <w:rPr>
          <w:sz w:val="28"/>
          <w:szCs w:val="28"/>
        </w:rPr>
        <w:t>Students are responsible for the general care of their Chromebook. Chromebooks that are broken or fail to work properly must be taken to the Tech Office located in the Media Center. If a loaner Chromebook is needed, one will be issued to the student until their Chromebook can be repaired or replaced.</w:t>
      </w:r>
    </w:p>
    <w:p w14:paraId="54C2DA99" w14:textId="77777777" w:rsidR="00803C07" w:rsidRDefault="00803C07" w:rsidP="00803C07">
      <w:pPr>
        <w:rPr>
          <w:sz w:val="28"/>
          <w:szCs w:val="28"/>
        </w:rPr>
      </w:pPr>
    </w:p>
    <w:p w14:paraId="5248F902" w14:textId="77777777" w:rsidR="00803C07" w:rsidRPr="0074123C" w:rsidRDefault="00803C07" w:rsidP="00803C07">
      <w:pPr>
        <w:rPr>
          <w:sz w:val="32"/>
          <w:szCs w:val="32"/>
        </w:rPr>
      </w:pPr>
      <w:r w:rsidRPr="0074123C">
        <w:rPr>
          <w:b/>
          <w:bCs/>
          <w:sz w:val="32"/>
          <w:szCs w:val="32"/>
          <w:u w:val="single"/>
        </w:rPr>
        <w:t>General Precautions</w:t>
      </w:r>
      <w:r w:rsidRPr="0074123C">
        <w:rPr>
          <w:b/>
          <w:bCs/>
          <w:sz w:val="32"/>
          <w:szCs w:val="32"/>
        </w:rPr>
        <w:t>:</w:t>
      </w:r>
    </w:p>
    <w:p w14:paraId="5485A694" w14:textId="77777777" w:rsidR="00803C07" w:rsidRDefault="00803C07" w:rsidP="00BF3E3B">
      <w:pPr>
        <w:pStyle w:val="ListParagraph"/>
        <w:numPr>
          <w:ilvl w:val="0"/>
          <w:numId w:val="31"/>
        </w:numPr>
        <w:spacing w:line="259" w:lineRule="auto"/>
        <w:rPr>
          <w:sz w:val="28"/>
          <w:szCs w:val="28"/>
        </w:rPr>
      </w:pPr>
      <w:r>
        <w:rPr>
          <w:sz w:val="28"/>
          <w:szCs w:val="28"/>
        </w:rPr>
        <w:t>No food or drink is allowed next to your Chromebook while it is in use.</w:t>
      </w:r>
    </w:p>
    <w:p w14:paraId="26546857" w14:textId="77777777" w:rsidR="00803C07" w:rsidRDefault="00803C07" w:rsidP="00BF3E3B">
      <w:pPr>
        <w:pStyle w:val="ListParagraph"/>
        <w:numPr>
          <w:ilvl w:val="0"/>
          <w:numId w:val="31"/>
        </w:numPr>
        <w:spacing w:line="259" w:lineRule="auto"/>
        <w:rPr>
          <w:sz w:val="28"/>
          <w:szCs w:val="28"/>
        </w:rPr>
      </w:pPr>
      <w:r>
        <w:rPr>
          <w:sz w:val="28"/>
          <w:szCs w:val="28"/>
        </w:rPr>
        <w:t xml:space="preserve">Cords, cables and removeable storage devices must be inserted carefully </w:t>
      </w:r>
    </w:p>
    <w:p w14:paraId="0F338CA7" w14:textId="77777777" w:rsidR="00803C07" w:rsidRDefault="00803C07" w:rsidP="00803C07">
      <w:pPr>
        <w:pStyle w:val="ListParagraph"/>
        <w:rPr>
          <w:sz w:val="28"/>
          <w:szCs w:val="28"/>
        </w:rPr>
      </w:pPr>
      <w:r>
        <w:rPr>
          <w:sz w:val="28"/>
          <w:szCs w:val="28"/>
        </w:rPr>
        <w:t>into the Chromebook.</w:t>
      </w:r>
    </w:p>
    <w:p w14:paraId="47A79B3D" w14:textId="77777777" w:rsidR="00803C07" w:rsidRDefault="00803C07" w:rsidP="00BF3E3B">
      <w:pPr>
        <w:pStyle w:val="ListParagraph"/>
        <w:numPr>
          <w:ilvl w:val="0"/>
          <w:numId w:val="31"/>
        </w:numPr>
        <w:spacing w:line="259" w:lineRule="auto"/>
        <w:rPr>
          <w:sz w:val="28"/>
          <w:szCs w:val="28"/>
        </w:rPr>
      </w:pPr>
      <w:r>
        <w:rPr>
          <w:sz w:val="28"/>
          <w:szCs w:val="28"/>
        </w:rPr>
        <w:t>Students should never carry their Chromebook while the screen is open unless directed to do so by a teacher.</w:t>
      </w:r>
    </w:p>
    <w:p w14:paraId="03FB5253" w14:textId="77777777" w:rsidR="00803C07" w:rsidRDefault="00803C07" w:rsidP="00BF3E3B">
      <w:pPr>
        <w:pStyle w:val="ListParagraph"/>
        <w:numPr>
          <w:ilvl w:val="0"/>
          <w:numId w:val="31"/>
        </w:numPr>
        <w:spacing w:line="259" w:lineRule="auto"/>
        <w:rPr>
          <w:sz w:val="28"/>
          <w:szCs w:val="28"/>
        </w:rPr>
      </w:pPr>
      <w:r>
        <w:rPr>
          <w:sz w:val="28"/>
          <w:szCs w:val="28"/>
        </w:rPr>
        <w:t>Chromebooks should be shut down when not in use to conserve battery life.</w:t>
      </w:r>
    </w:p>
    <w:p w14:paraId="5B91E17D" w14:textId="77777777" w:rsidR="00803C07" w:rsidRDefault="00803C07" w:rsidP="00BF3E3B">
      <w:pPr>
        <w:pStyle w:val="ListParagraph"/>
        <w:numPr>
          <w:ilvl w:val="0"/>
          <w:numId w:val="31"/>
        </w:numPr>
        <w:spacing w:line="259" w:lineRule="auto"/>
        <w:rPr>
          <w:sz w:val="28"/>
          <w:szCs w:val="28"/>
        </w:rPr>
      </w:pPr>
      <w:r>
        <w:rPr>
          <w:sz w:val="28"/>
          <w:szCs w:val="28"/>
        </w:rPr>
        <w:t>Chromebooks should never be shoved in a desk or bookbag as this may break the screen.</w:t>
      </w:r>
    </w:p>
    <w:p w14:paraId="0684601D" w14:textId="77777777" w:rsidR="00803C07" w:rsidRDefault="00803C07" w:rsidP="00BF3E3B">
      <w:pPr>
        <w:pStyle w:val="ListParagraph"/>
        <w:numPr>
          <w:ilvl w:val="0"/>
          <w:numId w:val="31"/>
        </w:numPr>
        <w:spacing w:line="259" w:lineRule="auto"/>
        <w:rPr>
          <w:sz w:val="28"/>
          <w:szCs w:val="28"/>
        </w:rPr>
      </w:pPr>
      <w:r>
        <w:rPr>
          <w:sz w:val="28"/>
          <w:szCs w:val="28"/>
        </w:rPr>
        <w:t>Do no expose your Chromebook to extreme temperatures or direct sunlight for extended periods of time. Extreme heat or cold may cause damage to the Chromebook.</w:t>
      </w:r>
    </w:p>
    <w:p w14:paraId="1F67FB00" w14:textId="77777777" w:rsidR="00803C07" w:rsidRDefault="00803C07" w:rsidP="00BF3E3B">
      <w:pPr>
        <w:pStyle w:val="ListParagraph"/>
        <w:numPr>
          <w:ilvl w:val="0"/>
          <w:numId w:val="31"/>
        </w:numPr>
        <w:spacing w:line="259" w:lineRule="auto"/>
        <w:rPr>
          <w:sz w:val="28"/>
          <w:szCs w:val="28"/>
        </w:rPr>
      </w:pPr>
      <w:r>
        <w:rPr>
          <w:sz w:val="28"/>
          <w:szCs w:val="28"/>
        </w:rPr>
        <w:t>Always bring your Chromebook to room temperature prior to turning it on.</w:t>
      </w:r>
    </w:p>
    <w:p w14:paraId="7314E6E5" w14:textId="77777777" w:rsidR="00803C07" w:rsidRDefault="00803C07" w:rsidP="00803C07">
      <w:pPr>
        <w:rPr>
          <w:sz w:val="28"/>
          <w:szCs w:val="28"/>
        </w:rPr>
      </w:pPr>
    </w:p>
    <w:p w14:paraId="03EACC5E" w14:textId="77777777" w:rsidR="00803C07" w:rsidRPr="0074123C" w:rsidRDefault="00803C07" w:rsidP="00803C07">
      <w:pPr>
        <w:rPr>
          <w:b/>
          <w:bCs/>
          <w:sz w:val="32"/>
          <w:szCs w:val="32"/>
        </w:rPr>
      </w:pPr>
      <w:r w:rsidRPr="0074123C">
        <w:rPr>
          <w:b/>
          <w:bCs/>
          <w:sz w:val="32"/>
          <w:szCs w:val="32"/>
          <w:u w:val="single"/>
        </w:rPr>
        <w:t>Carrying the Chromebook</w:t>
      </w:r>
      <w:r w:rsidRPr="0074123C">
        <w:rPr>
          <w:b/>
          <w:bCs/>
          <w:sz w:val="32"/>
          <w:szCs w:val="32"/>
        </w:rPr>
        <w:t>:</w:t>
      </w:r>
    </w:p>
    <w:p w14:paraId="61AED849" w14:textId="77777777" w:rsidR="00803C07" w:rsidRDefault="00803C07" w:rsidP="00803C07">
      <w:pPr>
        <w:rPr>
          <w:sz w:val="28"/>
          <w:szCs w:val="28"/>
        </w:rPr>
      </w:pPr>
      <w:r w:rsidRPr="001C2558">
        <w:rPr>
          <w:sz w:val="28"/>
          <w:szCs w:val="28"/>
        </w:rPr>
        <w:t>The protective shell of the Chromebook will only provide basic protection from everyday use. It is not designed to prevent damage from drops or abusive handling.</w:t>
      </w:r>
      <w:r>
        <w:rPr>
          <w:sz w:val="28"/>
          <w:szCs w:val="28"/>
        </w:rPr>
        <w:t xml:space="preserve"> When changing classes, it is important to place the Chromebook in the provided protective case and should rest on top of any textbooks you may carrying. Carrying the Chromebook in a padded backpack or padded bookbag is acceptable provided the backpack or bookbag is handled with care and the Chromebook is inside of its protective case. For example, you shouldn’t toss the bag or drop the bag if your Chromebook is inside.</w:t>
      </w:r>
    </w:p>
    <w:p w14:paraId="0BAC53D2" w14:textId="77777777" w:rsidR="00803C07" w:rsidRDefault="00803C07" w:rsidP="00803C07">
      <w:pPr>
        <w:rPr>
          <w:sz w:val="28"/>
          <w:szCs w:val="28"/>
        </w:rPr>
      </w:pPr>
    </w:p>
    <w:p w14:paraId="26AB66CB" w14:textId="77777777" w:rsidR="00803C07" w:rsidRPr="0074123C" w:rsidRDefault="00803C07" w:rsidP="00803C07">
      <w:pPr>
        <w:rPr>
          <w:b/>
          <w:bCs/>
          <w:sz w:val="32"/>
          <w:szCs w:val="32"/>
        </w:rPr>
      </w:pPr>
      <w:r w:rsidRPr="0074123C">
        <w:rPr>
          <w:b/>
          <w:bCs/>
          <w:sz w:val="32"/>
          <w:szCs w:val="32"/>
          <w:u w:val="single"/>
        </w:rPr>
        <w:lastRenderedPageBreak/>
        <w:t>Screen Care</w:t>
      </w:r>
      <w:r w:rsidRPr="0074123C">
        <w:rPr>
          <w:b/>
          <w:bCs/>
          <w:sz w:val="32"/>
          <w:szCs w:val="32"/>
        </w:rPr>
        <w:t>:</w:t>
      </w:r>
    </w:p>
    <w:p w14:paraId="18934487" w14:textId="77777777" w:rsidR="00803C07" w:rsidRDefault="00803C07" w:rsidP="00803C07">
      <w:pPr>
        <w:rPr>
          <w:sz w:val="28"/>
          <w:szCs w:val="28"/>
        </w:rPr>
      </w:pPr>
      <w:r>
        <w:rPr>
          <w:sz w:val="28"/>
          <w:szCs w:val="28"/>
        </w:rPr>
        <w:t>The Chromebook screen can be damaged if subjected to rough treatment.  The screens are particularly sensitive to damage from excessive pressure on the screen.</w:t>
      </w:r>
    </w:p>
    <w:p w14:paraId="64B8AD28" w14:textId="77777777" w:rsidR="00803C07" w:rsidRDefault="00803C07" w:rsidP="00BF3E3B">
      <w:pPr>
        <w:pStyle w:val="ListParagraph"/>
        <w:numPr>
          <w:ilvl w:val="0"/>
          <w:numId w:val="32"/>
        </w:numPr>
        <w:spacing w:line="259" w:lineRule="auto"/>
        <w:rPr>
          <w:sz w:val="28"/>
          <w:szCs w:val="28"/>
        </w:rPr>
      </w:pPr>
      <w:r>
        <w:rPr>
          <w:sz w:val="28"/>
          <w:szCs w:val="28"/>
        </w:rPr>
        <w:t>Do not lean on top of the Chromebook</w:t>
      </w:r>
    </w:p>
    <w:p w14:paraId="1BD7C7A0" w14:textId="77777777" w:rsidR="00803C07" w:rsidRDefault="00803C07" w:rsidP="00BF3E3B">
      <w:pPr>
        <w:pStyle w:val="ListParagraph"/>
        <w:numPr>
          <w:ilvl w:val="0"/>
          <w:numId w:val="32"/>
        </w:numPr>
        <w:spacing w:line="259" w:lineRule="auto"/>
        <w:rPr>
          <w:sz w:val="28"/>
          <w:szCs w:val="28"/>
        </w:rPr>
      </w:pPr>
      <w:r>
        <w:rPr>
          <w:sz w:val="28"/>
          <w:szCs w:val="28"/>
        </w:rPr>
        <w:t>Do not place anything neat the Chromebook that could put pressure on the screen.</w:t>
      </w:r>
    </w:p>
    <w:p w14:paraId="401214C6" w14:textId="77777777" w:rsidR="00803C07" w:rsidRDefault="00803C07" w:rsidP="00BF3E3B">
      <w:pPr>
        <w:pStyle w:val="ListParagraph"/>
        <w:numPr>
          <w:ilvl w:val="0"/>
          <w:numId w:val="32"/>
        </w:numPr>
        <w:spacing w:line="259" w:lineRule="auto"/>
        <w:rPr>
          <w:sz w:val="28"/>
          <w:szCs w:val="28"/>
        </w:rPr>
      </w:pPr>
      <w:r>
        <w:rPr>
          <w:sz w:val="28"/>
          <w:szCs w:val="28"/>
        </w:rPr>
        <w:t>Do not place anything in the protective case that will press against the cover.</w:t>
      </w:r>
    </w:p>
    <w:p w14:paraId="10B3CCFE" w14:textId="77777777" w:rsidR="00803C07" w:rsidRDefault="00803C07" w:rsidP="00BF3E3B">
      <w:pPr>
        <w:pStyle w:val="ListParagraph"/>
        <w:numPr>
          <w:ilvl w:val="0"/>
          <w:numId w:val="32"/>
        </w:numPr>
        <w:spacing w:line="259" w:lineRule="auto"/>
        <w:rPr>
          <w:sz w:val="28"/>
          <w:szCs w:val="28"/>
        </w:rPr>
      </w:pPr>
      <w:r>
        <w:rPr>
          <w:sz w:val="28"/>
          <w:szCs w:val="28"/>
        </w:rPr>
        <w:t>Do not poke the screen.</w:t>
      </w:r>
    </w:p>
    <w:p w14:paraId="5CCBF6AD" w14:textId="77777777" w:rsidR="00803C07" w:rsidRDefault="00803C07" w:rsidP="00BF3E3B">
      <w:pPr>
        <w:pStyle w:val="ListParagraph"/>
        <w:numPr>
          <w:ilvl w:val="0"/>
          <w:numId w:val="32"/>
        </w:numPr>
        <w:spacing w:line="259" w:lineRule="auto"/>
        <w:rPr>
          <w:sz w:val="28"/>
          <w:szCs w:val="28"/>
        </w:rPr>
      </w:pPr>
      <w:r>
        <w:rPr>
          <w:sz w:val="28"/>
          <w:szCs w:val="28"/>
        </w:rPr>
        <w:t>Do not place anything on the keyboard before closing the lid (</w:t>
      </w:r>
      <w:proofErr w:type="gramStart"/>
      <w:r>
        <w:rPr>
          <w:sz w:val="28"/>
          <w:szCs w:val="28"/>
        </w:rPr>
        <w:t>e.g.</w:t>
      </w:r>
      <w:proofErr w:type="gramEnd"/>
      <w:r>
        <w:rPr>
          <w:sz w:val="28"/>
          <w:szCs w:val="28"/>
        </w:rPr>
        <w:t xml:space="preserve"> pens, pencils, notebooks).</w:t>
      </w:r>
    </w:p>
    <w:p w14:paraId="17C332DA" w14:textId="77777777" w:rsidR="00803C07" w:rsidRDefault="00803C07" w:rsidP="00BF3E3B">
      <w:pPr>
        <w:pStyle w:val="ListParagraph"/>
        <w:numPr>
          <w:ilvl w:val="0"/>
          <w:numId w:val="32"/>
        </w:numPr>
        <w:spacing w:line="259" w:lineRule="auto"/>
        <w:rPr>
          <w:sz w:val="28"/>
          <w:szCs w:val="28"/>
        </w:rPr>
      </w:pPr>
      <w:r>
        <w:rPr>
          <w:sz w:val="28"/>
          <w:szCs w:val="28"/>
        </w:rPr>
        <w:t xml:space="preserve">Clean the screen with a soft, dry anti-static, or micro-fiber cloth. Do not use window cleaner or any type of liquid or water on the Chromebook. You can also use individually packaged pre-moistened eyeglass lens cleaning tissues to clean the screen.  </w:t>
      </w:r>
    </w:p>
    <w:p w14:paraId="36828D2B" w14:textId="77777777" w:rsidR="00803C07" w:rsidRDefault="00803C07" w:rsidP="00803C07">
      <w:pPr>
        <w:rPr>
          <w:sz w:val="28"/>
          <w:szCs w:val="28"/>
        </w:rPr>
      </w:pPr>
    </w:p>
    <w:p w14:paraId="496E7865" w14:textId="77777777" w:rsidR="00803C07" w:rsidRPr="0074123C" w:rsidRDefault="00803C07" w:rsidP="00803C07">
      <w:pPr>
        <w:rPr>
          <w:sz w:val="32"/>
          <w:szCs w:val="32"/>
        </w:rPr>
      </w:pPr>
    </w:p>
    <w:p w14:paraId="2E0DA95D" w14:textId="77777777" w:rsidR="00803C07" w:rsidRDefault="00803C07" w:rsidP="00803C07">
      <w:pPr>
        <w:rPr>
          <w:b/>
          <w:bCs/>
          <w:sz w:val="40"/>
          <w:szCs w:val="40"/>
        </w:rPr>
      </w:pPr>
      <w:r>
        <w:rPr>
          <w:b/>
          <w:bCs/>
          <w:sz w:val="40"/>
          <w:szCs w:val="40"/>
        </w:rPr>
        <w:t>Using Your Chromebook</w:t>
      </w:r>
    </w:p>
    <w:p w14:paraId="5D271320" w14:textId="77777777" w:rsidR="00803C07" w:rsidRDefault="00803C07" w:rsidP="00803C07">
      <w:pPr>
        <w:rPr>
          <w:b/>
          <w:bCs/>
          <w:sz w:val="40"/>
          <w:szCs w:val="40"/>
        </w:rPr>
      </w:pPr>
    </w:p>
    <w:p w14:paraId="3F159143" w14:textId="77777777" w:rsidR="00803C07" w:rsidRDefault="00803C07" w:rsidP="00803C07">
      <w:pPr>
        <w:rPr>
          <w:sz w:val="32"/>
          <w:szCs w:val="32"/>
        </w:rPr>
      </w:pPr>
      <w:r>
        <w:rPr>
          <w:b/>
          <w:bCs/>
          <w:sz w:val="32"/>
          <w:szCs w:val="32"/>
          <w:u w:val="single"/>
        </w:rPr>
        <w:t>At School</w:t>
      </w:r>
      <w:r>
        <w:rPr>
          <w:b/>
          <w:bCs/>
          <w:sz w:val="32"/>
          <w:szCs w:val="32"/>
        </w:rPr>
        <w:t>:</w:t>
      </w:r>
    </w:p>
    <w:p w14:paraId="39727AA0" w14:textId="77777777" w:rsidR="00803C07" w:rsidRDefault="00803C07" w:rsidP="00803C07">
      <w:pPr>
        <w:rPr>
          <w:sz w:val="28"/>
          <w:szCs w:val="28"/>
        </w:rPr>
      </w:pPr>
      <w:r>
        <w:rPr>
          <w:sz w:val="28"/>
          <w:szCs w:val="28"/>
        </w:rPr>
        <w:t xml:space="preserve">The Chromebook is intended for use at school each day. In addition to teacher expectations for Chromebook use, online textbooks, school messages, announcements, calendars, academic handbooks, student handbooks and schedules can be accessed using the Chromebook. Students must be responsible for bringing their Chromebook to all lasses, unless specifically advised not to do so by their teacher.  </w:t>
      </w:r>
      <w:r>
        <w:rPr>
          <w:b/>
          <w:bCs/>
          <w:sz w:val="28"/>
          <w:szCs w:val="28"/>
        </w:rPr>
        <w:t>Chromebooks are for school use only. Personal use of any kind is prohibited</w:t>
      </w:r>
      <w:r>
        <w:rPr>
          <w:sz w:val="28"/>
          <w:szCs w:val="28"/>
        </w:rPr>
        <w:t xml:space="preserve">.  </w:t>
      </w:r>
    </w:p>
    <w:p w14:paraId="77D72A4F" w14:textId="77777777" w:rsidR="00803C07" w:rsidRDefault="00803C07" w:rsidP="00803C07">
      <w:pPr>
        <w:rPr>
          <w:sz w:val="28"/>
          <w:szCs w:val="28"/>
        </w:rPr>
      </w:pPr>
    </w:p>
    <w:p w14:paraId="147EFEE8" w14:textId="77777777" w:rsidR="00803C07" w:rsidRDefault="00803C07" w:rsidP="00803C07">
      <w:pPr>
        <w:rPr>
          <w:b/>
          <w:bCs/>
          <w:sz w:val="32"/>
          <w:szCs w:val="32"/>
          <w:u w:val="single"/>
        </w:rPr>
      </w:pPr>
    </w:p>
    <w:p w14:paraId="6705B477" w14:textId="77777777" w:rsidR="00803C07" w:rsidRDefault="00803C07" w:rsidP="00803C07">
      <w:pPr>
        <w:rPr>
          <w:b/>
          <w:bCs/>
          <w:sz w:val="32"/>
          <w:szCs w:val="32"/>
          <w:u w:val="single"/>
        </w:rPr>
      </w:pPr>
    </w:p>
    <w:p w14:paraId="60E91D2F" w14:textId="77777777" w:rsidR="00803C07" w:rsidRDefault="00803C07" w:rsidP="00803C07">
      <w:pPr>
        <w:rPr>
          <w:b/>
          <w:bCs/>
          <w:sz w:val="32"/>
          <w:szCs w:val="32"/>
          <w:u w:val="single"/>
        </w:rPr>
      </w:pPr>
    </w:p>
    <w:p w14:paraId="6A1179C0" w14:textId="77777777" w:rsidR="00803C07" w:rsidRDefault="00803C07" w:rsidP="00803C07">
      <w:pPr>
        <w:rPr>
          <w:b/>
          <w:bCs/>
          <w:sz w:val="32"/>
          <w:szCs w:val="32"/>
          <w:u w:val="single"/>
        </w:rPr>
      </w:pPr>
    </w:p>
    <w:p w14:paraId="5D9B4569" w14:textId="77777777" w:rsidR="007866A1" w:rsidRDefault="007866A1" w:rsidP="00803C07">
      <w:pPr>
        <w:rPr>
          <w:b/>
          <w:bCs/>
          <w:sz w:val="32"/>
          <w:szCs w:val="32"/>
          <w:u w:val="single"/>
        </w:rPr>
      </w:pPr>
    </w:p>
    <w:p w14:paraId="50A38B2A" w14:textId="77777777" w:rsidR="007866A1" w:rsidRDefault="007866A1" w:rsidP="00803C07">
      <w:pPr>
        <w:rPr>
          <w:b/>
          <w:bCs/>
          <w:sz w:val="32"/>
          <w:szCs w:val="32"/>
          <w:u w:val="single"/>
        </w:rPr>
      </w:pPr>
    </w:p>
    <w:p w14:paraId="3B78A73F" w14:textId="28C2B4EC" w:rsidR="00803C07" w:rsidRDefault="00803C07" w:rsidP="00803C07">
      <w:pPr>
        <w:rPr>
          <w:b/>
          <w:bCs/>
          <w:sz w:val="32"/>
          <w:szCs w:val="32"/>
        </w:rPr>
      </w:pPr>
      <w:r>
        <w:rPr>
          <w:b/>
          <w:bCs/>
          <w:sz w:val="32"/>
          <w:szCs w:val="32"/>
          <w:u w:val="single"/>
        </w:rPr>
        <w:lastRenderedPageBreak/>
        <w:t>At Home</w:t>
      </w:r>
      <w:r>
        <w:rPr>
          <w:b/>
          <w:bCs/>
          <w:sz w:val="32"/>
          <w:szCs w:val="32"/>
        </w:rPr>
        <w:t>:</w:t>
      </w:r>
    </w:p>
    <w:p w14:paraId="1EB4F654" w14:textId="77777777" w:rsidR="00803C07" w:rsidRDefault="00803C07" w:rsidP="00803C07">
      <w:pPr>
        <w:rPr>
          <w:sz w:val="28"/>
          <w:szCs w:val="28"/>
        </w:rPr>
      </w:pPr>
      <w:r>
        <w:rPr>
          <w:sz w:val="28"/>
          <w:szCs w:val="28"/>
        </w:rPr>
        <w:t xml:space="preserve">All students are required to take their Chromebook home each night throughout the school year for charging.  </w:t>
      </w:r>
      <w:r>
        <w:rPr>
          <w:i/>
          <w:iCs/>
          <w:sz w:val="28"/>
          <w:szCs w:val="28"/>
        </w:rPr>
        <w:t xml:space="preserve">Chromebooks must be brought to school each day in a fully charged condition. </w:t>
      </w:r>
      <w:r>
        <w:rPr>
          <w:sz w:val="28"/>
          <w:szCs w:val="28"/>
        </w:rPr>
        <w:t>Students need to charge their Chromebooks each evening. If students leave their Chromebook at home, they will be provided a loaner for the day.  Repeat violations of this policy will result in referral to administration and possible disciplinary action.</w:t>
      </w:r>
    </w:p>
    <w:p w14:paraId="1F5AB136" w14:textId="77777777" w:rsidR="00803C07" w:rsidRDefault="00803C07" w:rsidP="00803C07">
      <w:pPr>
        <w:rPr>
          <w:sz w:val="28"/>
          <w:szCs w:val="28"/>
        </w:rPr>
      </w:pPr>
    </w:p>
    <w:p w14:paraId="754D1D09" w14:textId="77777777" w:rsidR="00803C07" w:rsidRDefault="00803C07" w:rsidP="00803C07">
      <w:pPr>
        <w:rPr>
          <w:sz w:val="28"/>
          <w:szCs w:val="28"/>
        </w:rPr>
      </w:pPr>
      <w:r>
        <w:rPr>
          <w:sz w:val="28"/>
          <w:szCs w:val="28"/>
        </w:rPr>
        <w:t>Students are not to bring the AC Adapter power cord (charger) to school.  If fully charged at home, the battery will last throughout the day.</w:t>
      </w:r>
    </w:p>
    <w:p w14:paraId="2A5FD9DB" w14:textId="77777777" w:rsidR="00803C07" w:rsidRDefault="00803C07" w:rsidP="00803C07">
      <w:pPr>
        <w:rPr>
          <w:sz w:val="28"/>
          <w:szCs w:val="28"/>
        </w:rPr>
      </w:pPr>
    </w:p>
    <w:p w14:paraId="3A357C81" w14:textId="77777777" w:rsidR="00803C07" w:rsidRDefault="00803C07" w:rsidP="00803C07">
      <w:pPr>
        <w:rPr>
          <w:sz w:val="32"/>
          <w:szCs w:val="32"/>
        </w:rPr>
      </w:pPr>
      <w:r>
        <w:rPr>
          <w:b/>
          <w:bCs/>
          <w:sz w:val="32"/>
          <w:szCs w:val="32"/>
          <w:u w:val="single"/>
        </w:rPr>
        <w:t>Sound</w:t>
      </w:r>
      <w:r>
        <w:rPr>
          <w:b/>
          <w:bCs/>
          <w:sz w:val="32"/>
          <w:szCs w:val="32"/>
        </w:rPr>
        <w:t>:</w:t>
      </w:r>
    </w:p>
    <w:p w14:paraId="30F62174" w14:textId="77777777" w:rsidR="00803C07" w:rsidRDefault="00803C07" w:rsidP="00803C07">
      <w:pPr>
        <w:rPr>
          <w:sz w:val="28"/>
          <w:szCs w:val="28"/>
        </w:rPr>
      </w:pPr>
      <w:r>
        <w:rPr>
          <w:sz w:val="28"/>
          <w:szCs w:val="28"/>
        </w:rPr>
        <w:t xml:space="preserve">Sound must be </w:t>
      </w:r>
      <w:proofErr w:type="gramStart"/>
      <w:r>
        <w:rPr>
          <w:sz w:val="28"/>
          <w:szCs w:val="28"/>
        </w:rPr>
        <w:t>muted at all times</w:t>
      </w:r>
      <w:proofErr w:type="gramEnd"/>
      <w:r>
        <w:rPr>
          <w:sz w:val="28"/>
          <w:szCs w:val="28"/>
        </w:rPr>
        <w:t xml:space="preserve"> unless permission is obtained from the teacher for instructional purposes.</w:t>
      </w:r>
    </w:p>
    <w:p w14:paraId="6D6E28A5" w14:textId="77777777" w:rsidR="00803C07" w:rsidRDefault="00803C07" w:rsidP="00803C07">
      <w:pPr>
        <w:rPr>
          <w:sz w:val="28"/>
          <w:szCs w:val="28"/>
        </w:rPr>
      </w:pPr>
    </w:p>
    <w:p w14:paraId="361A230D" w14:textId="77777777" w:rsidR="00803C07" w:rsidRDefault="00803C07" w:rsidP="00803C07">
      <w:pPr>
        <w:rPr>
          <w:b/>
          <w:bCs/>
          <w:sz w:val="32"/>
          <w:szCs w:val="32"/>
        </w:rPr>
      </w:pPr>
      <w:r>
        <w:rPr>
          <w:b/>
          <w:bCs/>
          <w:sz w:val="32"/>
          <w:szCs w:val="32"/>
          <w:u w:val="single"/>
        </w:rPr>
        <w:t>Printing</w:t>
      </w:r>
      <w:r>
        <w:rPr>
          <w:b/>
          <w:bCs/>
          <w:sz w:val="32"/>
          <w:szCs w:val="32"/>
        </w:rPr>
        <w:t>:</w:t>
      </w:r>
    </w:p>
    <w:p w14:paraId="23BF6CC9" w14:textId="77777777" w:rsidR="00803C07" w:rsidRDefault="00803C07" w:rsidP="00803C07">
      <w:pPr>
        <w:ind w:left="2160" w:hanging="1440"/>
        <w:rPr>
          <w:sz w:val="28"/>
          <w:szCs w:val="28"/>
        </w:rPr>
      </w:pPr>
      <w:r>
        <w:rPr>
          <w:i/>
          <w:iCs/>
          <w:sz w:val="28"/>
          <w:szCs w:val="28"/>
        </w:rPr>
        <w:t>At School:</w:t>
      </w:r>
      <w:r>
        <w:rPr>
          <w:sz w:val="28"/>
          <w:szCs w:val="28"/>
        </w:rPr>
        <w:tab/>
        <w:t>Printing functionality will be available on a limited basis at school and subject to classroom requirements.</w:t>
      </w:r>
    </w:p>
    <w:p w14:paraId="01BD244E" w14:textId="77777777" w:rsidR="00803C07" w:rsidRDefault="00803C07" w:rsidP="00803C07">
      <w:pPr>
        <w:ind w:left="2160" w:hanging="1440"/>
        <w:rPr>
          <w:sz w:val="28"/>
          <w:szCs w:val="28"/>
        </w:rPr>
      </w:pPr>
    </w:p>
    <w:p w14:paraId="50266A2D" w14:textId="77777777" w:rsidR="00803C07" w:rsidRDefault="00803C07" w:rsidP="00803C07">
      <w:pPr>
        <w:ind w:left="2160" w:hanging="1440"/>
        <w:rPr>
          <w:sz w:val="28"/>
          <w:szCs w:val="28"/>
        </w:rPr>
      </w:pPr>
      <w:r>
        <w:rPr>
          <w:i/>
          <w:iCs/>
          <w:sz w:val="28"/>
          <w:szCs w:val="28"/>
        </w:rPr>
        <w:t>At Home:</w:t>
      </w:r>
      <w:r>
        <w:rPr>
          <w:i/>
          <w:iCs/>
          <w:sz w:val="28"/>
          <w:szCs w:val="28"/>
        </w:rPr>
        <w:tab/>
      </w:r>
      <w:r w:rsidRPr="0025723D">
        <w:rPr>
          <w:sz w:val="28"/>
          <w:szCs w:val="28"/>
        </w:rPr>
        <w:t xml:space="preserve">The Chromebook will not support physical printer connection. Instead, users may print to their home printers using the Google Cloud Print Service. A wireless home network is required for this:  </w:t>
      </w:r>
      <w:hyperlink r:id="rId14" w:history="1">
        <w:r w:rsidRPr="008674AB">
          <w:rPr>
            <w:rStyle w:val="Hyperlink"/>
            <w:sz w:val="28"/>
            <w:szCs w:val="28"/>
          </w:rPr>
          <w:t>http://google.com/cloudprint</w:t>
        </w:r>
      </w:hyperlink>
    </w:p>
    <w:p w14:paraId="6CC40FC6" w14:textId="77777777" w:rsidR="00803C07" w:rsidRDefault="00803C07" w:rsidP="00803C07">
      <w:pPr>
        <w:ind w:left="2160" w:hanging="1440"/>
        <w:rPr>
          <w:i/>
          <w:iCs/>
          <w:sz w:val="28"/>
          <w:szCs w:val="28"/>
        </w:rPr>
      </w:pPr>
    </w:p>
    <w:p w14:paraId="389DFE17" w14:textId="77777777" w:rsidR="00803C07" w:rsidRDefault="00803C07" w:rsidP="00803C07">
      <w:pPr>
        <w:rPr>
          <w:b/>
          <w:bCs/>
          <w:sz w:val="40"/>
          <w:szCs w:val="40"/>
        </w:rPr>
      </w:pPr>
      <w:r>
        <w:rPr>
          <w:b/>
          <w:bCs/>
          <w:sz w:val="40"/>
          <w:szCs w:val="40"/>
        </w:rPr>
        <w:t>Managing Your Files and Saving Your Work:</w:t>
      </w:r>
    </w:p>
    <w:p w14:paraId="20298635" w14:textId="77777777" w:rsidR="00803C07" w:rsidRDefault="00803C07" w:rsidP="00803C07">
      <w:pPr>
        <w:rPr>
          <w:b/>
          <w:bCs/>
          <w:sz w:val="28"/>
          <w:szCs w:val="28"/>
        </w:rPr>
      </w:pPr>
    </w:p>
    <w:p w14:paraId="740E6E86" w14:textId="77777777" w:rsidR="00803C07" w:rsidRDefault="00803C07" w:rsidP="00803C07">
      <w:pPr>
        <w:rPr>
          <w:sz w:val="28"/>
          <w:szCs w:val="28"/>
        </w:rPr>
      </w:pPr>
      <w:r>
        <w:rPr>
          <w:sz w:val="28"/>
          <w:szCs w:val="28"/>
        </w:rPr>
        <w:t>Students should save documents to their Good Drive.  Saving to Google Drive will make the file accessible from any computer with internet access.  Students using Google Drive to work on their documents will not need to save their work, as Google Drive will save each keystroke as the work is being completed. It will be the responsibility of the student to maintain the integrity of their files and keep proper backups.  Students will be trained on proper file management procedures.</w:t>
      </w:r>
    </w:p>
    <w:p w14:paraId="68B311A0" w14:textId="77777777" w:rsidR="00803C07" w:rsidRDefault="00803C07" w:rsidP="00803C07">
      <w:pPr>
        <w:rPr>
          <w:sz w:val="28"/>
          <w:szCs w:val="28"/>
        </w:rPr>
      </w:pPr>
    </w:p>
    <w:p w14:paraId="38B80636" w14:textId="77777777" w:rsidR="00803C07" w:rsidRDefault="00803C07" w:rsidP="00803C07">
      <w:pPr>
        <w:rPr>
          <w:sz w:val="28"/>
          <w:szCs w:val="28"/>
        </w:rPr>
      </w:pPr>
    </w:p>
    <w:p w14:paraId="06D30C5A" w14:textId="77777777" w:rsidR="00803C07" w:rsidRDefault="00803C07" w:rsidP="00803C07">
      <w:pPr>
        <w:rPr>
          <w:b/>
          <w:bCs/>
          <w:sz w:val="40"/>
          <w:szCs w:val="40"/>
        </w:rPr>
      </w:pPr>
      <w:r w:rsidRPr="002041E0">
        <w:rPr>
          <w:b/>
          <w:bCs/>
          <w:sz w:val="40"/>
          <w:szCs w:val="40"/>
        </w:rPr>
        <w:lastRenderedPageBreak/>
        <w:t>Personalizing the Chromebook:</w:t>
      </w:r>
    </w:p>
    <w:p w14:paraId="698D9E27" w14:textId="77777777" w:rsidR="00803C07" w:rsidRDefault="00803C07" w:rsidP="00803C07">
      <w:pPr>
        <w:rPr>
          <w:b/>
          <w:bCs/>
          <w:sz w:val="40"/>
          <w:szCs w:val="40"/>
        </w:rPr>
      </w:pPr>
    </w:p>
    <w:p w14:paraId="78F9269D" w14:textId="77777777" w:rsidR="00803C07" w:rsidRDefault="00803C07" w:rsidP="00803C07">
      <w:pPr>
        <w:rPr>
          <w:b/>
          <w:bCs/>
          <w:sz w:val="28"/>
          <w:szCs w:val="28"/>
        </w:rPr>
      </w:pPr>
      <w:r>
        <w:rPr>
          <w:b/>
          <w:bCs/>
          <w:sz w:val="28"/>
          <w:szCs w:val="28"/>
        </w:rPr>
        <w:t>Chromebooks must remain free of any decorative writing, drawing, stickers, paint, tape or labels that are not property of St. Mary School. Spot checks for compliance will be done by administration or teachers at any time.</w:t>
      </w:r>
    </w:p>
    <w:p w14:paraId="094B5D2F" w14:textId="77777777" w:rsidR="00803C07" w:rsidRDefault="00803C07" w:rsidP="00803C07">
      <w:pPr>
        <w:rPr>
          <w:b/>
          <w:bCs/>
          <w:sz w:val="28"/>
          <w:szCs w:val="28"/>
        </w:rPr>
      </w:pPr>
    </w:p>
    <w:p w14:paraId="2B428933" w14:textId="77777777" w:rsidR="00803C07" w:rsidRDefault="00803C07" w:rsidP="00803C07">
      <w:pPr>
        <w:rPr>
          <w:sz w:val="28"/>
          <w:szCs w:val="28"/>
        </w:rPr>
      </w:pPr>
      <w:r>
        <w:rPr>
          <w:sz w:val="28"/>
          <w:szCs w:val="28"/>
        </w:rPr>
        <w:t>Students may add appropriate music, photos, and videos needed for schoolwork to their Chromebook.  Personalized media are subject to inspection and must follow the St. Mary School acceptable use policy.</w:t>
      </w:r>
    </w:p>
    <w:p w14:paraId="32963B0D" w14:textId="77777777" w:rsidR="00803C07" w:rsidRDefault="00803C07" w:rsidP="00803C07">
      <w:pPr>
        <w:rPr>
          <w:sz w:val="28"/>
          <w:szCs w:val="28"/>
        </w:rPr>
      </w:pPr>
    </w:p>
    <w:p w14:paraId="48642D2D" w14:textId="77777777" w:rsidR="00803C07" w:rsidRDefault="00803C07" w:rsidP="00803C07">
      <w:pPr>
        <w:rPr>
          <w:b/>
          <w:bCs/>
          <w:sz w:val="40"/>
          <w:szCs w:val="40"/>
        </w:rPr>
      </w:pPr>
      <w:r>
        <w:rPr>
          <w:b/>
          <w:bCs/>
          <w:sz w:val="40"/>
          <w:szCs w:val="40"/>
        </w:rPr>
        <w:t>Software on Chromebooks:</w:t>
      </w:r>
    </w:p>
    <w:p w14:paraId="4625EDD1" w14:textId="77777777" w:rsidR="00803C07" w:rsidRDefault="00803C07" w:rsidP="00803C07">
      <w:pPr>
        <w:rPr>
          <w:b/>
          <w:bCs/>
          <w:sz w:val="40"/>
          <w:szCs w:val="40"/>
        </w:rPr>
      </w:pPr>
    </w:p>
    <w:p w14:paraId="382135EE" w14:textId="77777777" w:rsidR="00803C07" w:rsidRDefault="00803C07" w:rsidP="00803C07">
      <w:pPr>
        <w:rPr>
          <w:b/>
          <w:bCs/>
          <w:sz w:val="32"/>
          <w:szCs w:val="32"/>
        </w:rPr>
      </w:pPr>
      <w:r w:rsidRPr="002041E0">
        <w:rPr>
          <w:b/>
          <w:bCs/>
          <w:sz w:val="32"/>
          <w:szCs w:val="32"/>
          <w:u w:val="single"/>
        </w:rPr>
        <w:t>Originally Installed Software</w:t>
      </w:r>
      <w:r>
        <w:rPr>
          <w:b/>
          <w:bCs/>
          <w:sz w:val="32"/>
          <w:szCs w:val="32"/>
        </w:rPr>
        <w:t>:</w:t>
      </w:r>
    </w:p>
    <w:p w14:paraId="6D1EBE7B" w14:textId="77777777" w:rsidR="00803C07" w:rsidRPr="0096179F" w:rsidRDefault="00803C07" w:rsidP="00803C07">
      <w:pPr>
        <w:rPr>
          <w:sz w:val="28"/>
          <w:szCs w:val="28"/>
        </w:rPr>
      </w:pPr>
      <w:r w:rsidRPr="0096179F">
        <w:rPr>
          <w:sz w:val="28"/>
          <w:szCs w:val="28"/>
        </w:rPr>
        <w:t xml:space="preserve">Chromebook software is delivered via the Chrome Web Store. These are web-based applications that do not required installation space on a hard drive. Some applications, such as Google Drive, are available for offline used.  The software originally installed on the Chromebook must </w:t>
      </w:r>
      <w:proofErr w:type="gramStart"/>
      <w:r w:rsidRPr="0096179F">
        <w:rPr>
          <w:sz w:val="28"/>
          <w:szCs w:val="28"/>
        </w:rPr>
        <w:t>remain on the Chromebook in usable condition and easily accessible at all times</w:t>
      </w:r>
      <w:proofErr w:type="gramEnd"/>
      <w:r w:rsidRPr="0096179F">
        <w:rPr>
          <w:sz w:val="28"/>
          <w:szCs w:val="28"/>
        </w:rPr>
        <w:t xml:space="preserve">. </w:t>
      </w:r>
    </w:p>
    <w:p w14:paraId="4F7E586A" w14:textId="77777777" w:rsidR="00803C07" w:rsidRPr="0096179F" w:rsidRDefault="00803C07" w:rsidP="00803C07">
      <w:pPr>
        <w:rPr>
          <w:sz w:val="28"/>
          <w:szCs w:val="28"/>
        </w:rPr>
      </w:pPr>
    </w:p>
    <w:p w14:paraId="3D12AB5B" w14:textId="77777777" w:rsidR="00803C07" w:rsidRDefault="00803C07" w:rsidP="00803C07">
      <w:pPr>
        <w:rPr>
          <w:sz w:val="28"/>
          <w:szCs w:val="28"/>
        </w:rPr>
      </w:pPr>
      <w:r w:rsidRPr="0096179F">
        <w:rPr>
          <w:sz w:val="28"/>
          <w:szCs w:val="28"/>
        </w:rPr>
        <w:t xml:space="preserve">All Chromebooks are supplied with the latest build of Google Chrome Operating System (OS), and many other applications useful in an educational environment. The Chrome OS will automatically install updates when the computer is </w:t>
      </w:r>
      <w:proofErr w:type="spellStart"/>
      <w:r w:rsidRPr="0096179F">
        <w:rPr>
          <w:sz w:val="28"/>
          <w:szCs w:val="28"/>
        </w:rPr>
        <w:t>shutdown</w:t>
      </w:r>
      <w:proofErr w:type="spellEnd"/>
      <w:r w:rsidRPr="0096179F">
        <w:rPr>
          <w:sz w:val="28"/>
          <w:szCs w:val="28"/>
        </w:rPr>
        <w:t xml:space="preserve"> and restarted.</w:t>
      </w:r>
    </w:p>
    <w:p w14:paraId="10449B87" w14:textId="77777777" w:rsidR="00803C07" w:rsidRDefault="00803C07" w:rsidP="00803C07">
      <w:pPr>
        <w:rPr>
          <w:sz w:val="28"/>
          <w:szCs w:val="28"/>
        </w:rPr>
      </w:pPr>
    </w:p>
    <w:p w14:paraId="330F38E0" w14:textId="77777777" w:rsidR="00803C07" w:rsidRDefault="00803C07" w:rsidP="00803C07">
      <w:pPr>
        <w:rPr>
          <w:sz w:val="28"/>
          <w:szCs w:val="28"/>
        </w:rPr>
      </w:pPr>
      <w:r>
        <w:rPr>
          <w:sz w:val="28"/>
          <w:szCs w:val="28"/>
        </w:rPr>
        <w:t>From time to time the school may add software applications for use in a particular course.  This process will be automatic with virtually no impact on students.  Applications that are no longer needed will automatically be removed by the school as well.</w:t>
      </w:r>
    </w:p>
    <w:p w14:paraId="6A05B101" w14:textId="77777777" w:rsidR="00803C07" w:rsidRDefault="00803C07" w:rsidP="00803C07">
      <w:pPr>
        <w:rPr>
          <w:sz w:val="28"/>
          <w:szCs w:val="28"/>
        </w:rPr>
      </w:pPr>
    </w:p>
    <w:p w14:paraId="77646613" w14:textId="77777777" w:rsidR="00803C07" w:rsidRDefault="00803C07" w:rsidP="00803C07">
      <w:pPr>
        <w:rPr>
          <w:b/>
          <w:bCs/>
          <w:sz w:val="32"/>
          <w:szCs w:val="32"/>
        </w:rPr>
      </w:pPr>
      <w:r>
        <w:rPr>
          <w:b/>
          <w:bCs/>
          <w:sz w:val="32"/>
          <w:szCs w:val="32"/>
          <w:u w:val="single"/>
        </w:rPr>
        <w:t>Virus Protection</w:t>
      </w:r>
      <w:r>
        <w:rPr>
          <w:b/>
          <w:bCs/>
          <w:sz w:val="32"/>
          <w:szCs w:val="32"/>
        </w:rPr>
        <w:t>:</w:t>
      </w:r>
    </w:p>
    <w:p w14:paraId="61ACEAA0" w14:textId="77777777" w:rsidR="00803C07" w:rsidRDefault="00803C07" w:rsidP="00803C07">
      <w:pPr>
        <w:rPr>
          <w:sz w:val="28"/>
          <w:szCs w:val="28"/>
        </w:rPr>
      </w:pPr>
      <w:r>
        <w:rPr>
          <w:sz w:val="28"/>
          <w:szCs w:val="28"/>
        </w:rPr>
        <w:t>Virus protection is unnecessary on the Chromebook due to the unique nature of its design.</w:t>
      </w:r>
    </w:p>
    <w:p w14:paraId="41B1E28D" w14:textId="77777777" w:rsidR="00803C07" w:rsidRDefault="00803C07" w:rsidP="00803C07">
      <w:pPr>
        <w:rPr>
          <w:sz w:val="28"/>
          <w:szCs w:val="28"/>
        </w:rPr>
      </w:pPr>
    </w:p>
    <w:p w14:paraId="0B95A43D" w14:textId="77777777" w:rsidR="007866A1" w:rsidRDefault="007866A1" w:rsidP="00803C07">
      <w:pPr>
        <w:rPr>
          <w:b/>
          <w:bCs/>
          <w:sz w:val="32"/>
          <w:szCs w:val="32"/>
          <w:u w:val="single"/>
        </w:rPr>
      </w:pPr>
    </w:p>
    <w:p w14:paraId="21C638E7" w14:textId="77777777" w:rsidR="007866A1" w:rsidRDefault="007866A1" w:rsidP="00803C07">
      <w:pPr>
        <w:rPr>
          <w:b/>
          <w:bCs/>
          <w:sz w:val="32"/>
          <w:szCs w:val="32"/>
          <w:u w:val="single"/>
        </w:rPr>
      </w:pPr>
    </w:p>
    <w:p w14:paraId="604D20AD" w14:textId="06CA8112" w:rsidR="00803C07" w:rsidRDefault="00803C07" w:rsidP="00803C07">
      <w:pPr>
        <w:rPr>
          <w:b/>
          <w:bCs/>
          <w:sz w:val="32"/>
          <w:szCs w:val="32"/>
        </w:rPr>
      </w:pPr>
      <w:r>
        <w:rPr>
          <w:b/>
          <w:bCs/>
          <w:sz w:val="32"/>
          <w:szCs w:val="32"/>
          <w:u w:val="single"/>
        </w:rPr>
        <w:lastRenderedPageBreak/>
        <w:t>Additional Software</w:t>
      </w:r>
      <w:r>
        <w:rPr>
          <w:b/>
          <w:bCs/>
          <w:sz w:val="32"/>
          <w:szCs w:val="32"/>
        </w:rPr>
        <w:t>:</w:t>
      </w:r>
    </w:p>
    <w:p w14:paraId="09EB6471" w14:textId="77777777" w:rsidR="00803C07" w:rsidRDefault="00803C07" w:rsidP="00803C07">
      <w:pPr>
        <w:rPr>
          <w:sz w:val="28"/>
          <w:szCs w:val="28"/>
        </w:rPr>
      </w:pPr>
      <w:r>
        <w:rPr>
          <w:sz w:val="28"/>
          <w:szCs w:val="28"/>
        </w:rPr>
        <w:t>Students are unable to install additional software on their Chromebook other that what has been approved by St. Mary School.</w:t>
      </w:r>
    </w:p>
    <w:p w14:paraId="2679037E" w14:textId="77777777" w:rsidR="00803C07" w:rsidRDefault="00803C07" w:rsidP="00803C07">
      <w:pPr>
        <w:rPr>
          <w:sz w:val="28"/>
          <w:szCs w:val="28"/>
        </w:rPr>
      </w:pPr>
    </w:p>
    <w:p w14:paraId="0B87B458" w14:textId="77777777" w:rsidR="00803C07" w:rsidRDefault="00803C07" w:rsidP="00803C07">
      <w:pPr>
        <w:rPr>
          <w:b/>
          <w:bCs/>
          <w:sz w:val="32"/>
          <w:szCs w:val="32"/>
        </w:rPr>
      </w:pPr>
      <w:r>
        <w:rPr>
          <w:b/>
          <w:bCs/>
          <w:sz w:val="32"/>
          <w:szCs w:val="32"/>
          <w:u w:val="single"/>
        </w:rPr>
        <w:t>Inspection</w:t>
      </w:r>
      <w:r>
        <w:rPr>
          <w:b/>
          <w:bCs/>
          <w:sz w:val="32"/>
          <w:szCs w:val="32"/>
        </w:rPr>
        <w:t>:</w:t>
      </w:r>
    </w:p>
    <w:p w14:paraId="701E56F4" w14:textId="77777777" w:rsidR="00803C07" w:rsidRDefault="00803C07" w:rsidP="00803C07">
      <w:pPr>
        <w:rPr>
          <w:sz w:val="28"/>
          <w:szCs w:val="28"/>
        </w:rPr>
      </w:pPr>
      <w:r>
        <w:rPr>
          <w:sz w:val="28"/>
          <w:szCs w:val="28"/>
        </w:rPr>
        <w:t>Students may be selected at random to provide their Chromebook for inspection. The purpose for inspection will be to check for proper care and maintenance as well as inappropriate material.  A security Firewall is in place to monitor and notify administration if inappropriate material is searched.</w:t>
      </w:r>
    </w:p>
    <w:p w14:paraId="56FAB750" w14:textId="77777777" w:rsidR="00803C07" w:rsidRDefault="00803C07" w:rsidP="00803C07">
      <w:pPr>
        <w:rPr>
          <w:sz w:val="28"/>
          <w:szCs w:val="28"/>
        </w:rPr>
      </w:pPr>
    </w:p>
    <w:p w14:paraId="6B576ED2" w14:textId="77777777" w:rsidR="00803C07" w:rsidRDefault="00803C07" w:rsidP="00803C07">
      <w:pPr>
        <w:rPr>
          <w:b/>
          <w:bCs/>
          <w:sz w:val="32"/>
          <w:szCs w:val="32"/>
        </w:rPr>
      </w:pPr>
      <w:r>
        <w:rPr>
          <w:b/>
          <w:bCs/>
          <w:sz w:val="32"/>
          <w:szCs w:val="32"/>
          <w:u w:val="single"/>
        </w:rPr>
        <w:t>Procedures of Restoring the Chrome OS</w:t>
      </w:r>
      <w:r>
        <w:rPr>
          <w:b/>
          <w:bCs/>
          <w:sz w:val="32"/>
          <w:szCs w:val="32"/>
        </w:rPr>
        <w:t>:</w:t>
      </w:r>
    </w:p>
    <w:p w14:paraId="14436AAC" w14:textId="77777777" w:rsidR="00803C07" w:rsidRDefault="00803C07" w:rsidP="00803C07">
      <w:pPr>
        <w:rPr>
          <w:sz w:val="28"/>
          <w:szCs w:val="28"/>
        </w:rPr>
      </w:pPr>
      <w:r>
        <w:rPr>
          <w:sz w:val="28"/>
          <w:szCs w:val="28"/>
        </w:rPr>
        <w:t xml:space="preserve">If technical difficulties occur, technical support staff will use the “5 minute” rule.  If the problem cannot be fixed in 5 minutes, the Chromebook will be restored to factory defaults.  In a One-on-One environment it is impossible for support staff to maintain a working environment for all if too much time is spent fixing every glitch that may arise.  Restoring the Chrome OS will restore the device to the state in which the user originally received it.  All student created files should be stored on Google Drive and will be intact after the operating system is restored. All files saved on the Chromebook </w:t>
      </w:r>
      <w:r>
        <w:rPr>
          <w:b/>
          <w:bCs/>
          <w:sz w:val="28"/>
          <w:szCs w:val="28"/>
          <w:u w:val="single"/>
        </w:rPr>
        <w:t>that have been synced to Google Drive</w:t>
      </w:r>
      <w:r>
        <w:rPr>
          <w:sz w:val="28"/>
          <w:szCs w:val="28"/>
        </w:rPr>
        <w:t xml:space="preserve"> will be intact. However, all other data (music, photos, documents) </w:t>
      </w:r>
      <w:r w:rsidRPr="008547EB">
        <w:rPr>
          <w:i/>
          <w:iCs/>
          <w:sz w:val="28"/>
          <w:szCs w:val="28"/>
        </w:rPr>
        <w:t>stored on internal memory that has NOT been synced</w:t>
      </w:r>
      <w:r>
        <w:rPr>
          <w:sz w:val="28"/>
          <w:szCs w:val="28"/>
        </w:rPr>
        <w:t xml:space="preserve"> will not be restored unless the student request that an attempt to be made to salvage it.  </w:t>
      </w:r>
    </w:p>
    <w:p w14:paraId="7960100A" w14:textId="77777777" w:rsidR="00803C07" w:rsidRDefault="00803C07" w:rsidP="00803C07">
      <w:pPr>
        <w:rPr>
          <w:sz w:val="28"/>
          <w:szCs w:val="28"/>
        </w:rPr>
      </w:pPr>
    </w:p>
    <w:p w14:paraId="75543B60" w14:textId="77777777" w:rsidR="00803C07" w:rsidRDefault="00803C07" w:rsidP="00803C07">
      <w:pPr>
        <w:rPr>
          <w:b/>
          <w:bCs/>
          <w:sz w:val="40"/>
          <w:szCs w:val="40"/>
        </w:rPr>
      </w:pPr>
      <w:r>
        <w:rPr>
          <w:b/>
          <w:bCs/>
          <w:sz w:val="40"/>
          <w:szCs w:val="40"/>
        </w:rPr>
        <w:t>Protecting &amp; Storing Your Chromebook:</w:t>
      </w:r>
    </w:p>
    <w:p w14:paraId="3B76D9DF" w14:textId="77777777" w:rsidR="00803C07" w:rsidRDefault="00803C07" w:rsidP="00803C07">
      <w:pPr>
        <w:rPr>
          <w:b/>
          <w:bCs/>
          <w:sz w:val="32"/>
          <w:szCs w:val="32"/>
          <w:u w:val="single"/>
        </w:rPr>
      </w:pPr>
    </w:p>
    <w:p w14:paraId="59910D90" w14:textId="77777777" w:rsidR="00803C07" w:rsidRDefault="00803C07" w:rsidP="00803C07">
      <w:pPr>
        <w:rPr>
          <w:sz w:val="32"/>
          <w:szCs w:val="32"/>
        </w:rPr>
      </w:pPr>
      <w:r>
        <w:rPr>
          <w:b/>
          <w:bCs/>
          <w:sz w:val="32"/>
          <w:szCs w:val="32"/>
          <w:u w:val="single"/>
        </w:rPr>
        <w:t>Chromebook Identification</w:t>
      </w:r>
      <w:r>
        <w:rPr>
          <w:sz w:val="32"/>
          <w:szCs w:val="32"/>
        </w:rPr>
        <w:t>:</w:t>
      </w:r>
    </w:p>
    <w:p w14:paraId="2CC22714" w14:textId="77777777" w:rsidR="00803C07" w:rsidRDefault="00803C07" w:rsidP="00803C07">
      <w:pPr>
        <w:rPr>
          <w:sz w:val="28"/>
          <w:szCs w:val="28"/>
        </w:rPr>
      </w:pPr>
      <w:r>
        <w:rPr>
          <w:sz w:val="28"/>
          <w:szCs w:val="28"/>
        </w:rPr>
        <w:t>Chromebooks will be labeled in the manner specified by the school.</w:t>
      </w:r>
    </w:p>
    <w:p w14:paraId="2F61F4F8" w14:textId="77777777" w:rsidR="00803C07" w:rsidRPr="008547EB" w:rsidRDefault="00803C07" w:rsidP="00803C07">
      <w:pPr>
        <w:rPr>
          <w:b/>
          <w:bCs/>
          <w:sz w:val="28"/>
          <w:szCs w:val="28"/>
          <w:u w:val="single"/>
        </w:rPr>
      </w:pPr>
      <w:r>
        <w:rPr>
          <w:sz w:val="28"/>
          <w:szCs w:val="28"/>
        </w:rPr>
        <w:t>Chromebooks can be identified in the following ways:</w:t>
      </w:r>
    </w:p>
    <w:p w14:paraId="5BFFAB9A" w14:textId="77777777" w:rsidR="00803C07" w:rsidRDefault="00803C07" w:rsidP="00BF3E3B">
      <w:pPr>
        <w:pStyle w:val="ListParagraph"/>
        <w:numPr>
          <w:ilvl w:val="0"/>
          <w:numId w:val="33"/>
        </w:numPr>
        <w:spacing w:line="259" w:lineRule="auto"/>
        <w:rPr>
          <w:sz w:val="28"/>
          <w:szCs w:val="28"/>
        </w:rPr>
      </w:pPr>
      <w:r>
        <w:rPr>
          <w:sz w:val="28"/>
          <w:szCs w:val="28"/>
        </w:rPr>
        <w:t>Record of serial number and SMS asset tag</w:t>
      </w:r>
    </w:p>
    <w:p w14:paraId="7A672728" w14:textId="77777777" w:rsidR="00803C07" w:rsidRDefault="00803C07" w:rsidP="00BF3E3B">
      <w:pPr>
        <w:pStyle w:val="ListParagraph"/>
        <w:numPr>
          <w:ilvl w:val="0"/>
          <w:numId w:val="33"/>
        </w:numPr>
        <w:spacing w:line="259" w:lineRule="auto"/>
        <w:rPr>
          <w:sz w:val="28"/>
          <w:szCs w:val="28"/>
        </w:rPr>
      </w:pPr>
      <w:r>
        <w:rPr>
          <w:sz w:val="28"/>
          <w:szCs w:val="28"/>
        </w:rPr>
        <w:t>Individual’s Google Account username</w:t>
      </w:r>
    </w:p>
    <w:p w14:paraId="62561F2B" w14:textId="77777777" w:rsidR="00803C07" w:rsidRPr="008547EB" w:rsidRDefault="00803C07" w:rsidP="00803C07">
      <w:pPr>
        <w:rPr>
          <w:i/>
          <w:iCs/>
          <w:u w:val="single"/>
        </w:rPr>
      </w:pPr>
      <w:r w:rsidRPr="008547EB">
        <w:rPr>
          <w:i/>
          <w:iCs/>
          <w:u w:val="single"/>
        </w:rPr>
        <w:t>Under no circumstances are students to modify, remove or destroy identification labels</w:t>
      </w:r>
    </w:p>
    <w:p w14:paraId="1CF6955B" w14:textId="77777777" w:rsidR="00803C07" w:rsidRDefault="00803C07" w:rsidP="00803C07">
      <w:pPr>
        <w:rPr>
          <w:sz w:val="28"/>
          <w:szCs w:val="28"/>
        </w:rPr>
      </w:pPr>
    </w:p>
    <w:p w14:paraId="3ACC8AA4" w14:textId="77777777" w:rsidR="00803C07" w:rsidRDefault="00803C07" w:rsidP="00803C07">
      <w:pPr>
        <w:rPr>
          <w:b/>
          <w:bCs/>
          <w:sz w:val="32"/>
          <w:szCs w:val="32"/>
          <w:u w:val="single"/>
        </w:rPr>
      </w:pPr>
    </w:p>
    <w:p w14:paraId="26D347C7" w14:textId="77777777" w:rsidR="007866A1" w:rsidRDefault="007866A1" w:rsidP="00803C07">
      <w:pPr>
        <w:rPr>
          <w:b/>
          <w:bCs/>
          <w:sz w:val="32"/>
          <w:szCs w:val="32"/>
          <w:u w:val="single"/>
        </w:rPr>
      </w:pPr>
    </w:p>
    <w:p w14:paraId="53EF9376" w14:textId="4C81B395" w:rsidR="00803C07" w:rsidRDefault="00803C07" w:rsidP="00803C07">
      <w:pPr>
        <w:rPr>
          <w:b/>
          <w:bCs/>
          <w:sz w:val="32"/>
          <w:szCs w:val="32"/>
        </w:rPr>
      </w:pPr>
      <w:r w:rsidRPr="00493A5A">
        <w:rPr>
          <w:b/>
          <w:bCs/>
          <w:sz w:val="32"/>
          <w:szCs w:val="32"/>
          <w:u w:val="single"/>
        </w:rPr>
        <w:lastRenderedPageBreak/>
        <w:t>Storing Chromebooks at Extra-Curricular Events</w:t>
      </w:r>
      <w:r w:rsidRPr="00493A5A">
        <w:rPr>
          <w:b/>
          <w:bCs/>
          <w:sz w:val="32"/>
          <w:szCs w:val="32"/>
        </w:rPr>
        <w:t>:</w:t>
      </w:r>
    </w:p>
    <w:p w14:paraId="28F90690" w14:textId="77777777" w:rsidR="00803C07" w:rsidRDefault="00803C07" w:rsidP="00803C07">
      <w:pPr>
        <w:rPr>
          <w:sz w:val="28"/>
          <w:szCs w:val="28"/>
        </w:rPr>
      </w:pPr>
      <w:r>
        <w:rPr>
          <w:sz w:val="28"/>
          <w:szCs w:val="28"/>
        </w:rPr>
        <w:t>Students are responsible for securely storing their Chromebook during extra-curricular events.  Chromebooks should never be place on the floor.</w:t>
      </w:r>
    </w:p>
    <w:p w14:paraId="747D7CFA" w14:textId="77777777" w:rsidR="00803C07" w:rsidRDefault="00803C07" w:rsidP="00803C07">
      <w:pPr>
        <w:rPr>
          <w:sz w:val="28"/>
          <w:szCs w:val="28"/>
        </w:rPr>
      </w:pPr>
    </w:p>
    <w:p w14:paraId="0D308BA5" w14:textId="77777777" w:rsidR="00803C07" w:rsidRDefault="00803C07" w:rsidP="00803C07">
      <w:pPr>
        <w:rPr>
          <w:b/>
          <w:bCs/>
          <w:sz w:val="32"/>
          <w:szCs w:val="32"/>
        </w:rPr>
      </w:pPr>
      <w:r>
        <w:rPr>
          <w:b/>
          <w:bCs/>
          <w:sz w:val="32"/>
          <w:szCs w:val="32"/>
          <w:u w:val="single"/>
        </w:rPr>
        <w:t>Chromebooks Left in Unsupervised/Unsecured Areas</w:t>
      </w:r>
      <w:r>
        <w:rPr>
          <w:b/>
          <w:bCs/>
          <w:sz w:val="32"/>
          <w:szCs w:val="32"/>
        </w:rPr>
        <w:t>:</w:t>
      </w:r>
    </w:p>
    <w:p w14:paraId="1A69E022" w14:textId="77777777" w:rsidR="00803C07" w:rsidRDefault="00803C07" w:rsidP="00803C07">
      <w:pPr>
        <w:rPr>
          <w:sz w:val="28"/>
          <w:szCs w:val="28"/>
        </w:rPr>
      </w:pPr>
      <w:r w:rsidRPr="00493A5A">
        <w:rPr>
          <w:sz w:val="28"/>
          <w:szCs w:val="28"/>
        </w:rPr>
        <w:t xml:space="preserve">Under no circumstances should a </w:t>
      </w:r>
      <w:r>
        <w:rPr>
          <w:sz w:val="28"/>
          <w:szCs w:val="28"/>
        </w:rPr>
        <w:t>Chromebook be stored in unsupervised areas. Unsupervised areas include the school grounds and campus, the cafeteria, unlocked classrooms, library, locker rooms, dressing rooms, hallways, bathrooms, extra-curricular bus, in a car, or any other entity that is not securely locked or in which there is not supervision.</w:t>
      </w:r>
    </w:p>
    <w:p w14:paraId="6AC82BC0" w14:textId="77777777" w:rsidR="00803C07" w:rsidRDefault="00803C07" w:rsidP="00803C07">
      <w:pPr>
        <w:rPr>
          <w:sz w:val="28"/>
          <w:szCs w:val="28"/>
        </w:rPr>
      </w:pPr>
    </w:p>
    <w:p w14:paraId="1C4355D2" w14:textId="77777777" w:rsidR="00803C07" w:rsidRDefault="00803C07" w:rsidP="00803C07">
      <w:pPr>
        <w:rPr>
          <w:b/>
          <w:bCs/>
          <w:sz w:val="40"/>
          <w:szCs w:val="40"/>
        </w:rPr>
      </w:pPr>
      <w:r>
        <w:rPr>
          <w:b/>
          <w:bCs/>
          <w:sz w:val="40"/>
          <w:szCs w:val="40"/>
        </w:rPr>
        <w:t>Repairing or Replacing Your Chromebook:</w:t>
      </w:r>
    </w:p>
    <w:p w14:paraId="5E401082" w14:textId="77777777" w:rsidR="00803C07" w:rsidRDefault="00803C07" w:rsidP="00803C07">
      <w:pPr>
        <w:rPr>
          <w:b/>
          <w:bCs/>
          <w:sz w:val="40"/>
          <w:szCs w:val="40"/>
        </w:rPr>
      </w:pPr>
    </w:p>
    <w:p w14:paraId="5AC64668" w14:textId="77777777" w:rsidR="00803C07" w:rsidRDefault="00803C07" w:rsidP="00803C07">
      <w:pPr>
        <w:rPr>
          <w:b/>
          <w:bCs/>
          <w:sz w:val="32"/>
          <w:szCs w:val="32"/>
        </w:rPr>
      </w:pPr>
      <w:r>
        <w:rPr>
          <w:b/>
          <w:bCs/>
          <w:sz w:val="32"/>
          <w:szCs w:val="32"/>
          <w:u w:val="single"/>
        </w:rPr>
        <w:t>Chromebooks Undergoing Repair</w:t>
      </w:r>
      <w:r>
        <w:rPr>
          <w:b/>
          <w:bCs/>
          <w:sz w:val="32"/>
          <w:szCs w:val="32"/>
        </w:rPr>
        <w:t>:</w:t>
      </w:r>
    </w:p>
    <w:p w14:paraId="0387F54D" w14:textId="77777777" w:rsidR="00803C07" w:rsidRDefault="00803C07" w:rsidP="00BF3E3B">
      <w:pPr>
        <w:pStyle w:val="ListParagraph"/>
        <w:numPr>
          <w:ilvl w:val="0"/>
          <w:numId w:val="34"/>
        </w:numPr>
        <w:spacing w:line="259" w:lineRule="auto"/>
        <w:rPr>
          <w:sz w:val="28"/>
          <w:szCs w:val="28"/>
        </w:rPr>
      </w:pPr>
      <w:r>
        <w:rPr>
          <w:sz w:val="28"/>
          <w:szCs w:val="28"/>
        </w:rPr>
        <w:t>Loaner Chromebooks may be issued to students when they leave their Chromebook for repair at the Media Center tech Office.</w:t>
      </w:r>
    </w:p>
    <w:p w14:paraId="11DA4592" w14:textId="77777777" w:rsidR="00803C07" w:rsidRDefault="00803C07" w:rsidP="00BF3E3B">
      <w:pPr>
        <w:pStyle w:val="ListParagraph"/>
        <w:numPr>
          <w:ilvl w:val="0"/>
          <w:numId w:val="34"/>
        </w:numPr>
        <w:spacing w:line="259" w:lineRule="auto"/>
        <w:rPr>
          <w:sz w:val="28"/>
          <w:szCs w:val="28"/>
        </w:rPr>
      </w:pPr>
      <w:r>
        <w:rPr>
          <w:sz w:val="28"/>
          <w:szCs w:val="28"/>
        </w:rPr>
        <w:t xml:space="preserve">Repaired Chromebooks will end up with the original factory image as first received. It is important that students keep their school data synced to cloud drives so documents and class projects will not be lost.  </w:t>
      </w:r>
    </w:p>
    <w:p w14:paraId="7DABA729" w14:textId="77777777" w:rsidR="00803C07" w:rsidRDefault="00803C07" w:rsidP="00BF3E3B">
      <w:pPr>
        <w:pStyle w:val="ListParagraph"/>
        <w:numPr>
          <w:ilvl w:val="0"/>
          <w:numId w:val="34"/>
        </w:numPr>
        <w:spacing w:line="259" w:lineRule="auto"/>
        <w:rPr>
          <w:sz w:val="28"/>
          <w:szCs w:val="28"/>
        </w:rPr>
      </w:pPr>
      <w:r>
        <w:rPr>
          <w:sz w:val="28"/>
          <w:szCs w:val="28"/>
        </w:rPr>
        <w:t>Students and parents will be charged for Chromebook damage that is a result of misuse or abusive handling.</w:t>
      </w:r>
    </w:p>
    <w:p w14:paraId="3D38C7C8" w14:textId="77777777" w:rsidR="00803C07" w:rsidRDefault="00803C07" w:rsidP="00803C07">
      <w:pPr>
        <w:rPr>
          <w:sz w:val="28"/>
          <w:szCs w:val="28"/>
        </w:rPr>
      </w:pPr>
    </w:p>
    <w:p w14:paraId="46550F1C" w14:textId="77777777" w:rsidR="00803C07" w:rsidRDefault="00803C07" w:rsidP="00803C07">
      <w:pPr>
        <w:rPr>
          <w:b/>
          <w:bCs/>
          <w:sz w:val="32"/>
          <w:szCs w:val="32"/>
        </w:rPr>
      </w:pPr>
      <w:r>
        <w:rPr>
          <w:b/>
          <w:bCs/>
          <w:sz w:val="32"/>
          <w:szCs w:val="32"/>
          <w:u w:val="single"/>
        </w:rPr>
        <w:t>Accidental Damage or Loss Protection</w:t>
      </w:r>
      <w:r>
        <w:rPr>
          <w:b/>
          <w:bCs/>
          <w:sz w:val="32"/>
          <w:szCs w:val="32"/>
        </w:rPr>
        <w:t>:</w:t>
      </w:r>
    </w:p>
    <w:p w14:paraId="48317BA4" w14:textId="77777777" w:rsidR="00803C07" w:rsidRDefault="00803C07" w:rsidP="00803C07">
      <w:pPr>
        <w:rPr>
          <w:sz w:val="28"/>
          <w:szCs w:val="28"/>
        </w:rPr>
      </w:pPr>
      <w:r>
        <w:rPr>
          <w:sz w:val="28"/>
          <w:szCs w:val="28"/>
        </w:rPr>
        <w:t>As part of the 1:1 Chromebook initiative at St. Mary School, St. Mary School requires the purchase of accidental damage insurance prior to issuing a Chromebook to your child.  Under this insurance policy the Chromebooks are protected against accidental damage or loss due to an act of nature. St. Mary School will require that a police report be submitted in cases of theft. Fraudulent reporting of theft will be turned over to the police for prosecution.  A student making a false report will also be subject to disciplinary action.</w:t>
      </w:r>
    </w:p>
    <w:p w14:paraId="2D610D95" w14:textId="77777777" w:rsidR="00803C07" w:rsidRDefault="00803C07" w:rsidP="00803C07">
      <w:pPr>
        <w:rPr>
          <w:sz w:val="28"/>
          <w:szCs w:val="28"/>
        </w:rPr>
      </w:pPr>
    </w:p>
    <w:p w14:paraId="7F52E025" w14:textId="77777777" w:rsidR="00803C07" w:rsidRDefault="00803C07" w:rsidP="00803C07">
      <w:pPr>
        <w:rPr>
          <w:b/>
          <w:bCs/>
          <w:sz w:val="28"/>
          <w:szCs w:val="28"/>
        </w:rPr>
      </w:pPr>
      <w:r>
        <w:rPr>
          <w:sz w:val="28"/>
          <w:szCs w:val="28"/>
        </w:rPr>
        <w:t xml:space="preserve">This insurance policy </w:t>
      </w:r>
      <w:r>
        <w:rPr>
          <w:sz w:val="28"/>
          <w:szCs w:val="28"/>
          <w:u w:val="single"/>
        </w:rPr>
        <w:t>does not</w:t>
      </w:r>
      <w:r>
        <w:rPr>
          <w:sz w:val="28"/>
          <w:szCs w:val="28"/>
        </w:rPr>
        <w:t xml:space="preserve"> cover for loss of the Chromebook and/or its accessories, cosmetic damage, or damages caused by intentional </w:t>
      </w:r>
      <w:r>
        <w:rPr>
          <w:sz w:val="28"/>
          <w:szCs w:val="28"/>
        </w:rPr>
        <w:lastRenderedPageBreak/>
        <w:t xml:space="preserve">misuse and abuse. St. Mary School will assess the Chromebook damage and repair or replace the device if the damage is determined to be accidental and within the protection guidelines. </w:t>
      </w:r>
      <w:r>
        <w:rPr>
          <w:b/>
          <w:bCs/>
          <w:sz w:val="28"/>
          <w:szCs w:val="28"/>
        </w:rPr>
        <w:t xml:space="preserve">Parents/Students will be charged for full replacement cost of a device that has been damaged due to intentional misuse or abuse. </w:t>
      </w:r>
    </w:p>
    <w:p w14:paraId="296DF589" w14:textId="77777777" w:rsidR="00803C07" w:rsidRDefault="00803C07" w:rsidP="00803C07">
      <w:pPr>
        <w:rPr>
          <w:b/>
          <w:bCs/>
          <w:sz w:val="28"/>
          <w:szCs w:val="28"/>
        </w:rPr>
      </w:pPr>
    </w:p>
    <w:p w14:paraId="7A71599D" w14:textId="77777777" w:rsidR="00803C07" w:rsidRDefault="00803C07" w:rsidP="00803C07">
      <w:pPr>
        <w:rPr>
          <w:b/>
          <w:bCs/>
          <w:sz w:val="40"/>
          <w:szCs w:val="40"/>
        </w:rPr>
      </w:pPr>
      <w:r>
        <w:rPr>
          <w:b/>
          <w:bCs/>
          <w:sz w:val="40"/>
          <w:szCs w:val="40"/>
        </w:rPr>
        <w:t>St. Mary School Chromebook Device Insurance:</w:t>
      </w:r>
    </w:p>
    <w:p w14:paraId="6987DBDC" w14:textId="77777777" w:rsidR="00803C07" w:rsidRDefault="00803C07" w:rsidP="00803C07">
      <w:pPr>
        <w:rPr>
          <w:sz w:val="28"/>
          <w:szCs w:val="28"/>
        </w:rPr>
      </w:pPr>
    </w:p>
    <w:p w14:paraId="1C0A82A2" w14:textId="77777777" w:rsidR="00803C07" w:rsidRDefault="00803C07" w:rsidP="00803C07">
      <w:pPr>
        <w:rPr>
          <w:sz w:val="28"/>
          <w:szCs w:val="28"/>
        </w:rPr>
      </w:pPr>
      <w:r>
        <w:rPr>
          <w:sz w:val="28"/>
          <w:szCs w:val="28"/>
        </w:rPr>
        <w:t>St. Mary School requires that insurance be purchased prior to issuing a Chromebook to your child. It is the responsibility of the parents to purchase this insurance each year.  The insurance cost is $40 annually for each Chromebook. Each claim covered by insurance will be assessed an incremental deductible with the current school year. The first claim deductible will be $25 with the deductible increasing by $25 each time a claim is made within the current school year. If a student withdraws from St. Mary School and then re-enrolls later in the current school year, the coverage purchased at the student’s initial registration will be reinstated along with the number of claims made prior to withdrawal.</w:t>
      </w:r>
    </w:p>
    <w:p w14:paraId="5A42300E" w14:textId="77777777" w:rsidR="00803C07" w:rsidRDefault="00803C07" w:rsidP="00803C07">
      <w:pPr>
        <w:rPr>
          <w:sz w:val="28"/>
          <w:szCs w:val="28"/>
        </w:rPr>
      </w:pPr>
    </w:p>
    <w:tbl>
      <w:tblPr>
        <w:tblStyle w:val="TableGrid"/>
        <w:tblW w:w="0" w:type="auto"/>
        <w:tblLook w:val="04A0" w:firstRow="1" w:lastRow="0" w:firstColumn="1" w:lastColumn="0" w:noHBand="0" w:noVBand="1"/>
      </w:tblPr>
      <w:tblGrid>
        <w:gridCol w:w="2178"/>
        <w:gridCol w:w="2150"/>
        <w:gridCol w:w="2151"/>
        <w:gridCol w:w="2151"/>
      </w:tblGrid>
      <w:tr w:rsidR="00803C07" w14:paraId="46321A77" w14:textId="77777777" w:rsidTr="00B06015">
        <w:tc>
          <w:tcPr>
            <w:tcW w:w="2337" w:type="dxa"/>
            <w:shd w:val="clear" w:color="auto" w:fill="95B3D7" w:themeFill="accent1" w:themeFillTint="99"/>
          </w:tcPr>
          <w:p w14:paraId="383A738F" w14:textId="77777777" w:rsidR="00803C07" w:rsidRPr="00807C9B" w:rsidRDefault="00803C07" w:rsidP="00B06015">
            <w:pPr>
              <w:jc w:val="center"/>
              <w:rPr>
                <w:b/>
                <w:bCs/>
                <w:color w:val="000000" w:themeColor="text1"/>
              </w:rPr>
            </w:pPr>
            <w:r w:rsidRPr="00807C9B">
              <w:rPr>
                <w:b/>
                <w:bCs/>
                <w:color w:val="000000" w:themeColor="text1"/>
              </w:rPr>
              <w:t>Annual Premium Due at Registration</w:t>
            </w:r>
          </w:p>
        </w:tc>
        <w:tc>
          <w:tcPr>
            <w:tcW w:w="2337" w:type="dxa"/>
            <w:shd w:val="clear" w:color="auto" w:fill="95B3D7" w:themeFill="accent1" w:themeFillTint="99"/>
          </w:tcPr>
          <w:p w14:paraId="3570130F" w14:textId="77777777" w:rsidR="00803C07" w:rsidRPr="00807C9B" w:rsidRDefault="00803C07" w:rsidP="00B06015">
            <w:pPr>
              <w:jc w:val="center"/>
              <w:rPr>
                <w:b/>
                <w:bCs/>
                <w:color w:val="000000" w:themeColor="text1"/>
              </w:rPr>
            </w:pPr>
            <w:r w:rsidRPr="00807C9B">
              <w:rPr>
                <w:b/>
                <w:bCs/>
                <w:color w:val="000000" w:themeColor="text1"/>
              </w:rPr>
              <w:t>Deductible</w:t>
            </w:r>
          </w:p>
          <w:p w14:paraId="279805AF" w14:textId="77777777" w:rsidR="00803C07" w:rsidRPr="00807C9B" w:rsidRDefault="00803C07" w:rsidP="00B06015">
            <w:pPr>
              <w:jc w:val="center"/>
              <w:rPr>
                <w:b/>
                <w:bCs/>
                <w:color w:val="000000" w:themeColor="text1"/>
              </w:rPr>
            </w:pPr>
            <w:r w:rsidRPr="00807C9B">
              <w:rPr>
                <w:b/>
                <w:bCs/>
                <w:color w:val="000000" w:themeColor="text1"/>
              </w:rPr>
              <w:t>Claim #1</w:t>
            </w:r>
          </w:p>
          <w:p w14:paraId="0E1EDF3F" w14:textId="77777777" w:rsidR="00803C07" w:rsidRPr="00807C9B" w:rsidRDefault="00803C07" w:rsidP="00B06015">
            <w:pPr>
              <w:jc w:val="center"/>
              <w:rPr>
                <w:b/>
                <w:bCs/>
                <w:color w:val="000000" w:themeColor="text1"/>
              </w:rPr>
            </w:pPr>
          </w:p>
        </w:tc>
        <w:tc>
          <w:tcPr>
            <w:tcW w:w="2338" w:type="dxa"/>
            <w:shd w:val="clear" w:color="auto" w:fill="95B3D7" w:themeFill="accent1" w:themeFillTint="99"/>
          </w:tcPr>
          <w:p w14:paraId="5167311A" w14:textId="77777777" w:rsidR="00803C07" w:rsidRPr="00807C9B" w:rsidRDefault="00803C07" w:rsidP="00B06015">
            <w:pPr>
              <w:jc w:val="center"/>
              <w:rPr>
                <w:b/>
                <w:bCs/>
                <w:color w:val="000000" w:themeColor="text1"/>
              </w:rPr>
            </w:pPr>
            <w:r w:rsidRPr="00807C9B">
              <w:rPr>
                <w:b/>
                <w:bCs/>
                <w:color w:val="000000" w:themeColor="text1"/>
              </w:rPr>
              <w:t>Deductible</w:t>
            </w:r>
          </w:p>
          <w:p w14:paraId="7ED39BA4" w14:textId="77777777" w:rsidR="00803C07" w:rsidRPr="00807C9B" w:rsidRDefault="00803C07" w:rsidP="00B06015">
            <w:pPr>
              <w:jc w:val="center"/>
              <w:rPr>
                <w:b/>
                <w:bCs/>
                <w:color w:val="000000" w:themeColor="text1"/>
              </w:rPr>
            </w:pPr>
            <w:r w:rsidRPr="00807C9B">
              <w:rPr>
                <w:b/>
                <w:bCs/>
                <w:color w:val="000000" w:themeColor="text1"/>
              </w:rPr>
              <w:t>Claim #2</w:t>
            </w:r>
          </w:p>
        </w:tc>
        <w:tc>
          <w:tcPr>
            <w:tcW w:w="2338" w:type="dxa"/>
            <w:shd w:val="clear" w:color="auto" w:fill="95B3D7" w:themeFill="accent1" w:themeFillTint="99"/>
          </w:tcPr>
          <w:p w14:paraId="1706E3AF" w14:textId="77777777" w:rsidR="00803C07" w:rsidRPr="00807C9B" w:rsidRDefault="00803C07" w:rsidP="00B06015">
            <w:pPr>
              <w:jc w:val="center"/>
              <w:rPr>
                <w:b/>
                <w:bCs/>
                <w:color w:val="000000" w:themeColor="text1"/>
              </w:rPr>
            </w:pPr>
            <w:r w:rsidRPr="00807C9B">
              <w:rPr>
                <w:b/>
                <w:bCs/>
                <w:color w:val="000000" w:themeColor="text1"/>
              </w:rPr>
              <w:t>Deductible</w:t>
            </w:r>
          </w:p>
          <w:p w14:paraId="7E5962D9" w14:textId="77777777" w:rsidR="00803C07" w:rsidRPr="00807C9B" w:rsidRDefault="00803C07" w:rsidP="00B06015">
            <w:pPr>
              <w:jc w:val="center"/>
              <w:rPr>
                <w:b/>
                <w:bCs/>
                <w:color w:val="000000" w:themeColor="text1"/>
              </w:rPr>
            </w:pPr>
            <w:r w:rsidRPr="00807C9B">
              <w:rPr>
                <w:b/>
                <w:bCs/>
                <w:color w:val="000000" w:themeColor="text1"/>
              </w:rPr>
              <w:t>Claim #3</w:t>
            </w:r>
          </w:p>
        </w:tc>
      </w:tr>
      <w:tr w:rsidR="00803C07" w14:paraId="568F20DC" w14:textId="77777777" w:rsidTr="00B06015">
        <w:tc>
          <w:tcPr>
            <w:tcW w:w="2337" w:type="dxa"/>
          </w:tcPr>
          <w:p w14:paraId="0B2E15FC" w14:textId="77777777" w:rsidR="00803C07" w:rsidRDefault="00803C07" w:rsidP="00B06015">
            <w:pPr>
              <w:jc w:val="center"/>
              <w:rPr>
                <w:sz w:val="28"/>
                <w:szCs w:val="28"/>
              </w:rPr>
            </w:pPr>
            <w:r>
              <w:rPr>
                <w:sz w:val="28"/>
                <w:szCs w:val="28"/>
              </w:rPr>
              <w:t>$40 per device</w:t>
            </w:r>
          </w:p>
        </w:tc>
        <w:tc>
          <w:tcPr>
            <w:tcW w:w="2337" w:type="dxa"/>
          </w:tcPr>
          <w:p w14:paraId="020E145B" w14:textId="77777777" w:rsidR="00803C07" w:rsidRDefault="00803C07" w:rsidP="00B06015">
            <w:pPr>
              <w:jc w:val="center"/>
              <w:rPr>
                <w:sz w:val="28"/>
                <w:szCs w:val="28"/>
              </w:rPr>
            </w:pPr>
            <w:r>
              <w:rPr>
                <w:sz w:val="28"/>
                <w:szCs w:val="28"/>
              </w:rPr>
              <w:t>$25</w:t>
            </w:r>
          </w:p>
        </w:tc>
        <w:tc>
          <w:tcPr>
            <w:tcW w:w="2338" w:type="dxa"/>
          </w:tcPr>
          <w:p w14:paraId="712F9630" w14:textId="77777777" w:rsidR="00803C07" w:rsidRDefault="00803C07" w:rsidP="00B06015">
            <w:pPr>
              <w:jc w:val="center"/>
              <w:rPr>
                <w:sz w:val="28"/>
                <w:szCs w:val="28"/>
              </w:rPr>
            </w:pPr>
            <w:r>
              <w:rPr>
                <w:sz w:val="28"/>
                <w:szCs w:val="28"/>
              </w:rPr>
              <w:t>$50</w:t>
            </w:r>
          </w:p>
        </w:tc>
        <w:tc>
          <w:tcPr>
            <w:tcW w:w="2338" w:type="dxa"/>
          </w:tcPr>
          <w:p w14:paraId="49A192F2" w14:textId="77777777" w:rsidR="00803C07" w:rsidRDefault="00803C07" w:rsidP="00B06015">
            <w:pPr>
              <w:jc w:val="center"/>
              <w:rPr>
                <w:sz w:val="28"/>
                <w:szCs w:val="28"/>
              </w:rPr>
            </w:pPr>
            <w:r>
              <w:rPr>
                <w:sz w:val="28"/>
                <w:szCs w:val="28"/>
              </w:rPr>
              <w:t>$75</w:t>
            </w:r>
          </w:p>
        </w:tc>
      </w:tr>
    </w:tbl>
    <w:p w14:paraId="4BEC74AF" w14:textId="77777777" w:rsidR="00803C07" w:rsidRPr="00160939" w:rsidRDefault="00803C07" w:rsidP="00803C07">
      <w:pPr>
        <w:rPr>
          <w:sz w:val="28"/>
          <w:szCs w:val="28"/>
        </w:rPr>
      </w:pPr>
    </w:p>
    <w:p w14:paraId="49453278" w14:textId="77777777" w:rsidR="00803C07" w:rsidRDefault="00803C07" w:rsidP="00803C07">
      <w:pPr>
        <w:rPr>
          <w:b/>
          <w:bCs/>
          <w:sz w:val="32"/>
          <w:szCs w:val="32"/>
        </w:rPr>
      </w:pPr>
      <w:r w:rsidRPr="00E61C0C">
        <w:rPr>
          <w:b/>
          <w:bCs/>
          <w:sz w:val="32"/>
          <w:szCs w:val="32"/>
          <w:u w:val="single"/>
        </w:rPr>
        <w:t>Lost or Intentionally Damaged Device and Accessories</w:t>
      </w:r>
      <w:r w:rsidRPr="00E61C0C">
        <w:rPr>
          <w:b/>
          <w:bCs/>
          <w:sz w:val="32"/>
          <w:szCs w:val="32"/>
        </w:rPr>
        <w:t>:</w:t>
      </w:r>
    </w:p>
    <w:p w14:paraId="7EADF7B6" w14:textId="77777777" w:rsidR="00803C07" w:rsidRDefault="00803C07" w:rsidP="00803C07">
      <w:pPr>
        <w:rPr>
          <w:sz w:val="28"/>
          <w:szCs w:val="28"/>
        </w:rPr>
      </w:pPr>
      <w:r>
        <w:rPr>
          <w:sz w:val="28"/>
          <w:szCs w:val="28"/>
        </w:rPr>
        <w:t xml:space="preserve">A Chromebook or any of </w:t>
      </w:r>
      <w:proofErr w:type="spellStart"/>
      <w:r>
        <w:rPr>
          <w:sz w:val="28"/>
          <w:szCs w:val="28"/>
        </w:rPr>
        <w:t>it’s</w:t>
      </w:r>
      <w:proofErr w:type="spellEnd"/>
      <w:r>
        <w:rPr>
          <w:sz w:val="28"/>
          <w:szCs w:val="28"/>
        </w:rPr>
        <w:t xml:space="preserve"> accessories that are lost (whereabouts unknown) or intentionally damaged is the responsibility of the student and parent.</w:t>
      </w:r>
    </w:p>
    <w:p w14:paraId="73050450" w14:textId="77777777" w:rsidR="00803C07" w:rsidRDefault="00803C07" w:rsidP="00803C07">
      <w:pPr>
        <w:rPr>
          <w:sz w:val="28"/>
          <w:szCs w:val="28"/>
        </w:rPr>
      </w:pPr>
    </w:p>
    <w:p w14:paraId="2283735D" w14:textId="77777777" w:rsidR="00803C07" w:rsidRDefault="00803C07" w:rsidP="00BF3E3B">
      <w:pPr>
        <w:pStyle w:val="ListParagraph"/>
        <w:numPr>
          <w:ilvl w:val="0"/>
          <w:numId w:val="35"/>
        </w:numPr>
        <w:spacing w:line="259" w:lineRule="auto"/>
        <w:rPr>
          <w:sz w:val="28"/>
          <w:szCs w:val="28"/>
        </w:rPr>
      </w:pPr>
      <w:r>
        <w:rPr>
          <w:sz w:val="28"/>
          <w:szCs w:val="28"/>
        </w:rPr>
        <w:t>Replacement of the Chromebook - $351</w:t>
      </w:r>
    </w:p>
    <w:p w14:paraId="27ED8BD5" w14:textId="77777777" w:rsidR="00803C07" w:rsidRDefault="00803C07" w:rsidP="00BF3E3B">
      <w:pPr>
        <w:pStyle w:val="ListParagraph"/>
        <w:numPr>
          <w:ilvl w:val="0"/>
          <w:numId w:val="35"/>
        </w:numPr>
        <w:spacing w:line="259" w:lineRule="auto"/>
        <w:rPr>
          <w:sz w:val="28"/>
          <w:szCs w:val="28"/>
        </w:rPr>
      </w:pPr>
      <w:r>
        <w:rPr>
          <w:sz w:val="28"/>
          <w:szCs w:val="28"/>
        </w:rPr>
        <w:t>AC Adaptor &amp; Power Cord - $50</w:t>
      </w:r>
    </w:p>
    <w:p w14:paraId="5F1A2412" w14:textId="77777777" w:rsidR="00803C07" w:rsidRDefault="00803C07" w:rsidP="00803C07">
      <w:pPr>
        <w:rPr>
          <w:sz w:val="28"/>
          <w:szCs w:val="28"/>
        </w:rPr>
      </w:pPr>
    </w:p>
    <w:p w14:paraId="08E6C180" w14:textId="77777777" w:rsidR="00803C07" w:rsidRPr="009F4861" w:rsidRDefault="00803C07" w:rsidP="00803C07">
      <w:pPr>
        <w:rPr>
          <w:b/>
          <w:bCs/>
          <w:i/>
          <w:iCs/>
          <w:sz w:val="28"/>
          <w:szCs w:val="28"/>
        </w:rPr>
      </w:pPr>
      <w:r>
        <w:rPr>
          <w:b/>
          <w:bCs/>
          <w:i/>
          <w:iCs/>
          <w:sz w:val="28"/>
          <w:szCs w:val="28"/>
        </w:rPr>
        <w:t>Any damage that renders the Chromebooks unusable by the Technology Department will be sent for repair through the insurance company. It is the responsibility of the parent to remit the deductible payment in these instances.</w:t>
      </w:r>
    </w:p>
    <w:p w14:paraId="179A01C0" w14:textId="77777777" w:rsidR="00803C07" w:rsidRPr="00E61C0C" w:rsidRDefault="00803C07" w:rsidP="00803C07">
      <w:pPr>
        <w:rPr>
          <w:b/>
          <w:bCs/>
          <w:sz w:val="28"/>
          <w:szCs w:val="28"/>
        </w:rPr>
      </w:pPr>
    </w:p>
    <w:p w14:paraId="0A41E9B6" w14:textId="77777777" w:rsidR="00803C07" w:rsidRPr="00493A5A" w:rsidRDefault="00803C07" w:rsidP="00803C07">
      <w:pPr>
        <w:rPr>
          <w:sz w:val="28"/>
          <w:szCs w:val="28"/>
        </w:rPr>
      </w:pPr>
    </w:p>
    <w:p w14:paraId="1DAF9F1F" w14:textId="77777777" w:rsidR="00803C07" w:rsidRDefault="00803C07" w:rsidP="00803C07">
      <w:pPr>
        <w:rPr>
          <w:b/>
          <w:bCs/>
          <w:sz w:val="32"/>
          <w:szCs w:val="32"/>
        </w:rPr>
      </w:pPr>
    </w:p>
    <w:p w14:paraId="75781DFB" w14:textId="77777777" w:rsidR="00803C07" w:rsidRDefault="00803C07" w:rsidP="00803C07">
      <w:pPr>
        <w:rPr>
          <w:b/>
          <w:bCs/>
          <w:sz w:val="40"/>
          <w:szCs w:val="40"/>
        </w:rPr>
      </w:pPr>
      <w:r>
        <w:rPr>
          <w:b/>
          <w:bCs/>
          <w:sz w:val="40"/>
          <w:szCs w:val="40"/>
        </w:rPr>
        <w:lastRenderedPageBreak/>
        <w:t>Chromebook Technical Support:</w:t>
      </w:r>
    </w:p>
    <w:p w14:paraId="1C232F74" w14:textId="77777777" w:rsidR="00803C07" w:rsidRDefault="00803C07" w:rsidP="00803C07">
      <w:pPr>
        <w:rPr>
          <w:sz w:val="28"/>
          <w:szCs w:val="28"/>
        </w:rPr>
      </w:pPr>
    </w:p>
    <w:p w14:paraId="0CE045FE" w14:textId="77777777" w:rsidR="00803C07" w:rsidRDefault="00803C07" w:rsidP="00803C07">
      <w:pPr>
        <w:rPr>
          <w:sz w:val="28"/>
          <w:szCs w:val="28"/>
        </w:rPr>
      </w:pPr>
      <w:r>
        <w:rPr>
          <w:sz w:val="28"/>
          <w:szCs w:val="28"/>
        </w:rPr>
        <w:t>The Tech Office located in the Media Center will be the first point of contact for repair of the Chromebooks. Services provided by the Tech Office include:</w:t>
      </w:r>
    </w:p>
    <w:p w14:paraId="12E9D461" w14:textId="77777777" w:rsidR="00803C07" w:rsidRDefault="00803C07" w:rsidP="00803C07">
      <w:pPr>
        <w:rPr>
          <w:sz w:val="28"/>
          <w:szCs w:val="28"/>
        </w:rPr>
      </w:pPr>
    </w:p>
    <w:p w14:paraId="2F853C12" w14:textId="77777777" w:rsidR="00803C07" w:rsidRDefault="00803C07" w:rsidP="00BF3E3B">
      <w:pPr>
        <w:pStyle w:val="ListParagraph"/>
        <w:numPr>
          <w:ilvl w:val="0"/>
          <w:numId w:val="36"/>
        </w:numPr>
        <w:spacing w:line="259" w:lineRule="auto"/>
        <w:rPr>
          <w:sz w:val="28"/>
          <w:szCs w:val="28"/>
        </w:rPr>
      </w:pPr>
      <w:r>
        <w:rPr>
          <w:sz w:val="28"/>
          <w:szCs w:val="28"/>
        </w:rPr>
        <w:t>Password identification</w:t>
      </w:r>
    </w:p>
    <w:p w14:paraId="255E462C" w14:textId="77777777" w:rsidR="00803C07" w:rsidRDefault="00803C07" w:rsidP="00BF3E3B">
      <w:pPr>
        <w:pStyle w:val="ListParagraph"/>
        <w:numPr>
          <w:ilvl w:val="0"/>
          <w:numId w:val="36"/>
        </w:numPr>
        <w:spacing w:line="259" w:lineRule="auto"/>
        <w:rPr>
          <w:sz w:val="28"/>
          <w:szCs w:val="28"/>
        </w:rPr>
      </w:pPr>
      <w:r>
        <w:rPr>
          <w:sz w:val="28"/>
          <w:szCs w:val="28"/>
        </w:rPr>
        <w:t>User account support</w:t>
      </w:r>
    </w:p>
    <w:p w14:paraId="2CB6D256" w14:textId="77777777" w:rsidR="00803C07" w:rsidRDefault="00803C07" w:rsidP="00BF3E3B">
      <w:pPr>
        <w:pStyle w:val="ListParagraph"/>
        <w:numPr>
          <w:ilvl w:val="0"/>
          <w:numId w:val="36"/>
        </w:numPr>
        <w:spacing w:line="259" w:lineRule="auto"/>
        <w:rPr>
          <w:sz w:val="28"/>
          <w:szCs w:val="28"/>
        </w:rPr>
      </w:pPr>
      <w:r>
        <w:rPr>
          <w:sz w:val="28"/>
          <w:szCs w:val="28"/>
        </w:rPr>
        <w:t>Coordination of warranty repair</w:t>
      </w:r>
    </w:p>
    <w:p w14:paraId="7CB00A99" w14:textId="77777777" w:rsidR="00803C07" w:rsidRDefault="00803C07" w:rsidP="00BF3E3B">
      <w:pPr>
        <w:pStyle w:val="ListParagraph"/>
        <w:numPr>
          <w:ilvl w:val="0"/>
          <w:numId w:val="36"/>
        </w:numPr>
        <w:spacing w:line="259" w:lineRule="auto"/>
        <w:rPr>
          <w:sz w:val="28"/>
          <w:szCs w:val="28"/>
        </w:rPr>
      </w:pPr>
      <w:r>
        <w:rPr>
          <w:sz w:val="28"/>
          <w:szCs w:val="28"/>
        </w:rPr>
        <w:t>Distribution of loan Chromebooks</w:t>
      </w:r>
    </w:p>
    <w:p w14:paraId="08939C3A" w14:textId="77777777" w:rsidR="00803C07" w:rsidRDefault="00803C07" w:rsidP="00BF3E3B">
      <w:pPr>
        <w:pStyle w:val="ListParagraph"/>
        <w:numPr>
          <w:ilvl w:val="0"/>
          <w:numId w:val="36"/>
        </w:numPr>
        <w:spacing w:line="259" w:lineRule="auto"/>
        <w:rPr>
          <w:sz w:val="28"/>
          <w:szCs w:val="28"/>
        </w:rPr>
      </w:pPr>
      <w:r>
        <w:rPr>
          <w:sz w:val="28"/>
          <w:szCs w:val="28"/>
        </w:rPr>
        <w:t>Hardware maintenance and repair</w:t>
      </w:r>
    </w:p>
    <w:p w14:paraId="21DD0E4D" w14:textId="77777777" w:rsidR="00803C07" w:rsidRDefault="00803C07" w:rsidP="00BF3E3B">
      <w:pPr>
        <w:pStyle w:val="ListParagraph"/>
        <w:numPr>
          <w:ilvl w:val="0"/>
          <w:numId w:val="36"/>
        </w:numPr>
        <w:spacing w:line="259" w:lineRule="auto"/>
        <w:rPr>
          <w:sz w:val="28"/>
          <w:szCs w:val="28"/>
        </w:rPr>
      </w:pPr>
      <w:r>
        <w:rPr>
          <w:sz w:val="28"/>
          <w:szCs w:val="28"/>
        </w:rPr>
        <w:t>Operating System of software configuration support</w:t>
      </w:r>
    </w:p>
    <w:p w14:paraId="387A6069" w14:textId="77777777" w:rsidR="00803C07" w:rsidRDefault="00803C07" w:rsidP="00BF3E3B">
      <w:pPr>
        <w:pStyle w:val="ListParagraph"/>
        <w:numPr>
          <w:ilvl w:val="0"/>
          <w:numId w:val="36"/>
        </w:numPr>
        <w:spacing w:line="259" w:lineRule="auto"/>
        <w:rPr>
          <w:sz w:val="28"/>
          <w:szCs w:val="28"/>
        </w:rPr>
      </w:pPr>
      <w:r>
        <w:rPr>
          <w:sz w:val="28"/>
          <w:szCs w:val="28"/>
        </w:rPr>
        <w:t>Restoring Chromebook to factory default</w:t>
      </w:r>
    </w:p>
    <w:p w14:paraId="49D17E13" w14:textId="77777777" w:rsidR="00803C07" w:rsidRDefault="00803C07" w:rsidP="00BF3E3B">
      <w:pPr>
        <w:pStyle w:val="ListParagraph"/>
        <w:numPr>
          <w:ilvl w:val="0"/>
          <w:numId w:val="36"/>
        </w:numPr>
        <w:spacing w:line="259" w:lineRule="auto"/>
        <w:rPr>
          <w:sz w:val="28"/>
          <w:szCs w:val="28"/>
        </w:rPr>
      </w:pPr>
      <w:r>
        <w:rPr>
          <w:sz w:val="28"/>
          <w:szCs w:val="28"/>
        </w:rPr>
        <w:t>System software updates</w:t>
      </w:r>
    </w:p>
    <w:p w14:paraId="04DE8841" w14:textId="77777777" w:rsidR="00803C07" w:rsidRDefault="00803C07" w:rsidP="00803C07">
      <w:pPr>
        <w:rPr>
          <w:sz w:val="28"/>
          <w:szCs w:val="28"/>
        </w:rPr>
      </w:pPr>
    </w:p>
    <w:p w14:paraId="681DE7EC" w14:textId="77777777" w:rsidR="00803C07" w:rsidRDefault="00803C07" w:rsidP="00803C07">
      <w:pPr>
        <w:rPr>
          <w:sz w:val="28"/>
          <w:szCs w:val="28"/>
        </w:rPr>
      </w:pPr>
    </w:p>
    <w:p w14:paraId="5E573F6B" w14:textId="77777777" w:rsidR="00803C07" w:rsidRDefault="00803C07" w:rsidP="00803C07">
      <w:pPr>
        <w:rPr>
          <w:sz w:val="28"/>
          <w:szCs w:val="28"/>
        </w:rPr>
      </w:pPr>
    </w:p>
    <w:p w14:paraId="5428E148" w14:textId="77777777" w:rsidR="00803C07" w:rsidRDefault="00803C07" w:rsidP="00803C07">
      <w:pPr>
        <w:rPr>
          <w:sz w:val="28"/>
          <w:szCs w:val="28"/>
        </w:rPr>
      </w:pPr>
    </w:p>
    <w:p w14:paraId="3F577933" w14:textId="77777777" w:rsidR="00803C07" w:rsidRDefault="00803C07" w:rsidP="00803C07">
      <w:pPr>
        <w:rPr>
          <w:sz w:val="28"/>
          <w:szCs w:val="28"/>
        </w:rPr>
      </w:pPr>
    </w:p>
    <w:p w14:paraId="19D15E8A" w14:textId="77777777" w:rsidR="00803C07" w:rsidRDefault="00803C07" w:rsidP="00803C07">
      <w:pPr>
        <w:rPr>
          <w:sz w:val="28"/>
          <w:szCs w:val="28"/>
        </w:rPr>
      </w:pPr>
    </w:p>
    <w:p w14:paraId="102492C7" w14:textId="77777777" w:rsidR="00803C07" w:rsidRDefault="00803C07" w:rsidP="00803C07">
      <w:pPr>
        <w:rPr>
          <w:sz w:val="28"/>
          <w:szCs w:val="28"/>
        </w:rPr>
      </w:pPr>
    </w:p>
    <w:p w14:paraId="661F8A12" w14:textId="77777777" w:rsidR="00803C07" w:rsidRDefault="00803C07" w:rsidP="00803C07">
      <w:pPr>
        <w:rPr>
          <w:sz w:val="28"/>
          <w:szCs w:val="28"/>
        </w:rPr>
      </w:pPr>
    </w:p>
    <w:p w14:paraId="6300D411" w14:textId="77777777" w:rsidR="00803C07" w:rsidRDefault="00803C07" w:rsidP="00803C07">
      <w:pPr>
        <w:rPr>
          <w:sz w:val="28"/>
          <w:szCs w:val="28"/>
        </w:rPr>
      </w:pPr>
    </w:p>
    <w:p w14:paraId="31D46FDC" w14:textId="77777777" w:rsidR="00803C07" w:rsidRDefault="00803C07" w:rsidP="00803C07">
      <w:pPr>
        <w:rPr>
          <w:sz w:val="28"/>
          <w:szCs w:val="28"/>
        </w:rPr>
      </w:pPr>
    </w:p>
    <w:p w14:paraId="3DD4230A" w14:textId="77777777" w:rsidR="00803C07" w:rsidRDefault="00803C07" w:rsidP="00803C07">
      <w:pPr>
        <w:rPr>
          <w:sz w:val="28"/>
          <w:szCs w:val="28"/>
        </w:rPr>
      </w:pPr>
    </w:p>
    <w:p w14:paraId="0E51017D" w14:textId="77777777" w:rsidR="00803C07" w:rsidRDefault="00803C07" w:rsidP="00803C07">
      <w:pPr>
        <w:rPr>
          <w:sz w:val="28"/>
          <w:szCs w:val="28"/>
        </w:rPr>
      </w:pPr>
    </w:p>
    <w:p w14:paraId="54B2DD7E" w14:textId="77777777" w:rsidR="00803C07" w:rsidRDefault="00803C07" w:rsidP="00803C07">
      <w:pPr>
        <w:rPr>
          <w:sz w:val="28"/>
          <w:szCs w:val="28"/>
        </w:rPr>
      </w:pPr>
    </w:p>
    <w:p w14:paraId="6CE816BE" w14:textId="77777777" w:rsidR="00803C07" w:rsidRDefault="00803C07" w:rsidP="00803C07">
      <w:pPr>
        <w:rPr>
          <w:sz w:val="28"/>
          <w:szCs w:val="28"/>
        </w:rPr>
      </w:pPr>
    </w:p>
    <w:p w14:paraId="1EBD6D6A" w14:textId="77777777" w:rsidR="00803C07" w:rsidRDefault="00803C07" w:rsidP="00803C07">
      <w:pPr>
        <w:rPr>
          <w:sz w:val="28"/>
          <w:szCs w:val="28"/>
        </w:rPr>
      </w:pPr>
    </w:p>
    <w:p w14:paraId="641B2EAF" w14:textId="77777777" w:rsidR="00803C07" w:rsidRDefault="00803C07" w:rsidP="00803C07">
      <w:pPr>
        <w:rPr>
          <w:sz w:val="28"/>
          <w:szCs w:val="28"/>
        </w:rPr>
      </w:pPr>
    </w:p>
    <w:p w14:paraId="01DACBBD" w14:textId="77777777" w:rsidR="00803C07" w:rsidRDefault="00803C07" w:rsidP="00803C07">
      <w:pPr>
        <w:rPr>
          <w:sz w:val="28"/>
          <w:szCs w:val="28"/>
        </w:rPr>
      </w:pPr>
    </w:p>
    <w:p w14:paraId="41C6D52C" w14:textId="77777777" w:rsidR="00803C07" w:rsidRDefault="00803C07" w:rsidP="00803C07">
      <w:pPr>
        <w:rPr>
          <w:sz w:val="28"/>
          <w:szCs w:val="28"/>
        </w:rPr>
      </w:pPr>
    </w:p>
    <w:p w14:paraId="03ECC5B8" w14:textId="77777777" w:rsidR="00803C07" w:rsidRDefault="00803C07" w:rsidP="00803C07">
      <w:pPr>
        <w:rPr>
          <w:sz w:val="28"/>
          <w:szCs w:val="28"/>
        </w:rPr>
      </w:pPr>
    </w:p>
    <w:p w14:paraId="2D69C7F6" w14:textId="77777777" w:rsidR="00803C07" w:rsidRDefault="00803C07" w:rsidP="00803C07">
      <w:pPr>
        <w:rPr>
          <w:sz w:val="28"/>
          <w:szCs w:val="28"/>
        </w:rPr>
      </w:pPr>
    </w:p>
    <w:p w14:paraId="4E28F0F9" w14:textId="77777777" w:rsidR="00803C07" w:rsidRDefault="00803C07" w:rsidP="00803C07">
      <w:pPr>
        <w:rPr>
          <w:sz w:val="28"/>
          <w:szCs w:val="28"/>
        </w:rPr>
      </w:pPr>
    </w:p>
    <w:p w14:paraId="62DDA3A5" w14:textId="77777777" w:rsidR="009C63AC" w:rsidRDefault="009C63AC" w:rsidP="00803C07">
      <w:pPr>
        <w:rPr>
          <w:b/>
          <w:bCs/>
          <w:sz w:val="40"/>
          <w:szCs w:val="40"/>
        </w:rPr>
      </w:pPr>
    </w:p>
    <w:p w14:paraId="6F23C819" w14:textId="77777777" w:rsidR="009C63AC" w:rsidRDefault="009C63AC" w:rsidP="00803C07">
      <w:pPr>
        <w:rPr>
          <w:b/>
          <w:bCs/>
          <w:sz w:val="40"/>
          <w:szCs w:val="40"/>
        </w:rPr>
      </w:pPr>
    </w:p>
    <w:p w14:paraId="13B15AAC" w14:textId="6BDBED19" w:rsidR="00803C07" w:rsidRDefault="00803C07" w:rsidP="00803C07">
      <w:pPr>
        <w:rPr>
          <w:b/>
          <w:bCs/>
          <w:sz w:val="40"/>
          <w:szCs w:val="40"/>
        </w:rPr>
      </w:pPr>
      <w:r>
        <w:rPr>
          <w:b/>
          <w:bCs/>
          <w:sz w:val="40"/>
          <w:szCs w:val="40"/>
        </w:rPr>
        <w:lastRenderedPageBreak/>
        <w:t>Technology Acceptable Use:</w:t>
      </w:r>
    </w:p>
    <w:p w14:paraId="15F046A3" w14:textId="77777777" w:rsidR="00803C07" w:rsidRDefault="00803C07" w:rsidP="00803C07">
      <w:pPr>
        <w:rPr>
          <w:b/>
          <w:bCs/>
          <w:sz w:val="40"/>
          <w:szCs w:val="40"/>
        </w:rPr>
      </w:pPr>
    </w:p>
    <w:p w14:paraId="3DD2A000" w14:textId="77777777" w:rsidR="00803C07" w:rsidRDefault="00803C07" w:rsidP="00803C07">
      <w:pPr>
        <w:rPr>
          <w:b/>
          <w:bCs/>
          <w:sz w:val="32"/>
          <w:szCs w:val="32"/>
        </w:rPr>
      </w:pPr>
      <w:r w:rsidRPr="00E103BD">
        <w:rPr>
          <w:b/>
          <w:bCs/>
          <w:sz w:val="32"/>
          <w:szCs w:val="32"/>
          <w:u w:val="single"/>
        </w:rPr>
        <w:t>General Guidelines</w:t>
      </w:r>
      <w:r>
        <w:rPr>
          <w:b/>
          <w:bCs/>
          <w:sz w:val="32"/>
          <w:szCs w:val="32"/>
        </w:rPr>
        <w:t>:</w:t>
      </w:r>
    </w:p>
    <w:p w14:paraId="5450F019" w14:textId="77777777" w:rsidR="00803C07" w:rsidRDefault="00803C07" w:rsidP="00BF3E3B">
      <w:pPr>
        <w:pStyle w:val="ListParagraph"/>
        <w:numPr>
          <w:ilvl w:val="0"/>
          <w:numId w:val="37"/>
        </w:numPr>
        <w:spacing w:line="259" w:lineRule="auto"/>
        <w:rPr>
          <w:sz w:val="28"/>
          <w:szCs w:val="28"/>
        </w:rPr>
      </w:pPr>
      <w:r>
        <w:rPr>
          <w:sz w:val="28"/>
          <w:szCs w:val="28"/>
        </w:rPr>
        <w:t>Students will have access to forms of media and communication which supports the educational goals and objectives of St. Mary School. Access to median and communication beyond these specific uses will not be supported or allowed.</w:t>
      </w:r>
    </w:p>
    <w:p w14:paraId="4017CF97" w14:textId="77777777" w:rsidR="00803C07" w:rsidRDefault="00803C07" w:rsidP="00BF3E3B">
      <w:pPr>
        <w:pStyle w:val="ListParagraph"/>
        <w:numPr>
          <w:ilvl w:val="0"/>
          <w:numId w:val="37"/>
        </w:numPr>
        <w:spacing w:line="259" w:lineRule="auto"/>
        <w:rPr>
          <w:sz w:val="28"/>
          <w:szCs w:val="28"/>
        </w:rPr>
      </w:pPr>
      <w:r>
        <w:rPr>
          <w:sz w:val="28"/>
          <w:szCs w:val="28"/>
        </w:rPr>
        <w:t>Students are responsible for their ethical and educational use of the technology resources of St. Mary School.</w:t>
      </w:r>
    </w:p>
    <w:p w14:paraId="6C83ABE5" w14:textId="77777777" w:rsidR="00803C07" w:rsidRDefault="00803C07" w:rsidP="00BF3E3B">
      <w:pPr>
        <w:pStyle w:val="ListParagraph"/>
        <w:numPr>
          <w:ilvl w:val="0"/>
          <w:numId w:val="37"/>
        </w:numPr>
        <w:spacing w:line="259" w:lineRule="auto"/>
        <w:rPr>
          <w:sz w:val="28"/>
          <w:szCs w:val="28"/>
        </w:rPr>
      </w:pPr>
      <w:r>
        <w:rPr>
          <w:sz w:val="28"/>
          <w:szCs w:val="28"/>
        </w:rPr>
        <w:t>Access to the St. Mary School technology resources is a privilege and not a right. Each employee, student and/or parent will be required to follow the rules of the School’s Acceptable Use Policy. Violations of these rules will result in the loss of privileges as well as other disciplinary action as defined by the district’s Acceptable Use Policy, Plan of Discipline, or other policies.</w:t>
      </w:r>
    </w:p>
    <w:p w14:paraId="12665A71" w14:textId="77777777" w:rsidR="00803C07" w:rsidRDefault="00803C07" w:rsidP="00BF3E3B">
      <w:pPr>
        <w:pStyle w:val="ListParagraph"/>
        <w:numPr>
          <w:ilvl w:val="0"/>
          <w:numId w:val="37"/>
        </w:numPr>
        <w:spacing w:line="259" w:lineRule="auto"/>
        <w:rPr>
          <w:sz w:val="28"/>
          <w:szCs w:val="28"/>
        </w:rPr>
      </w:pPr>
      <w:r>
        <w:rPr>
          <w:sz w:val="28"/>
          <w:szCs w:val="28"/>
        </w:rPr>
        <w:t>Recognizing that it is impossible to define every instance of acceptable and unacceptable use, it will be the discretion of the network administrator and/or school administration to use judgment as to what is acceptable in any undefined instances that may arise.</w:t>
      </w:r>
    </w:p>
    <w:p w14:paraId="7BA86A67" w14:textId="77777777" w:rsidR="00803C07" w:rsidRDefault="00803C07" w:rsidP="00BF3E3B">
      <w:pPr>
        <w:pStyle w:val="ListParagraph"/>
        <w:numPr>
          <w:ilvl w:val="0"/>
          <w:numId w:val="37"/>
        </w:numPr>
        <w:spacing w:line="259" w:lineRule="auto"/>
        <w:rPr>
          <w:sz w:val="28"/>
          <w:szCs w:val="28"/>
        </w:rPr>
      </w:pPr>
      <w:r>
        <w:rPr>
          <w:sz w:val="28"/>
          <w:szCs w:val="28"/>
        </w:rPr>
        <w:t>Transmission of any material that is in violation of any federal or state law is prohibited. This includes but is not limited to the following:  Confidential information, copyrighted material, threatening or obscene material, and computer viruses.</w:t>
      </w:r>
    </w:p>
    <w:p w14:paraId="0706EAF5" w14:textId="77777777" w:rsidR="00803C07" w:rsidRDefault="00803C07" w:rsidP="00BF3E3B">
      <w:pPr>
        <w:pStyle w:val="ListParagraph"/>
        <w:numPr>
          <w:ilvl w:val="0"/>
          <w:numId w:val="37"/>
        </w:numPr>
        <w:spacing w:line="259" w:lineRule="auto"/>
        <w:rPr>
          <w:sz w:val="28"/>
          <w:szCs w:val="28"/>
        </w:rPr>
      </w:pPr>
      <w:r>
        <w:rPr>
          <w:sz w:val="28"/>
          <w:szCs w:val="28"/>
        </w:rPr>
        <w:t>Any attempt to alter data, the configuration of a computer, or the files of another user, without the consent of the individual, school administrator, or technology administrator, will be considered an act of vandalism and subject to disciplinary action in accordance with school discipline policy.</w:t>
      </w:r>
    </w:p>
    <w:p w14:paraId="2F705E18" w14:textId="77777777" w:rsidR="00803C07" w:rsidRDefault="00803C07" w:rsidP="00BF3E3B">
      <w:pPr>
        <w:pStyle w:val="ListParagraph"/>
        <w:numPr>
          <w:ilvl w:val="0"/>
          <w:numId w:val="37"/>
        </w:numPr>
        <w:spacing w:line="259" w:lineRule="auto"/>
        <w:rPr>
          <w:sz w:val="28"/>
          <w:szCs w:val="28"/>
        </w:rPr>
      </w:pPr>
      <w:r>
        <w:rPr>
          <w:sz w:val="28"/>
          <w:szCs w:val="28"/>
        </w:rPr>
        <w:t>All users of the school’s technology resources and/or school network must sign the district Acceptable Use Policy and abide by the rules defined in the school’s Acceptable Use Policy. This is in addition to the rules and policies that this document (St. Mary School Chromebook Policy) contains.</w:t>
      </w:r>
    </w:p>
    <w:p w14:paraId="04D69531" w14:textId="77777777" w:rsidR="00803C07" w:rsidRDefault="00803C07" w:rsidP="00803C07">
      <w:pPr>
        <w:rPr>
          <w:sz w:val="28"/>
          <w:szCs w:val="28"/>
        </w:rPr>
      </w:pPr>
    </w:p>
    <w:p w14:paraId="37261D71" w14:textId="77777777" w:rsidR="00803C07" w:rsidRPr="00FA62D2" w:rsidRDefault="00803C07" w:rsidP="00803C07">
      <w:pPr>
        <w:rPr>
          <w:sz w:val="28"/>
          <w:szCs w:val="28"/>
        </w:rPr>
      </w:pPr>
    </w:p>
    <w:p w14:paraId="020288D8" w14:textId="77777777" w:rsidR="00803C07" w:rsidRDefault="00803C07" w:rsidP="00803C07">
      <w:pPr>
        <w:rPr>
          <w:b/>
          <w:bCs/>
          <w:sz w:val="32"/>
          <w:szCs w:val="32"/>
        </w:rPr>
      </w:pPr>
      <w:r>
        <w:rPr>
          <w:b/>
          <w:bCs/>
          <w:sz w:val="32"/>
          <w:szCs w:val="32"/>
          <w:u w:val="single"/>
        </w:rPr>
        <w:lastRenderedPageBreak/>
        <w:t>Privacy and Safety</w:t>
      </w:r>
      <w:r>
        <w:rPr>
          <w:b/>
          <w:bCs/>
          <w:sz w:val="32"/>
          <w:szCs w:val="32"/>
        </w:rPr>
        <w:t>:</w:t>
      </w:r>
    </w:p>
    <w:p w14:paraId="364872C1" w14:textId="77777777" w:rsidR="00803C07" w:rsidRDefault="00803C07" w:rsidP="00BF3E3B">
      <w:pPr>
        <w:pStyle w:val="ListParagraph"/>
        <w:numPr>
          <w:ilvl w:val="0"/>
          <w:numId w:val="38"/>
        </w:numPr>
        <w:spacing w:line="259" w:lineRule="auto"/>
        <w:rPr>
          <w:sz w:val="28"/>
          <w:szCs w:val="28"/>
        </w:rPr>
      </w:pPr>
      <w:r>
        <w:rPr>
          <w:sz w:val="28"/>
          <w:szCs w:val="28"/>
        </w:rPr>
        <w:t>Do not go into any chat rooms other than those set up by your teacher or mandated in other distance education courses.</w:t>
      </w:r>
    </w:p>
    <w:p w14:paraId="14671702" w14:textId="77777777" w:rsidR="00803C07" w:rsidRDefault="00803C07" w:rsidP="00BF3E3B">
      <w:pPr>
        <w:pStyle w:val="ListParagraph"/>
        <w:numPr>
          <w:ilvl w:val="0"/>
          <w:numId w:val="38"/>
        </w:numPr>
        <w:spacing w:line="259" w:lineRule="auto"/>
        <w:rPr>
          <w:sz w:val="28"/>
          <w:szCs w:val="28"/>
        </w:rPr>
      </w:pPr>
      <w:r>
        <w:rPr>
          <w:sz w:val="28"/>
          <w:szCs w:val="28"/>
        </w:rPr>
        <w:t>Do not open, use or change computer files that do not belong to you.</w:t>
      </w:r>
    </w:p>
    <w:p w14:paraId="51EA5761" w14:textId="77777777" w:rsidR="00803C07" w:rsidRDefault="00803C07" w:rsidP="00BF3E3B">
      <w:pPr>
        <w:pStyle w:val="ListParagraph"/>
        <w:numPr>
          <w:ilvl w:val="0"/>
          <w:numId w:val="38"/>
        </w:numPr>
        <w:spacing w:line="259" w:lineRule="auto"/>
        <w:rPr>
          <w:sz w:val="28"/>
          <w:szCs w:val="28"/>
        </w:rPr>
      </w:pPr>
      <w:r>
        <w:rPr>
          <w:sz w:val="28"/>
          <w:szCs w:val="28"/>
        </w:rPr>
        <w:t>Do not reveal your name, phone number, home address, social security number, credit card numbers, passwords, or passwords of other people.</w:t>
      </w:r>
    </w:p>
    <w:p w14:paraId="26271229" w14:textId="77777777" w:rsidR="00803C07" w:rsidRDefault="00803C07" w:rsidP="00BF3E3B">
      <w:pPr>
        <w:pStyle w:val="ListParagraph"/>
        <w:numPr>
          <w:ilvl w:val="0"/>
          <w:numId w:val="38"/>
        </w:numPr>
        <w:spacing w:line="259" w:lineRule="auto"/>
        <w:rPr>
          <w:sz w:val="28"/>
          <w:szCs w:val="28"/>
        </w:rPr>
      </w:pPr>
      <w:r>
        <w:rPr>
          <w:sz w:val="28"/>
          <w:szCs w:val="28"/>
        </w:rPr>
        <w:t>Remember that network storage is not guaranteed to be private or confidential. Administration reserves the right to inspect your files at any time and will take the necessary steps if files are in violation of the Acceptable Use Policy.</w:t>
      </w:r>
    </w:p>
    <w:p w14:paraId="43F07447" w14:textId="77777777" w:rsidR="00803C07" w:rsidRDefault="00803C07" w:rsidP="00BF3E3B">
      <w:pPr>
        <w:pStyle w:val="ListParagraph"/>
        <w:numPr>
          <w:ilvl w:val="0"/>
          <w:numId w:val="38"/>
        </w:numPr>
        <w:spacing w:line="259" w:lineRule="auto"/>
        <w:rPr>
          <w:sz w:val="28"/>
          <w:szCs w:val="28"/>
        </w:rPr>
      </w:pPr>
      <w:r>
        <w:rPr>
          <w:sz w:val="28"/>
          <w:szCs w:val="28"/>
        </w:rPr>
        <w:t>If you inadvertently access a website that contains obscene, pornographic, or otherwise offensive material, notify a teacher or the principal immediately so that such sites can be blocked from further access. This is not merely a request; it is a responsibility.</w:t>
      </w:r>
    </w:p>
    <w:p w14:paraId="7AA9A945" w14:textId="77777777" w:rsidR="00803C07" w:rsidRDefault="00803C07" w:rsidP="00803C07">
      <w:pPr>
        <w:rPr>
          <w:sz w:val="28"/>
          <w:szCs w:val="28"/>
        </w:rPr>
      </w:pPr>
    </w:p>
    <w:p w14:paraId="59CFC855" w14:textId="77777777" w:rsidR="00803C07" w:rsidRDefault="00803C07" w:rsidP="00803C07">
      <w:pPr>
        <w:rPr>
          <w:b/>
          <w:bCs/>
          <w:sz w:val="32"/>
          <w:szCs w:val="32"/>
        </w:rPr>
      </w:pPr>
      <w:r>
        <w:rPr>
          <w:b/>
          <w:bCs/>
          <w:sz w:val="32"/>
          <w:szCs w:val="32"/>
          <w:u w:val="single"/>
        </w:rPr>
        <w:t>Legal Propriety</w:t>
      </w:r>
      <w:r>
        <w:rPr>
          <w:b/>
          <w:bCs/>
          <w:sz w:val="32"/>
          <w:szCs w:val="32"/>
        </w:rPr>
        <w:t>:</w:t>
      </w:r>
    </w:p>
    <w:p w14:paraId="13453FEB" w14:textId="77777777" w:rsidR="00803C07" w:rsidRDefault="00803C07" w:rsidP="00BF3E3B">
      <w:pPr>
        <w:pStyle w:val="ListParagraph"/>
        <w:numPr>
          <w:ilvl w:val="0"/>
          <w:numId w:val="39"/>
        </w:numPr>
        <w:spacing w:line="259" w:lineRule="auto"/>
        <w:rPr>
          <w:sz w:val="28"/>
          <w:szCs w:val="28"/>
        </w:rPr>
      </w:pPr>
      <w:r>
        <w:rPr>
          <w:sz w:val="28"/>
          <w:szCs w:val="28"/>
        </w:rPr>
        <w:t xml:space="preserve">All student and staff must comply with trademark and copyright laws and all license agreements. Ignorance of the law is not immunity. If you are unsure, ask the network administrator if you </w:t>
      </w:r>
      <w:proofErr w:type="gramStart"/>
      <w:r>
        <w:rPr>
          <w:sz w:val="28"/>
          <w:szCs w:val="28"/>
        </w:rPr>
        <w:t>are in compliance with</w:t>
      </w:r>
      <w:proofErr w:type="gramEnd"/>
      <w:r>
        <w:rPr>
          <w:sz w:val="28"/>
          <w:szCs w:val="28"/>
        </w:rPr>
        <w:t xml:space="preserve"> the law.</w:t>
      </w:r>
    </w:p>
    <w:p w14:paraId="62B1E872" w14:textId="77777777" w:rsidR="00803C07" w:rsidRDefault="00803C07" w:rsidP="00BF3E3B">
      <w:pPr>
        <w:pStyle w:val="ListParagraph"/>
        <w:numPr>
          <w:ilvl w:val="0"/>
          <w:numId w:val="39"/>
        </w:numPr>
        <w:spacing w:line="259" w:lineRule="auto"/>
        <w:rPr>
          <w:sz w:val="28"/>
          <w:szCs w:val="28"/>
        </w:rPr>
      </w:pPr>
      <w:r>
        <w:rPr>
          <w:sz w:val="28"/>
          <w:szCs w:val="28"/>
        </w:rPr>
        <w:t>Plagiarism is a violation of the St. Mary School academic code. Give credit to all sources used, whether quoted or summarized.  This includes all forms of media on the Internet, such as graphics, movies, music and text.</w:t>
      </w:r>
    </w:p>
    <w:p w14:paraId="5E2F4197" w14:textId="77777777" w:rsidR="00803C07" w:rsidRDefault="00803C07" w:rsidP="00803C07">
      <w:pPr>
        <w:rPr>
          <w:sz w:val="28"/>
          <w:szCs w:val="28"/>
        </w:rPr>
      </w:pPr>
    </w:p>
    <w:p w14:paraId="55F43870" w14:textId="77777777" w:rsidR="00803C07" w:rsidRDefault="00803C07" w:rsidP="00803C07">
      <w:pPr>
        <w:rPr>
          <w:b/>
          <w:bCs/>
          <w:sz w:val="32"/>
          <w:szCs w:val="32"/>
          <w:u w:val="single"/>
        </w:rPr>
      </w:pPr>
    </w:p>
    <w:p w14:paraId="152600D3" w14:textId="77777777" w:rsidR="00803C07" w:rsidRDefault="00803C07" w:rsidP="00803C07">
      <w:pPr>
        <w:rPr>
          <w:b/>
          <w:bCs/>
          <w:sz w:val="32"/>
          <w:szCs w:val="32"/>
          <w:u w:val="single"/>
        </w:rPr>
      </w:pPr>
    </w:p>
    <w:p w14:paraId="6DFA53D9" w14:textId="77777777" w:rsidR="00803C07" w:rsidRDefault="00803C07" w:rsidP="00803C07">
      <w:pPr>
        <w:rPr>
          <w:b/>
          <w:bCs/>
          <w:sz w:val="32"/>
          <w:szCs w:val="32"/>
          <w:u w:val="single"/>
        </w:rPr>
      </w:pPr>
    </w:p>
    <w:p w14:paraId="376FAAB0" w14:textId="77777777" w:rsidR="00803C07" w:rsidRDefault="00803C07" w:rsidP="00803C07">
      <w:pPr>
        <w:rPr>
          <w:b/>
          <w:bCs/>
          <w:sz w:val="32"/>
          <w:szCs w:val="32"/>
          <w:u w:val="single"/>
        </w:rPr>
      </w:pPr>
    </w:p>
    <w:p w14:paraId="51F3E958" w14:textId="77777777" w:rsidR="00803C07" w:rsidRDefault="00803C07" w:rsidP="00803C07">
      <w:pPr>
        <w:rPr>
          <w:b/>
          <w:bCs/>
          <w:sz w:val="32"/>
          <w:szCs w:val="32"/>
          <w:u w:val="single"/>
        </w:rPr>
      </w:pPr>
    </w:p>
    <w:p w14:paraId="154BB2C8" w14:textId="77777777" w:rsidR="00803C07" w:rsidRDefault="00803C07" w:rsidP="00803C07">
      <w:pPr>
        <w:rPr>
          <w:b/>
          <w:bCs/>
          <w:sz w:val="32"/>
          <w:szCs w:val="32"/>
          <w:u w:val="single"/>
        </w:rPr>
      </w:pPr>
    </w:p>
    <w:p w14:paraId="14166605" w14:textId="77777777" w:rsidR="00803C07" w:rsidRDefault="00803C07" w:rsidP="00803C07">
      <w:pPr>
        <w:rPr>
          <w:b/>
          <w:bCs/>
          <w:sz w:val="32"/>
          <w:szCs w:val="32"/>
          <w:u w:val="single"/>
        </w:rPr>
      </w:pPr>
    </w:p>
    <w:p w14:paraId="3A548C9B" w14:textId="77777777" w:rsidR="00803C07" w:rsidRDefault="00803C07" w:rsidP="00803C07">
      <w:pPr>
        <w:rPr>
          <w:b/>
          <w:bCs/>
          <w:sz w:val="32"/>
          <w:szCs w:val="32"/>
          <w:u w:val="single"/>
        </w:rPr>
      </w:pPr>
    </w:p>
    <w:p w14:paraId="58A2F863" w14:textId="77777777" w:rsidR="00803C07" w:rsidRDefault="00803C07" w:rsidP="00803C07">
      <w:pPr>
        <w:rPr>
          <w:b/>
          <w:bCs/>
          <w:sz w:val="32"/>
          <w:szCs w:val="32"/>
          <w:u w:val="single"/>
        </w:rPr>
      </w:pPr>
    </w:p>
    <w:p w14:paraId="7F1FE53F" w14:textId="77777777" w:rsidR="00803C07" w:rsidRDefault="00803C07" w:rsidP="00803C07">
      <w:pPr>
        <w:rPr>
          <w:b/>
          <w:bCs/>
          <w:sz w:val="32"/>
          <w:szCs w:val="32"/>
        </w:rPr>
      </w:pPr>
      <w:r>
        <w:rPr>
          <w:b/>
          <w:bCs/>
          <w:sz w:val="32"/>
          <w:szCs w:val="32"/>
          <w:u w:val="single"/>
        </w:rPr>
        <w:lastRenderedPageBreak/>
        <w:t>Email</w:t>
      </w:r>
      <w:r>
        <w:rPr>
          <w:b/>
          <w:bCs/>
          <w:sz w:val="32"/>
          <w:szCs w:val="32"/>
        </w:rPr>
        <w:t>:</w:t>
      </w:r>
    </w:p>
    <w:p w14:paraId="05AAA8B0" w14:textId="77777777" w:rsidR="00803C07" w:rsidRDefault="00803C07" w:rsidP="00BF3E3B">
      <w:pPr>
        <w:pStyle w:val="ListParagraph"/>
        <w:numPr>
          <w:ilvl w:val="0"/>
          <w:numId w:val="40"/>
        </w:numPr>
        <w:spacing w:line="259" w:lineRule="auto"/>
        <w:rPr>
          <w:sz w:val="28"/>
          <w:szCs w:val="28"/>
        </w:rPr>
      </w:pPr>
      <w:r>
        <w:rPr>
          <w:sz w:val="28"/>
          <w:szCs w:val="28"/>
        </w:rPr>
        <w:t>Student email access will be through Google Apps for Education managed by St. Mary School.  The interface is heavily monitored by the school network administrators and is subject to filtering of inappropriate content.</w:t>
      </w:r>
    </w:p>
    <w:p w14:paraId="7F1612B8" w14:textId="77777777" w:rsidR="00803C07" w:rsidRDefault="00803C07" w:rsidP="00BF3E3B">
      <w:pPr>
        <w:pStyle w:val="ListParagraph"/>
        <w:numPr>
          <w:ilvl w:val="0"/>
          <w:numId w:val="40"/>
        </w:numPr>
        <w:spacing w:line="259" w:lineRule="auto"/>
        <w:rPr>
          <w:sz w:val="28"/>
          <w:szCs w:val="28"/>
        </w:rPr>
      </w:pPr>
      <w:r>
        <w:rPr>
          <w:sz w:val="28"/>
          <w:szCs w:val="28"/>
        </w:rPr>
        <w:t>Always use appropriate language.</w:t>
      </w:r>
    </w:p>
    <w:p w14:paraId="0CD9122F" w14:textId="77777777" w:rsidR="00803C07" w:rsidRDefault="00803C07" w:rsidP="00BF3E3B">
      <w:pPr>
        <w:pStyle w:val="ListParagraph"/>
        <w:numPr>
          <w:ilvl w:val="0"/>
          <w:numId w:val="40"/>
        </w:numPr>
        <w:spacing w:line="259" w:lineRule="auto"/>
        <w:rPr>
          <w:sz w:val="28"/>
          <w:szCs w:val="28"/>
        </w:rPr>
      </w:pPr>
      <w:r>
        <w:rPr>
          <w:sz w:val="28"/>
          <w:szCs w:val="28"/>
        </w:rPr>
        <w:t>Do not transmit language/material that is profane, obscene, abusive, or offensive to others.</w:t>
      </w:r>
    </w:p>
    <w:p w14:paraId="7E9B59EE" w14:textId="77777777" w:rsidR="00803C07" w:rsidRDefault="00803C07" w:rsidP="00BF3E3B">
      <w:pPr>
        <w:pStyle w:val="ListParagraph"/>
        <w:numPr>
          <w:ilvl w:val="0"/>
          <w:numId w:val="40"/>
        </w:numPr>
        <w:spacing w:line="259" w:lineRule="auto"/>
        <w:rPr>
          <w:sz w:val="28"/>
          <w:szCs w:val="28"/>
        </w:rPr>
      </w:pPr>
      <w:r>
        <w:rPr>
          <w:sz w:val="28"/>
          <w:szCs w:val="28"/>
        </w:rPr>
        <w:t>Do not send mass emails, chain letters, or spam.</w:t>
      </w:r>
    </w:p>
    <w:p w14:paraId="28D5FCE5" w14:textId="77777777" w:rsidR="00803C07" w:rsidRDefault="00803C07" w:rsidP="00BF3E3B">
      <w:pPr>
        <w:pStyle w:val="ListParagraph"/>
        <w:numPr>
          <w:ilvl w:val="0"/>
          <w:numId w:val="40"/>
        </w:numPr>
        <w:spacing w:line="259" w:lineRule="auto"/>
        <w:rPr>
          <w:sz w:val="28"/>
          <w:szCs w:val="28"/>
        </w:rPr>
      </w:pPr>
      <w:r>
        <w:rPr>
          <w:sz w:val="28"/>
          <w:szCs w:val="28"/>
        </w:rPr>
        <w:t>No private chatting during class without permission is allowed.</w:t>
      </w:r>
    </w:p>
    <w:p w14:paraId="3453935E" w14:textId="77777777" w:rsidR="00803C07" w:rsidRDefault="00803C07" w:rsidP="00BF3E3B">
      <w:pPr>
        <w:pStyle w:val="ListParagraph"/>
        <w:numPr>
          <w:ilvl w:val="0"/>
          <w:numId w:val="40"/>
        </w:numPr>
        <w:spacing w:line="259" w:lineRule="auto"/>
        <w:rPr>
          <w:sz w:val="28"/>
          <w:szCs w:val="28"/>
        </w:rPr>
      </w:pPr>
      <w:r>
        <w:rPr>
          <w:sz w:val="28"/>
          <w:szCs w:val="28"/>
        </w:rPr>
        <w:t>Email is subject to inspection at any time by school administration.</w:t>
      </w:r>
    </w:p>
    <w:p w14:paraId="05493D24" w14:textId="77777777" w:rsidR="00803C07" w:rsidRPr="008F07CE" w:rsidRDefault="00803C07" w:rsidP="00BF3E3B">
      <w:pPr>
        <w:pStyle w:val="ListParagraph"/>
        <w:numPr>
          <w:ilvl w:val="0"/>
          <w:numId w:val="40"/>
        </w:numPr>
        <w:spacing w:line="259" w:lineRule="auto"/>
        <w:rPr>
          <w:sz w:val="28"/>
          <w:szCs w:val="28"/>
        </w:rPr>
      </w:pPr>
      <w:r>
        <w:rPr>
          <w:sz w:val="28"/>
          <w:szCs w:val="28"/>
        </w:rPr>
        <w:t>Emails are only to be sent for educational purposes and not used for personal communication.</w:t>
      </w:r>
    </w:p>
    <w:p w14:paraId="65BB4633" w14:textId="77777777" w:rsidR="00803C07" w:rsidRDefault="00803C07" w:rsidP="00803C07">
      <w:pPr>
        <w:rPr>
          <w:b/>
          <w:bCs/>
          <w:sz w:val="32"/>
          <w:szCs w:val="32"/>
        </w:rPr>
      </w:pPr>
    </w:p>
    <w:p w14:paraId="5C80EE3D" w14:textId="77777777" w:rsidR="00803C07" w:rsidRDefault="00803C07" w:rsidP="00803C07">
      <w:pPr>
        <w:rPr>
          <w:b/>
          <w:bCs/>
          <w:sz w:val="32"/>
          <w:szCs w:val="32"/>
        </w:rPr>
      </w:pPr>
      <w:r>
        <w:rPr>
          <w:b/>
          <w:bCs/>
          <w:sz w:val="32"/>
          <w:szCs w:val="32"/>
          <w:u w:val="single"/>
        </w:rPr>
        <w:t>Consequences</w:t>
      </w:r>
      <w:r>
        <w:rPr>
          <w:b/>
          <w:bCs/>
          <w:sz w:val="32"/>
          <w:szCs w:val="32"/>
        </w:rPr>
        <w:t>:</w:t>
      </w:r>
    </w:p>
    <w:p w14:paraId="59408096" w14:textId="77777777" w:rsidR="00803C07" w:rsidRDefault="00803C07" w:rsidP="00BF3E3B">
      <w:pPr>
        <w:pStyle w:val="ListParagraph"/>
        <w:numPr>
          <w:ilvl w:val="0"/>
          <w:numId w:val="41"/>
        </w:numPr>
        <w:spacing w:line="259" w:lineRule="auto"/>
        <w:rPr>
          <w:sz w:val="28"/>
          <w:szCs w:val="28"/>
        </w:rPr>
      </w:pPr>
      <w:r>
        <w:rPr>
          <w:sz w:val="28"/>
          <w:szCs w:val="28"/>
        </w:rPr>
        <w:t xml:space="preserve">The student or staff member </w:t>
      </w:r>
      <w:proofErr w:type="gramStart"/>
      <w:r>
        <w:rPr>
          <w:sz w:val="28"/>
          <w:szCs w:val="28"/>
        </w:rPr>
        <w:t>whose</w:t>
      </w:r>
      <w:proofErr w:type="gramEnd"/>
      <w:r>
        <w:rPr>
          <w:sz w:val="28"/>
          <w:szCs w:val="28"/>
        </w:rPr>
        <w:t xml:space="preserve"> assigned a system account and/or computer hardware will </w:t>
      </w:r>
      <w:proofErr w:type="gramStart"/>
      <w:r>
        <w:rPr>
          <w:sz w:val="28"/>
          <w:szCs w:val="28"/>
        </w:rPr>
        <w:t>be responsible at all times</w:t>
      </w:r>
      <w:proofErr w:type="gramEnd"/>
      <w:r>
        <w:rPr>
          <w:sz w:val="28"/>
          <w:szCs w:val="28"/>
        </w:rPr>
        <w:t xml:space="preserve"> for it appropriate use. Non-compliance with the policies of the Chromebook Policy Handbook or the School’s Acceptable Use Policy will result in disciplinary action as outline by the discipline code and/or other school policies for the user unless there is proof that another is responsible.</w:t>
      </w:r>
    </w:p>
    <w:p w14:paraId="1A91DFF3" w14:textId="77777777" w:rsidR="00803C07" w:rsidRPr="001908BB" w:rsidRDefault="00803C07" w:rsidP="00BF3E3B">
      <w:pPr>
        <w:pStyle w:val="ListParagraph"/>
        <w:numPr>
          <w:ilvl w:val="0"/>
          <w:numId w:val="41"/>
        </w:numPr>
        <w:spacing w:line="259" w:lineRule="auto"/>
        <w:rPr>
          <w:sz w:val="28"/>
          <w:szCs w:val="28"/>
        </w:rPr>
      </w:pPr>
      <w:r>
        <w:rPr>
          <w:sz w:val="28"/>
          <w:szCs w:val="28"/>
        </w:rPr>
        <w:t>Electronic mail, network usage, and all stored files shall not be considered confidential and may be monitored at any time by the network administrator or other school administrators to ensure appropriate use. The school cooperates fully with local, state or federal officials in any investigation concerning or relating to violators or computer crime laws.</w:t>
      </w:r>
    </w:p>
    <w:p w14:paraId="69491E81" w14:textId="77777777" w:rsidR="00803C07" w:rsidRPr="001C2558" w:rsidRDefault="00803C07" w:rsidP="00803C07">
      <w:pPr>
        <w:rPr>
          <w:sz w:val="28"/>
          <w:szCs w:val="28"/>
        </w:rPr>
      </w:pPr>
    </w:p>
    <w:p w14:paraId="352421AA" w14:textId="77777777" w:rsidR="00803C07" w:rsidRDefault="00803C07" w:rsidP="00803C07">
      <w:pPr>
        <w:rPr>
          <w:sz w:val="28"/>
          <w:szCs w:val="28"/>
        </w:rPr>
      </w:pPr>
    </w:p>
    <w:p w14:paraId="462C58B0" w14:textId="77777777" w:rsidR="00803C07" w:rsidRPr="00C35BD0" w:rsidRDefault="00803C07" w:rsidP="00803C07">
      <w:pPr>
        <w:rPr>
          <w:sz w:val="28"/>
          <w:szCs w:val="28"/>
        </w:rPr>
      </w:pPr>
    </w:p>
    <w:p w14:paraId="2E53414A" w14:textId="77777777" w:rsidR="00803C07" w:rsidRDefault="00803C07" w:rsidP="00803C07">
      <w:pPr>
        <w:rPr>
          <w:sz w:val="28"/>
          <w:szCs w:val="28"/>
        </w:rPr>
      </w:pPr>
    </w:p>
    <w:p w14:paraId="4AFC7632" w14:textId="77777777" w:rsidR="00803C07" w:rsidRDefault="00803C07" w:rsidP="00803C07">
      <w:pPr>
        <w:rPr>
          <w:sz w:val="28"/>
          <w:szCs w:val="28"/>
        </w:rPr>
      </w:pPr>
    </w:p>
    <w:p w14:paraId="524F2C7D" w14:textId="77777777" w:rsidR="00803C07" w:rsidRDefault="00803C07" w:rsidP="00803C07">
      <w:pPr>
        <w:rPr>
          <w:sz w:val="28"/>
          <w:szCs w:val="28"/>
        </w:rPr>
      </w:pPr>
    </w:p>
    <w:p w14:paraId="426A8676" w14:textId="77777777" w:rsidR="00803C07" w:rsidRDefault="00803C07" w:rsidP="00803C07">
      <w:pPr>
        <w:rPr>
          <w:sz w:val="28"/>
          <w:szCs w:val="28"/>
        </w:rPr>
      </w:pPr>
    </w:p>
    <w:p w14:paraId="408EF4A7" w14:textId="77777777" w:rsidR="00803C07" w:rsidRPr="002455A0" w:rsidRDefault="00803C07" w:rsidP="00803C07">
      <w:pPr>
        <w:jc w:val="center"/>
        <w:rPr>
          <w:b/>
          <w:bCs/>
          <w:sz w:val="40"/>
          <w:szCs w:val="40"/>
        </w:rPr>
      </w:pPr>
      <w:r w:rsidRPr="002455A0">
        <w:rPr>
          <w:b/>
          <w:bCs/>
          <w:sz w:val="40"/>
          <w:szCs w:val="40"/>
        </w:rPr>
        <w:lastRenderedPageBreak/>
        <w:t>St. Mary School</w:t>
      </w:r>
    </w:p>
    <w:p w14:paraId="474C7ED0" w14:textId="77777777" w:rsidR="00803C07" w:rsidRPr="002455A0" w:rsidRDefault="00803C07" w:rsidP="00803C07">
      <w:pPr>
        <w:jc w:val="center"/>
        <w:rPr>
          <w:b/>
          <w:bCs/>
          <w:sz w:val="40"/>
          <w:szCs w:val="40"/>
        </w:rPr>
      </w:pPr>
      <w:r w:rsidRPr="002455A0">
        <w:rPr>
          <w:b/>
          <w:bCs/>
          <w:sz w:val="40"/>
          <w:szCs w:val="40"/>
        </w:rPr>
        <w:t>Chromebook Policy Handbook</w:t>
      </w:r>
    </w:p>
    <w:p w14:paraId="5CA9CABA" w14:textId="77777777" w:rsidR="00803C07" w:rsidRPr="002455A0" w:rsidRDefault="00803C07" w:rsidP="00803C07">
      <w:pPr>
        <w:jc w:val="center"/>
        <w:rPr>
          <w:b/>
          <w:bCs/>
          <w:sz w:val="40"/>
          <w:szCs w:val="40"/>
        </w:rPr>
      </w:pPr>
      <w:r w:rsidRPr="002455A0">
        <w:rPr>
          <w:b/>
          <w:bCs/>
          <w:sz w:val="40"/>
          <w:szCs w:val="40"/>
        </w:rPr>
        <w:t>Student Pledge</w:t>
      </w:r>
    </w:p>
    <w:p w14:paraId="78D32140" w14:textId="77777777" w:rsidR="00803C07" w:rsidRDefault="00803C07" w:rsidP="00803C07">
      <w:pPr>
        <w:jc w:val="center"/>
        <w:rPr>
          <w:b/>
          <w:bCs/>
          <w:sz w:val="40"/>
          <w:szCs w:val="40"/>
        </w:rPr>
      </w:pPr>
      <w:r w:rsidRPr="002455A0">
        <w:rPr>
          <w:b/>
          <w:bCs/>
          <w:sz w:val="40"/>
          <w:szCs w:val="40"/>
        </w:rPr>
        <w:t>(Student Copy)</w:t>
      </w:r>
    </w:p>
    <w:p w14:paraId="289CDACA" w14:textId="77777777" w:rsidR="00803C07" w:rsidRDefault="00803C07" w:rsidP="00803C07">
      <w:pPr>
        <w:jc w:val="center"/>
        <w:rPr>
          <w:sz w:val="28"/>
          <w:szCs w:val="28"/>
        </w:rPr>
      </w:pPr>
      <w:r w:rsidRPr="002455A0">
        <w:rPr>
          <w:noProof/>
          <w:sz w:val="28"/>
          <w:szCs w:val="28"/>
        </w:rPr>
        <w:drawing>
          <wp:inline distT="0" distB="0" distL="0" distR="0" wp14:anchorId="444F7C40" wp14:editId="385E724D">
            <wp:extent cx="5515745" cy="1476581"/>
            <wp:effectExtent l="0" t="0" r="8890" b="9525"/>
            <wp:docPr id="2" name="Picture 2" descr="A picture containing text, indoor,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indoor, electronics, computer&#10;&#10;Description automatically generated"/>
                    <pic:cNvPicPr/>
                  </pic:nvPicPr>
                  <pic:blipFill>
                    <a:blip r:embed="rId15"/>
                    <a:stretch>
                      <a:fillRect/>
                    </a:stretch>
                  </pic:blipFill>
                  <pic:spPr>
                    <a:xfrm>
                      <a:off x="0" y="0"/>
                      <a:ext cx="5515745" cy="1476581"/>
                    </a:xfrm>
                    <a:prstGeom prst="rect">
                      <a:avLst/>
                    </a:prstGeom>
                  </pic:spPr>
                </pic:pic>
              </a:graphicData>
            </a:graphic>
          </wp:inline>
        </w:drawing>
      </w:r>
    </w:p>
    <w:p w14:paraId="24823C78" w14:textId="77777777" w:rsidR="00803C07" w:rsidRDefault="00803C07" w:rsidP="00803C07">
      <w:pPr>
        <w:jc w:val="center"/>
        <w:rPr>
          <w:sz w:val="28"/>
          <w:szCs w:val="28"/>
        </w:rPr>
      </w:pPr>
    </w:p>
    <w:p w14:paraId="33568D34" w14:textId="77777777" w:rsidR="00803C07" w:rsidRPr="002455A0" w:rsidRDefault="00803C07" w:rsidP="00BF3E3B">
      <w:pPr>
        <w:pStyle w:val="ListParagraph"/>
        <w:numPr>
          <w:ilvl w:val="0"/>
          <w:numId w:val="42"/>
        </w:numPr>
        <w:spacing w:line="259" w:lineRule="auto"/>
      </w:pPr>
      <w:r w:rsidRPr="002455A0">
        <w:t>I will take good care of my Chromebook and know that I will be issued the same Chromebook each year.</w:t>
      </w:r>
    </w:p>
    <w:p w14:paraId="1A73D3EB" w14:textId="77777777" w:rsidR="00803C07" w:rsidRPr="002455A0" w:rsidRDefault="00803C07" w:rsidP="00BF3E3B">
      <w:pPr>
        <w:pStyle w:val="ListParagraph"/>
        <w:numPr>
          <w:ilvl w:val="0"/>
          <w:numId w:val="42"/>
        </w:numPr>
        <w:spacing w:line="259" w:lineRule="auto"/>
      </w:pPr>
      <w:r w:rsidRPr="002455A0">
        <w:t>I will never leave my Chromebook unattended in an unsecured or unsupervised location.</w:t>
      </w:r>
    </w:p>
    <w:p w14:paraId="6895918C" w14:textId="77777777" w:rsidR="00803C07" w:rsidRPr="002455A0" w:rsidRDefault="00803C07" w:rsidP="00BF3E3B">
      <w:pPr>
        <w:pStyle w:val="ListParagraph"/>
        <w:numPr>
          <w:ilvl w:val="0"/>
          <w:numId w:val="42"/>
        </w:numPr>
        <w:spacing w:line="259" w:lineRule="auto"/>
      </w:pPr>
      <w:r w:rsidRPr="002455A0">
        <w:t>I will never loan out my Chromebook to other individuals.</w:t>
      </w:r>
    </w:p>
    <w:p w14:paraId="4CFD8405" w14:textId="77777777" w:rsidR="00803C07" w:rsidRPr="002455A0" w:rsidRDefault="00803C07" w:rsidP="00BF3E3B">
      <w:pPr>
        <w:pStyle w:val="ListParagraph"/>
        <w:numPr>
          <w:ilvl w:val="0"/>
          <w:numId w:val="42"/>
        </w:numPr>
        <w:spacing w:line="259" w:lineRule="auto"/>
      </w:pPr>
      <w:r w:rsidRPr="002455A0">
        <w:t xml:space="preserve">I will know where my Chromebook </w:t>
      </w:r>
      <w:proofErr w:type="gramStart"/>
      <w:r w:rsidRPr="002455A0">
        <w:t>is at all times</w:t>
      </w:r>
      <w:proofErr w:type="gramEnd"/>
      <w:r w:rsidRPr="002455A0">
        <w:t>.</w:t>
      </w:r>
    </w:p>
    <w:p w14:paraId="34BE9DB1" w14:textId="77777777" w:rsidR="00803C07" w:rsidRPr="002455A0" w:rsidRDefault="00803C07" w:rsidP="00BF3E3B">
      <w:pPr>
        <w:pStyle w:val="ListParagraph"/>
        <w:numPr>
          <w:ilvl w:val="0"/>
          <w:numId w:val="42"/>
        </w:numPr>
        <w:spacing w:line="259" w:lineRule="auto"/>
      </w:pPr>
      <w:r w:rsidRPr="002455A0">
        <w:t>I will charge my Chromebook’s battery to full capacity each night.</w:t>
      </w:r>
    </w:p>
    <w:p w14:paraId="0FB45C08" w14:textId="77777777" w:rsidR="00803C07" w:rsidRPr="002455A0" w:rsidRDefault="00803C07" w:rsidP="00BF3E3B">
      <w:pPr>
        <w:pStyle w:val="ListParagraph"/>
        <w:numPr>
          <w:ilvl w:val="0"/>
          <w:numId w:val="42"/>
        </w:numPr>
        <w:spacing w:line="259" w:lineRule="auto"/>
      </w:pPr>
      <w:r w:rsidRPr="002455A0">
        <w:t>I will keep food and beverages away from my Chromebook since they may cause damage to the device.</w:t>
      </w:r>
    </w:p>
    <w:p w14:paraId="153B5263" w14:textId="77777777" w:rsidR="00803C07" w:rsidRDefault="00803C07" w:rsidP="00BF3E3B">
      <w:pPr>
        <w:pStyle w:val="ListParagraph"/>
        <w:numPr>
          <w:ilvl w:val="0"/>
          <w:numId w:val="42"/>
        </w:numPr>
        <w:spacing w:line="259" w:lineRule="auto"/>
      </w:pPr>
      <w:r w:rsidRPr="002455A0">
        <w:t>I w</w:t>
      </w:r>
      <w:r>
        <w:t>ill not disassemble any part of my Chromebook or attempt any repairs</w:t>
      </w:r>
    </w:p>
    <w:p w14:paraId="1FD44B47" w14:textId="77777777" w:rsidR="00803C07" w:rsidRDefault="00803C07" w:rsidP="00BF3E3B">
      <w:pPr>
        <w:pStyle w:val="ListParagraph"/>
        <w:numPr>
          <w:ilvl w:val="0"/>
          <w:numId w:val="42"/>
        </w:numPr>
        <w:spacing w:line="259" w:lineRule="auto"/>
      </w:pPr>
      <w:r>
        <w:t>I will protect my Chromebook by always carrying it in a secure manner to avoid damage.</w:t>
      </w:r>
    </w:p>
    <w:p w14:paraId="2E5895D2" w14:textId="77777777" w:rsidR="00803C07" w:rsidRDefault="00803C07" w:rsidP="00BF3E3B">
      <w:pPr>
        <w:pStyle w:val="ListParagraph"/>
        <w:numPr>
          <w:ilvl w:val="0"/>
          <w:numId w:val="42"/>
        </w:numPr>
        <w:spacing w:line="259" w:lineRule="auto"/>
      </w:pPr>
      <w:r>
        <w:t>I will use my Chromebook in ways that are appropriate for education.</w:t>
      </w:r>
    </w:p>
    <w:p w14:paraId="17786784" w14:textId="77777777" w:rsidR="00803C07" w:rsidRPr="002455A0" w:rsidRDefault="00803C07" w:rsidP="00BF3E3B">
      <w:pPr>
        <w:pStyle w:val="ListParagraph"/>
        <w:numPr>
          <w:ilvl w:val="0"/>
          <w:numId w:val="42"/>
        </w:numPr>
        <w:spacing w:line="259" w:lineRule="auto"/>
      </w:pPr>
      <w:r>
        <w:rPr>
          <w:b/>
          <w:bCs/>
        </w:rPr>
        <w:t xml:space="preserve">I will not place decorations (stickers, markers, writing, </w:t>
      </w:r>
      <w:proofErr w:type="spellStart"/>
      <w:r>
        <w:rPr>
          <w:b/>
          <w:bCs/>
        </w:rPr>
        <w:t>etc</w:t>
      </w:r>
      <w:proofErr w:type="spellEnd"/>
      <w:r>
        <w:rPr>
          <w:b/>
          <w:bCs/>
        </w:rPr>
        <w:t>) on the Chromebook.</w:t>
      </w:r>
    </w:p>
    <w:p w14:paraId="0127FEB6" w14:textId="77777777" w:rsidR="00803C07" w:rsidRDefault="00803C07" w:rsidP="00BF3E3B">
      <w:pPr>
        <w:pStyle w:val="ListParagraph"/>
        <w:numPr>
          <w:ilvl w:val="0"/>
          <w:numId w:val="42"/>
        </w:numPr>
        <w:spacing w:line="259" w:lineRule="auto"/>
      </w:pPr>
      <w:r>
        <w:t>I understand that the Chromebook I am issued is subject to inspection at any time without notice and remains the property of St. Mary School.</w:t>
      </w:r>
    </w:p>
    <w:p w14:paraId="766331BA" w14:textId="77777777" w:rsidR="00803C07" w:rsidRDefault="00803C07" w:rsidP="00BF3E3B">
      <w:pPr>
        <w:pStyle w:val="ListParagraph"/>
        <w:numPr>
          <w:ilvl w:val="0"/>
          <w:numId w:val="42"/>
        </w:numPr>
        <w:spacing w:line="259" w:lineRule="auto"/>
      </w:pPr>
      <w:r>
        <w:t>I will follow the policies outlined in the Chromebook Policy Handbook and the school Acceptable Use Policy while at school as well as outside the school day.</w:t>
      </w:r>
    </w:p>
    <w:p w14:paraId="5677B3D1" w14:textId="77777777" w:rsidR="00803C07" w:rsidRDefault="00803C07" w:rsidP="00BF3E3B">
      <w:pPr>
        <w:pStyle w:val="ListParagraph"/>
        <w:numPr>
          <w:ilvl w:val="0"/>
          <w:numId w:val="42"/>
        </w:numPr>
        <w:spacing w:line="259" w:lineRule="auto"/>
      </w:pPr>
      <w:r>
        <w:t>I will file a police report in case of theft or damage caused by fire.</w:t>
      </w:r>
    </w:p>
    <w:p w14:paraId="493A390F" w14:textId="77777777" w:rsidR="00803C07" w:rsidRDefault="00803C07" w:rsidP="00BF3E3B">
      <w:pPr>
        <w:pStyle w:val="ListParagraph"/>
        <w:numPr>
          <w:ilvl w:val="0"/>
          <w:numId w:val="42"/>
        </w:numPr>
        <w:spacing w:line="259" w:lineRule="auto"/>
      </w:pPr>
      <w:r>
        <w:t>I will be responsible for all damage or loss caused by neglect or abuse.</w:t>
      </w:r>
    </w:p>
    <w:p w14:paraId="59ABD003" w14:textId="77777777" w:rsidR="00803C07" w:rsidRDefault="00803C07" w:rsidP="00BF3E3B">
      <w:pPr>
        <w:pStyle w:val="ListParagraph"/>
        <w:numPr>
          <w:ilvl w:val="0"/>
          <w:numId w:val="42"/>
        </w:numPr>
        <w:spacing w:line="259" w:lineRule="auto"/>
      </w:pPr>
      <w:r>
        <w:t xml:space="preserve">I understand that my parents will have to pay the full replacement cost of my Chromebook, power cord/charger, </w:t>
      </w:r>
      <w:proofErr w:type="gramStart"/>
      <w:r>
        <w:t>in the event that</w:t>
      </w:r>
      <w:proofErr w:type="gramEnd"/>
      <w:r>
        <w:t xml:space="preserve"> any of these items are lost or intentionally damaged.</w:t>
      </w:r>
    </w:p>
    <w:p w14:paraId="2F57DB95" w14:textId="77777777" w:rsidR="00803C07" w:rsidRDefault="00803C07" w:rsidP="00BF3E3B">
      <w:pPr>
        <w:pStyle w:val="ListParagraph"/>
        <w:numPr>
          <w:ilvl w:val="0"/>
          <w:numId w:val="42"/>
        </w:numPr>
        <w:spacing w:line="259" w:lineRule="auto"/>
      </w:pPr>
      <w:r>
        <w:t>I agree to return the Chromebook, power cord/charger in good working condition at the end of each school year.</w:t>
      </w:r>
    </w:p>
    <w:p w14:paraId="3885911A" w14:textId="77777777" w:rsidR="00803C07" w:rsidRDefault="00803C07" w:rsidP="00803C07">
      <w:pPr>
        <w:jc w:val="center"/>
        <w:rPr>
          <w:b/>
          <w:bCs/>
          <w:sz w:val="40"/>
          <w:szCs w:val="40"/>
        </w:rPr>
      </w:pPr>
      <w:r>
        <w:rPr>
          <w:b/>
          <w:bCs/>
          <w:sz w:val="40"/>
          <w:szCs w:val="40"/>
        </w:rPr>
        <w:lastRenderedPageBreak/>
        <w:t>St. Mary School</w:t>
      </w:r>
    </w:p>
    <w:p w14:paraId="771C5893" w14:textId="77777777" w:rsidR="00803C07" w:rsidRDefault="00803C07" w:rsidP="00803C07">
      <w:pPr>
        <w:jc w:val="center"/>
        <w:rPr>
          <w:b/>
          <w:bCs/>
          <w:sz w:val="40"/>
          <w:szCs w:val="40"/>
        </w:rPr>
      </w:pPr>
      <w:r>
        <w:rPr>
          <w:b/>
          <w:bCs/>
          <w:sz w:val="40"/>
          <w:szCs w:val="40"/>
        </w:rPr>
        <w:t>Google Apps for Education</w:t>
      </w:r>
    </w:p>
    <w:p w14:paraId="157F0035" w14:textId="77777777" w:rsidR="00803C07" w:rsidRDefault="00803C07" w:rsidP="00803C07">
      <w:pPr>
        <w:jc w:val="center"/>
        <w:rPr>
          <w:b/>
          <w:bCs/>
          <w:sz w:val="40"/>
          <w:szCs w:val="40"/>
        </w:rPr>
      </w:pPr>
      <w:r>
        <w:rPr>
          <w:b/>
          <w:bCs/>
          <w:sz w:val="40"/>
          <w:szCs w:val="40"/>
        </w:rPr>
        <w:t>Acceptable Use Agreement</w:t>
      </w:r>
    </w:p>
    <w:p w14:paraId="4437AE05" w14:textId="77777777" w:rsidR="00803C07" w:rsidRPr="002455A0" w:rsidRDefault="00803C07" w:rsidP="00803C07"/>
    <w:p w14:paraId="271BDB92" w14:textId="77777777" w:rsidR="00803C07" w:rsidRPr="00A70AD1" w:rsidRDefault="00803C07" w:rsidP="00803C07">
      <w:pPr>
        <w:rPr>
          <w:sz w:val="20"/>
          <w:szCs w:val="20"/>
        </w:rPr>
      </w:pPr>
      <w:r w:rsidRPr="00A70AD1">
        <w:rPr>
          <w:sz w:val="20"/>
          <w:szCs w:val="20"/>
        </w:rPr>
        <w:t>Dear Parents/Guardians,</w:t>
      </w:r>
    </w:p>
    <w:p w14:paraId="72C33D23" w14:textId="77777777" w:rsidR="00803C07" w:rsidRPr="00A70AD1" w:rsidRDefault="00803C07" w:rsidP="00803C07">
      <w:pPr>
        <w:rPr>
          <w:sz w:val="20"/>
          <w:szCs w:val="20"/>
        </w:rPr>
      </w:pPr>
      <w:r w:rsidRPr="00A70AD1">
        <w:rPr>
          <w:sz w:val="20"/>
          <w:szCs w:val="20"/>
        </w:rPr>
        <w:t xml:space="preserve">St. Mary School has implemented “Google Apps for Education” for students, teachers and administrative staff. All students have accounts allowing for their documents, presentations and projects to be stored online and accessible from home, school and anywhere there is an Internet connection. Students can access the Google Apps for Education site through the Online Texts and Resources link at </w:t>
      </w:r>
      <w:hyperlink r:id="rId16" w:history="1">
        <w:r w:rsidRPr="00A70AD1">
          <w:rPr>
            <w:rStyle w:val="Hyperlink"/>
            <w:sz w:val="20"/>
            <w:szCs w:val="20"/>
          </w:rPr>
          <w:t>www.smrschool.org</w:t>
        </w:r>
      </w:hyperlink>
      <w:r w:rsidRPr="00A70AD1">
        <w:rPr>
          <w:sz w:val="20"/>
          <w:szCs w:val="20"/>
        </w:rPr>
        <w:t>.</w:t>
      </w:r>
    </w:p>
    <w:p w14:paraId="470D6465" w14:textId="77777777" w:rsidR="00803C07" w:rsidRPr="00A70AD1" w:rsidRDefault="00803C07" w:rsidP="00803C07">
      <w:pPr>
        <w:rPr>
          <w:sz w:val="20"/>
          <w:szCs w:val="20"/>
        </w:rPr>
      </w:pPr>
    </w:p>
    <w:p w14:paraId="67D15A1F" w14:textId="77777777" w:rsidR="00803C07" w:rsidRPr="00A70AD1" w:rsidRDefault="00803C07" w:rsidP="00803C07">
      <w:pPr>
        <w:rPr>
          <w:sz w:val="20"/>
          <w:szCs w:val="20"/>
        </w:rPr>
      </w:pPr>
      <w:r w:rsidRPr="00A70AD1">
        <w:rPr>
          <w:sz w:val="20"/>
          <w:szCs w:val="20"/>
        </w:rPr>
        <w:t>Students, Teachers and Administrative Staff have access to Google Calendar, Google Docs, and Google Sites. Students will also have training on how to use Google Apps for Education.</w:t>
      </w:r>
    </w:p>
    <w:p w14:paraId="657B3286" w14:textId="77777777" w:rsidR="00803C07" w:rsidRPr="00A70AD1" w:rsidRDefault="00803C07" w:rsidP="00803C07">
      <w:pPr>
        <w:rPr>
          <w:sz w:val="20"/>
          <w:szCs w:val="20"/>
        </w:rPr>
      </w:pPr>
    </w:p>
    <w:p w14:paraId="424E21A9" w14:textId="77777777" w:rsidR="00803C07" w:rsidRPr="00A70AD1" w:rsidRDefault="00803C07" w:rsidP="00803C07">
      <w:pPr>
        <w:rPr>
          <w:sz w:val="20"/>
          <w:szCs w:val="20"/>
        </w:rPr>
      </w:pPr>
      <w:r w:rsidRPr="00A70AD1">
        <w:rPr>
          <w:sz w:val="20"/>
          <w:szCs w:val="20"/>
        </w:rPr>
        <w:t>Responsible Use and Guidelines:</w:t>
      </w:r>
    </w:p>
    <w:p w14:paraId="4A6E2836" w14:textId="77777777" w:rsidR="00803C07" w:rsidRPr="00A70AD1" w:rsidRDefault="00803C07" w:rsidP="00803C07">
      <w:pPr>
        <w:rPr>
          <w:sz w:val="20"/>
          <w:szCs w:val="20"/>
        </w:rPr>
      </w:pPr>
      <w:r w:rsidRPr="00A70AD1">
        <w:rPr>
          <w:sz w:val="20"/>
          <w:szCs w:val="20"/>
        </w:rPr>
        <w:t>Teachers will make every reasonable effort to monitor student conduct related to class content in order to maintain a positive learning environment. All participants will respect the teacher’s time and professionalism by supporting the same positive approach. All participants will be respectful in the posting and comments.</w:t>
      </w:r>
    </w:p>
    <w:p w14:paraId="7F0974F5" w14:textId="77777777" w:rsidR="00803C07" w:rsidRPr="00A70AD1" w:rsidRDefault="00803C07" w:rsidP="00803C07">
      <w:pPr>
        <w:rPr>
          <w:sz w:val="20"/>
          <w:szCs w:val="20"/>
        </w:rPr>
      </w:pPr>
    </w:p>
    <w:p w14:paraId="28D8D6F0" w14:textId="77777777" w:rsidR="00803C07" w:rsidRPr="00A70AD1" w:rsidRDefault="00803C07" w:rsidP="00BF3E3B">
      <w:pPr>
        <w:pStyle w:val="ListParagraph"/>
        <w:numPr>
          <w:ilvl w:val="0"/>
          <w:numId w:val="43"/>
        </w:numPr>
        <w:spacing w:line="259" w:lineRule="auto"/>
        <w:rPr>
          <w:sz w:val="20"/>
          <w:szCs w:val="20"/>
        </w:rPr>
      </w:pPr>
      <w:r w:rsidRPr="00A70AD1">
        <w:rPr>
          <w:sz w:val="20"/>
          <w:szCs w:val="20"/>
        </w:rPr>
        <w:t>All rules, regulations and guidelines already covered by the school’s Acceptable Use Policy document, as well as all local, state and federal laws will still apply to use of this system. Nothing illegal, immoral or otherwise deemed inappropriate by all other school policies and outside laws may be entered into or displayed via the Google Apps system.</w:t>
      </w:r>
    </w:p>
    <w:p w14:paraId="21BA7973" w14:textId="77777777" w:rsidR="00803C07" w:rsidRPr="00A70AD1" w:rsidRDefault="00803C07" w:rsidP="00BF3E3B">
      <w:pPr>
        <w:pStyle w:val="ListParagraph"/>
        <w:numPr>
          <w:ilvl w:val="0"/>
          <w:numId w:val="43"/>
        </w:numPr>
        <w:spacing w:line="259" w:lineRule="auto"/>
        <w:rPr>
          <w:sz w:val="20"/>
          <w:szCs w:val="20"/>
        </w:rPr>
      </w:pPr>
      <w:r w:rsidRPr="00A70AD1">
        <w:rPr>
          <w:sz w:val="20"/>
          <w:szCs w:val="20"/>
        </w:rPr>
        <w:t>Google Apps is for school projects. Students or staff members using Google Apps for their own purposes are cautioned that the school offers no guarantees to the safety or permanence of ANY data in its Google Apps system. Google Apps file or sites should not be created unless assigned by a teacher or after specific permission by a school employee.</w:t>
      </w:r>
    </w:p>
    <w:p w14:paraId="09D1F677" w14:textId="77777777" w:rsidR="00803C07" w:rsidRPr="00A70AD1" w:rsidRDefault="00803C07" w:rsidP="00BF3E3B">
      <w:pPr>
        <w:pStyle w:val="ListParagraph"/>
        <w:numPr>
          <w:ilvl w:val="0"/>
          <w:numId w:val="43"/>
        </w:numPr>
        <w:spacing w:line="259" w:lineRule="auto"/>
        <w:rPr>
          <w:sz w:val="20"/>
          <w:szCs w:val="20"/>
        </w:rPr>
      </w:pPr>
      <w:r w:rsidRPr="00A70AD1">
        <w:rPr>
          <w:sz w:val="20"/>
          <w:szCs w:val="20"/>
        </w:rPr>
        <w:t xml:space="preserve">When sharing a document, spreadsheet, presentation, sites or other files with other users, one agrees that. </w:t>
      </w:r>
    </w:p>
    <w:p w14:paraId="56E8E3DC" w14:textId="77777777" w:rsidR="00803C07" w:rsidRPr="00A70AD1" w:rsidRDefault="00803C07" w:rsidP="00BF3E3B">
      <w:pPr>
        <w:pStyle w:val="ListParagraph"/>
        <w:numPr>
          <w:ilvl w:val="1"/>
          <w:numId w:val="43"/>
        </w:numPr>
        <w:spacing w:line="259" w:lineRule="auto"/>
        <w:rPr>
          <w:sz w:val="20"/>
          <w:szCs w:val="20"/>
        </w:rPr>
      </w:pPr>
      <w:r w:rsidRPr="00A70AD1">
        <w:rPr>
          <w:sz w:val="20"/>
          <w:szCs w:val="20"/>
        </w:rPr>
        <w:t>All users are agreeable to receiving an invitation to collaborate,</w:t>
      </w:r>
    </w:p>
    <w:p w14:paraId="3F7A4457" w14:textId="77777777" w:rsidR="00803C07" w:rsidRPr="00A70AD1" w:rsidRDefault="00803C07" w:rsidP="00BF3E3B">
      <w:pPr>
        <w:pStyle w:val="ListParagraph"/>
        <w:numPr>
          <w:ilvl w:val="1"/>
          <w:numId w:val="43"/>
        </w:numPr>
        <w:spacing w:line="259" w:lineRule="auto"/>
        <w:rPr>
          <w:sz w:val="20"/>
          <w:szCs w:val="20"/>
        </w:rPr>
      </w:pPr>
      <w:r w:rsidRPr="00A70AD1">
        <w:rPr>
          <w:sz w:val="20"/>
          <w:szCs w:val="20"/>
        </w:rPr>
        <w:t>All users must report any violations of any school policies or government laws immediately,</w:t>
      </w:r>
    </w:p>
    <w:p w14:paraId="509C9A24" w14:textId="77777777" w:rsidR="00803C07" w:rsidRPr="00A70AD1" w:rsidRDefault="00803C07" w:rsidP="00BF3E3B">
      <w:pPr>
        <w:pStyle w:val="ListParagraph"/>
        <w:numPr>
          <w:ilvl w:val="1"/>
          <w:numId w:val="43"/>
        </w:numPr>
        <w:spacing w:line="259" w:lineRule="auto"/>
        <w:rPr>
          <w:sz w:val="20"/>
          <w:szCs w:val="20"/>
        </w:rPr>
      </w:pPr>
      <w:r w:rsidRPr="00A70AD1">
        <w:rPr>
          <w:sz w:val="20"/>
          <w:szCs w:val="20"/>
        </w:rPr>
        <w:t>All users must be treated with respect, and</w:t>
      </w:r>
    </w:p>
    <w:p w14:paraId="22D23D6F" w14:textId="77777777" w:rsidR="00803C07" w:rsidRPr="00A70AD1" w:rsidRDefault="00803C07" w:rsidP="00BF3E3B">
      <w:pPr>
        <w:pStyle w:val="ListParagraph"/>
        <w:numPr>
          <w:ilvl w:val="1"/>
          <w:numId w:val="43"/>
        </w:numPr>
        <w:spacing w:line="259" w:lineRule="auto"/>
        <w:rPr>
          <w:sz w:val="20"/>
          <w:szCs w:val="20"/>
        </w:rPr>
      </w:pPr>
      <w:r w:rsidRPr="00A70AD1">
        <w:rPr>
          <w:sz w:val="20"/>
          <w:szCs w:val="20"/>
        </w:rPr>
        <w:t>All users are expected to contribute fairly, citing sources whenever necessary, and following all rules, laws and guidelines.</w:t>
      </w:r>
    </w:p>
    <w:p w14:paraId="768B8371" w14:textId="77777777" w:rsidR="00803C07" w:rsidRPr="00A70AD1" w:rsidRDefault="00803C07" w:rsidP="00BF3E3B">
      <w:pPr>
        <w:pStyle w:val="ListParagraph"/>
        <w:numPr>
          <w:ilvl w:val="0"/>
          <w:numId w:val="43"/>
        </w:numPr>
        <w:spacing w:line="259" w:lineRule="auto"/>
        <w:rPr>
          <w:sz w:val="20"/>
          <w:szCs w:val="20"/>
        </w:rPr>
      </w:pPr>
      <w:r w:rsidRPr="00A70AD1">
        <w:rPr>
          <w:sz w:val="20"/>
          <w:szCs w:val="20"/>
        </w:rPr>
        <w:t>Deliberate destruction or vandalism of other users’ data or shared data is prohibited. Nothing should be deleted without the permission of the person who created it.</w:t>
      </w:r>
    </w:p>
    <w:p w14:paraId="613E8820" w14:textId="77777777" w:rsidR="00803C07" w:rsidRPr="00A70AD1" w:rsidRDefault="00803C07" w:rsidP="00BF3E3B">
      <w:pPr>
        <w:pStyle w:val="ListParagraph"/>
        <w:numPr>
          <w:ilvl w:val="0"/>
          <w:numId w:val="43"/>
        </w:numPr>
        <w:spacing w:line="259" w:lineRule="auto"/>
        <w:rPr>
          <w:sz w:val="20"/>
          <w:szCs w:val="20"/>
        </w:rPr>
      </w:pPr>
      <w:r w:rsidRPr="00A70AD1">
        <w:rPr>
          <w:sz w:val="20"/>
          <w:szCs w:val="20"/>
        </w:rPr>
        <w:t>Google Apps will not be used to post any information for commercial activities, product advertisement or political advocacy, nor will it be used to post any obscene or discriminatory, or offensive material.</w:t>
      </w:r>
    </w:p>
    <w:p w14:paraId="36F91A0E" w14:textId="77777777" w:rsidR="00803C07" w:rsidRPr="00A70AD1" w:rsidRDefault="00803C07" w:rsidP="00BF3E3B">
      <w:pPr>
        <w:pStyle w:val="ListParagraph"/>
        <w:numPr>
          <w:ilvl w:val="0"/>
          <w:numId w:val="43"/>
        </w:numPr>
        <w:spacing w:line="259" w:lineRule="auto"/>
        <w:rPr>
          <w:sz w:val="20"/>
          <w:szCs w:val="20"/>
        </w:rPr>
      </w:pPr>
      <w:r w:rsidRPr="00A70AD1">
        <w:rPr>
          <w:sz w:val="20"/>
          <w:szCs w:val="20"/>
        </w:rPr>
        <w:t xml:space="preserve">School employees have the right to monitor all postings and activities in Google Apps. </w:t>
      </w:r>
    </w:p>
    <w:p w14:paraId="0D694A2E" w14:textId="77777777" w:rsidR="00803C07" w:rsidRPr="00A70AD1" w:rsidRDefault="00803C07" w:rsidP="00803C07">
      <w:pPr>
        <w:pStyle w:val="ListParagraph"/>
        <w:ind w:left="360"/>
        <w:rPr>
          <w:sz w:val="20"/>
          <w:szCs w:val="20"/>
        </w:rPr>
      </w:pPr>
    </w:p>
    <w:p w14:paraId="1B4F77F1" w14:textId="77777777" w:rsidR="00803C07" w:rsidRDefault="00803C07" w:rsidP="00803C07">
      <w:r>
        <w:t>In addition to the Terms and Conditions noted above, students must comply with the St. Mary School Acceptable Use Policy.</w:t>
      </w:r>
    </w:p>
    <w:p w14:paraId="52B918FD" w14:textId="77777777" w:rsidR="00803C07" w:rsidRDefault="00803C07" w:rsidP="00803C07"/>
    <w:p w14:paraId="220083D8" w14:textId="77777777" w:rsidR="00803C07" w:rsidRPr="002455A0" w:rsidRDefault="00803C07" w:rsidP="00803C07">
      <w:r>
        <w:t>Access to and use of the student’s Google account is considered a privilege. St. Mary School maintains the right to terminate the access and use of their Google account when there is reason to believe that violation will be direct to the principal and addressed according to the procedures outlined in the student handbook.</w:t>
      </w:r>
    </w:p>
    <w:p w14:paraId="3666EBE8" w14:textId="0A0E3A6D" w:rsidR="00D545F4" w:rsidRPr="009C63AC" w:rsidRDefault="00803C07" w:rsidP="00D545F4">
      <w:pPr>
        <w:jc w:val="center"/>
        <w:rPr>
          <w:rFonts w:ascii="Times New Roman" w:hAnsi="Times New Roman" w:cs="Times New Roman"/>
          <w:b/>
          <w:sz w:val="36"/>
          <w:szCs w:val="36"/>
        </w:rPr>
      </w:pPr>
      <w:r w:rsidRPr="009C63AC">
        <w:rPr>
          <w:rFonts w:ascii="Times New Roman" w:hAnsi="Times New Roman" w:cs="Times New Roman"/>
          <w:b/>
          <w:sz w:val="36"/>
          <w:szCs w:val="36"/>
        </w:rPr>
        <w:lastRenderedPageBreak/>
        <w:t xml:space="preserve">Appendix J </w:t>
      </w:r>
      <w:r w:rsidR="007866A1" w:rsidRPr="009C63AC">
        <w:rPr>
          <w:rFonts w:ascii="Times New Roman" w:hAnsi="Times New Roman" w:cs="Times New Roman"/>
          <w:b/>
          <w:sz w:val="36"/>
          <w:szCs w:val="36"/>
        </w:rPr>
        <w:t xml:space="preserve">- </w:t>
      </w:r>
      <w:r w:rsidR="00D545F4" w:rsidRPr="009C63AC">
        <w:rPr>
          <w:rFonts w:ascii="Times New Roman" w:hAnsi="Times New Roman" w:cs="Times New Roman"/>
          <w:b/>
          <w:sz w:val="36"/>
          <w:szCs w:val="36"/>
        </w:rPr>
        <w:t>HUMAN SEXUALITY</w:t>
      </w:r>
    </w:p>
    <w:p w14:paraId="257505D0" w14:textId="77777777" w:rsidR="00D545F4" w:rsidRPr="007866A1" w:rsidRDefault="00D545F4" w:rsidP="00D545F4">
      <w:pPr>
        <w:jc w:val="center"/>
        <w:rPr>
          <w:rFonts w:ascii="Times New Roman" w:hAnsi="Times New Roman" w:cs="Times New Roman"/>
          <w:b/>
          <w:sz w:val="40"/>
          <w:szCs w:val="40"/>
        </w:rPr>
      </w:pPr>
    </w:p>
    <w:p w14:paraId="156CD0EF" w14:textId="6FA42421" w:rsidR="00D545F4" w:rsidRPr="00F97145" w:rsidRDefault="00D545F4" w:rsidP="00D545F4">
      <w:pPr>
        <w:rPr>
          <w:rFonts w:ascii="Times New Roman" w:hAnsi="Times New Roman" w:cs="Times New Roman"/>
        </w:rPr>
      </w:pPr>
      <w:r w:rsidRPr="00F97145">
        <w:rPr>
          <w:rFonts w:ascii="Times New Roman" w:hAnsi="Times New Roman" w:cs="Times New Roman"/>
        </w:rPr>
        <w:t xml:space="preserve">The Catholic Church teaches, “By creating the human being man and woman, God gives personal dignity equally to the one and the other.  Each of them, man and woman, should acknowledge and accept [his or her] sexual identity.”  (Catechism of the Catholic Church, 2393).   St. Mary School strives to be welcoming, respectful, and sensitive to each student’s unique needs, while always being clear about Church teachings.  Because the mission of a Catholic school is to form students in the Faith, we must always be true to the teachings of that Faith, even – indeed especially – when those teachings do not suit society’s currently-popular views. Some accommodations to address </w:t>
      </w:r>
      <w:proofErr w:type="gramStart"/>
      <w:r w:rsidRPr="00F97145">
        <w:rPr>
          <w:rFonts w:ascii="Times New Roman" w:hAnsi="Times New Roman" w:cs="Times New Roman"/>
        </w:rPr>
        <w:t>particular needs</w:t>
      </w:r>
      <w:proofErr w:type="gramEnd"/>
      <w:r w:rsidRPr="00F97145">
        <w:rPr>
          <w:rFonts w:ascii="Times New Roman" w:hAnsi="Times New Roman" w:cs="Times New Roman"/>
        </w:rPr>
        <w:t xml:space="preserve"> may be advisable and possible, but a Catholic school cannot provide accommodations when doing so would in any way compromise the teachings of the </w:t>
      </w:r>
      <w:r w:rsidR="007636F6" w:rsidRPr="00F97145">
        <w:rPr>
          <w:rFonts w:ascii="Times New Roman" w:hAnsi="Times New Roman" w:cs="Times New Roman"/>
        </w:rPr>
        <w:t>Church or</w:t>
      </w:r>
      <w:r w:rsidRPr="00F97145">
        <w:rPr>
          <w:rFonts w:ascii="Times New Roman" w:hAnsi="Times New Roman" w:cs="Times New Roman"/>
        </w:rPr>
        <w:t xml:space="preserve"> introduce confusion about its teachings.</w:t>
      </w:r>
    </w:p>
    <w:p w14:paraId="01307F3A" w14:textId="3C8D8274" w:rsidR="00D545F4" w:rsidRPr="00F97145" w:rsidRDefault="00D545F4" w:rsidP="00AB4E8A">
      <w:pPr>
        <w:widowControl w:val="0"/>
        <w:autoSpaceDE w:val="0"/>
        <w:autoSpaceDN w:val="0"/>
        <w:adjustRightInd w:val="0"/>
        <w:spacing w:after="240"/>
        <w:rPr>
          <w:rFonts w:ascii="Times New Roman" w:hAnsi="Times New Roman" w:cs="Times New Roman"/>
        </w:rPr>
      </w:pPr>
    </w:p>
    <w:p w14:paraId="1BD26054" w14:textId="70C640B1" w:rsidR="00D545F4" w:rsidRPr="00F97145" w:rsidRDefault="00D545F4" w:rsidP="00AB4E8A">
      <w:pPr>
        <w:widowControl w:val="0"/>
        <w:autoSpaceDE w:val="0"/>
        <w:autoSpaceDN w:val="0"/>
        <w:adjustRightInd w:val="0"/>
        <w:spacing w:after="240"/>
        <w:rPr>
          <w:rFonts w:ascii="Times New Roman" w:hAnsi="Times New Roman" w:cs="Times New Roman"/>
        </w:rPr>
      </w:pPr>
    </w:p>
    <w:p w14:paraId="00ACBFC4" w14:textId="7E45603F" w:rsidR="00D545F4" w:rsidRPr="00F97145" w:rsidRDefault="00D545F4" w:rsidP="00AB4E8A">
      <w:pPr>
        <w:widowControl w:val="0"/>
        <w:autoSpaceDE w:val="0"/>
        <w:autoSpaceDN w:val="0"/>
        <w:adjustRightInd w:val="0"/>
        <w:spacing w:after="240"/>
        <w:rPr>
          <w:rFonts w:ascii="Times New Roman" w:hAnsi="Times New Roman" w:cs="Times New Roman"/>
        </w:rPr>
      </w:pPr>
    </w:p>
    <w:p w14:paraId="6FD10A22" w14:textId="77777777" w:rsidR="001D1BA6" w:rsidRPr="00F97145" w:rsidRDefault="001D1BA6" w:rsidP="00AB4E8A">
      <w:pPr>
        <w:widowControl w:val="0"/>
        <w:autoSpaceDE w:val="0"/>
        <w:autoSpaceDN w:val="0"/>
        <w:adjustRightInd w:val="0"/>
        <w:spacing w:after="240"/>
        <w:rPr>
          <w:rFonts w:ascii="Times New Roman" w:hAnsi="Times New Roman" w:cs="Times New Roman"/>
        </w:rPr>
      </w:pPr>
    </w:p>
    <w:p w14:paraId="417EB48F" w14:textId="77777777" w:rsidR="001D1BA6" w:rsidRPr="00F97145" w:rsidRDefault="001D1BA6" w:rsidP="00AB4E8A">
      <w:pPr>
        <w:widowControl w:val="0"/>
        <w:autoSpaceDE w:val="0"/>
        <w:autoSpaceDN w:val="0"/>
        <w:adjustRightInd w:val="0"/>
        <w:spacing w:after="240"/>
        <w:rPr>
          <w:rFonts w:ascii="Times New Roman" w:hAnsi="Times New Roman" w:cs="Times New Roman"/>
        </w:rPr>
      </w:pPr>
    </w:p>
    <w:p w14:paraId="34E1B5AE" w14:textId="77777777" w:rsidR="001D1BA6" w:rsidRPr="00F97145" w:rsidRDefault="001D1BA6" w:rsidP="00AB4E8A">
      <w:pPr>
        <w:widowControl w:val="0"/>
        <w:autoSpaceDE w:val="0"/>
        <w:autoSpaceDN w:val="0"/>
        <w:adjustRightInd w:val="0"/>
        <w:spacing w:after="240"/>
        <w:rPr>
          <w:rFonts w:ascii="Times New Roman" w:hAnsi="Times New Roman" w:cs="Times New Roman"/>
        </w:rPr>
      </w:pPr>
    </w:p>
    <w:p w14:paraId="5203A4FC" w14:textId="77777777" w:rsidR="001D1BA6" w:rsidRPr="00F97145" w:rsidRDefault="001D1BA6" w:rsidP="00AB4E8A">
      <w:pPr>
        <w:widowControl w:val="0"/>
        <w:autoSpaceDE w:val="0"/>
        <w:autoSpaceDN w:val="0"/>
        <w:adjustRightInd w:val="0"/>
        <w:spacing w:after="240"/>
        <w:rPr>
          <w:rFonts w:ascii="Times New Roman" w:hAnsi="Times New Roman" w:cs="Times New Roman"/>
        </w:rPr>
      </w:pPr>
    </w:p>
    <w:p w14:paraId="70DD2A0A" w14:textId="77777777" w:rsidR="001D1BA6" w:rsidRPr="00F97145" w:rsidRDefault="001D1BA6" w:rsidP="00AB4E8A">
      <w:pPr>
        <w:widowControl w:val="0"/>
        <w:autoSpaceDE w:val="0"/>
        <w:autoSpaceDN w:val="0"/>
        <w:adjustRightInd w:val="0"/>
        <w:spacing w:after="240"/>
        <w:rPr>
          <w:rFonts w:ascii="Times New Roman" w:hAnsi="Times New Roman" w:cs="Times New Roman"/>
        </w:rPr>
      </w:pPr>
    </w:p>
    <w:p w14:paraId="6FA2C14F" w14:textId="77777777" w:rsidR="001D1BA6" w:rsidRPr="00F97145" w:rsidRDefault="001D1BA6" w:rsidP="00AB4E8A">
      <w:pPr>
        <w:widowControl w:val="0"/>
        <w:autoSpaceDE w:val="0"/>
        <w:autoSpaceDN w:val="0"/>
        <w:adjustRightInd w:val="0"/>
        <w:spacing w:after="240"/>
        <w:rPr>
          <w:rFonts w:ascii="Times New Roman" w:hAnsi="Times New Roman" w:cs="Times New Roman"/>
        </w:rPr>
      </w:pPr>
    </w:p>
    <w:p w14:paraId="510E97A6" w14:textId="2BF5AAD3" w:rsidR="00AB4E8A" w:rsidRPr="00F97145" w:rsidRDefault="00AB4E8A" w:rsidP="001D1BA6">
      <w:pPr>
        <w:widowControl w:val="0"/>
        <w:autoSpaceDE w:val="0"/>
        <w:autoSpaceDN w:val="0"/>
        <w:adjustRightInd w:val="0"/>
        <w:spacing w:after="240"/>
        <w:rPr>
          <w:rFonts w:ascii="Times New Roman" w:hAnsi="Times New Roman" w:cs="Times New Roman"/>
        </w:rPr>
      </w:pPr>
    </w:p>
    <w:sectPr w:rsidR="00AB4E8A" w:rsidRPr="00F97145" w:rsidSect="006E4B01">
      <w:headerReference w:type="even" r:id="rId17"/>
      <w:head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C420" w14:textId="77777777" w:rsidR="00DF6D3F" w:rsidRDefault="00DF6D3F" w:rsidP="00027BD0">
      <w:r>
        <w:separator/>
      </w:r>
    </w:p>
  </w:endnote>
  <w:endnote w:type="continuationSeparator" w:id="0">
    <w:p w14:paraId="20727470" w14:textId="77777777" w:rsidR="00DF6D3F" w:rsidRDefault="00DF6D3F" w:rsidP="0002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57EA" w14:textId="7771AA90" w:rsidR="007B290B" w:rsidRDefault="007B290B">
    <w:pPr>
      <w:pStyle w:val="Footer"/>
      <w:jc w:val="center"/>
    </w:pPr>
    <w:r>
      <w:t xml:space="preserve">Page: </w:t>
    </w:r>
    <w:sdt>
      <w:sdtPr>
        <w:id w:val="-8556604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Revised: </w:t>
        </w:r>
        <w:r w:rsidR="005439BD">
          <w:rPr>
            <w:noProof/>
          </w:rPr>
          <w:t>7/19/23</w:t>
        </w:r>
      </w:sdtContent>
    </w:sdt>
  </w:p>
  <w:p w14:paraId="631799A4" w14:textId="67CA0C50" w:rsidR="00DF6D3F" w:rsidRPr="00436BF7" w:rsidRDefault="00DF6D3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F3530" w14:textId="77777777" w:rsidR="00DF6D3F" w:rsidRDefault="00DF6D3F" w:rsidP="00027BD0">
      <w:r>
        <w:separator/>
      </w:r>
    </w:p>
  </w:footnote>
  <w:footnote w:type="continuationSeparator" w:id="0">
    <w:p w14:paraId="16C3A4CE" w14:textId="77777777" w:rsidR="00DF6D3F" w:rsidRDefault="00DF6D3F" w:rsidP="0002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8076" w14:textId="6D784188" w:rsidR="00DF6D3F" w:rsidRDefault="00DF6D3F">
    <w:pPr>
      <w:pStyle w:val="Header"/>
    </w:pPr>
    <w:r>
      <w:rPr>
        <w:noProof/>
      </w:rPr>
      <w:drawing>
        <wp:anchor distT="0" distB="0" distL="114300" distR="114300" simplePos="0" relativeHeight="251661824" behindDoc="0" locked="0" layoutInCell="1" allowOverlap="1" wp14:anchorId="14FCADD8" wp14:editId="18DCF2D0">
          <wp:simplePos x="0" y="0"/>
          <wp:positionH relativeFrom="column">
            <wp:posOffset>5806440</wp:posOffset>
          </wp:positionH>
          <wp:positionV relativeFrom="paragraph">
            <wp:posOffset>205740</wp:posOffset>
          </wp:positionV>
          <wp:extent cx="530450" cy="662528"/>
          <wp:effectExtent l="0" t="0" r="317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Logo_294U_130U.jpg"/>
                  <pic:cNvPicPr/>
                </pic:nvPicPr>
                <pic:blipFill>
                  <a:blip r:embed="rId1">
                    <a:extLst>
                      <a:ext uri="{28A0092B-C50C-407E-A947-70E740481C1C}">
                        <a14:useLocalDpi xmlns:a14="http://schemas.microsoft.com/office/drawing/2010/main" val="0"/>
                      </a:ext>
                    </a:extLst>
                  </a:blip>
                  <a:stretch>
                    <a:fillRect/>
                  </a:stretch>
                </pic:blipFill>
                <pic:spPr>
                  <a:xfrm>
                    <a:off x="0" y="0"/>
                    <a:ext cx="530450" cy="6625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5A65" w14:textId="77777777" w:rsidR="00DF6D3F" w:rsidRDefault="00DF6D3F" w:rsidP="00027B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DE1C5" w14:textId="77777777" w:rsidR="00DF6D3F" w:rsidRDefault="00DF6D3F" w:rsidP="00027BD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F700" w14:textId="70F86EEF" w:rsidR="00DF6D3F" w:rsidRDefault="00DF6D3F" w:rsidP="00027BD0">
    <w:pPr>
      <w:pStyle w:val="Header"/>
      <w:ind w:right="360"/>
    </w:pPr>
    <w:r>
      <w:t xml:space="preserve">St. Mary Family Handbook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1"/>
      <w:numFmt w:val="lowerLetter"/>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2A5D0E"/>
    <w:multiLevelType w:val="hybridMultilevel"/>
    <w:tmpl w:val="75F6EF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5D4873"/>
    <w:multiLevelType w:val="hybridMultilevel"/>
    <w:tmpl w:val="5B80A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62C51"/>
    <w:multiLevelType w:val="hybridMultilevel"/>
    <w:tmpl w:val="8098D5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D480E"/>
    <w:multiLevelType w:val="hybridMultilevel"/>
    <w:tmpl w:val="07FE0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B345A"/>
    <w:multiLevelType w:val="hybridMultilevel"/>
    <w:tmpl w:val="4720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A5329"/>
    <w:multiLevelType w:val="hybridMultilevel"/>
    <w:tmpl w:val="078274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B0C85"/>
    <w:multiLevelType w:val="hybridMultilevel"/>
    <w:tmpl w:val="6686AD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745CC"/>
    <w:multiLevelType w:val="hybridMultilevel"/>
    <w:tmpl w:val="DE7CC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8F4220E">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766CA"/>
    <w:multiLevelType w:val="hybridMultilevel"/>
    <w:tmpl w:val="1F6A76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64812"/>
    <w:multiLevelType w:val="hybridMultilevel"/>
    <w:tmpl w:val="CEAC4F10"/>
    <w:lvl w:ilvl="0" w:tplc="296EE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73203"/>
    <w:multiLevelType w:val="hybridMultilevel"/>
    <w:tmpl w:val="AFFCF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9F6744"/>
    <w:multiLevelType w:val="hybridMultilevel"/>
    <w:tmpl w:val="8452DC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B31A3"/>
    <w:multiLevelType w:val="hybridMultilevel"/>
    <w:tmpl w:val="1DEC3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91256"/>
    <w:multiLevelType w:val="hybridMultilevel"/>
    <w:tmpl w:val="3BAA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277D0"/>
    <w:multiLevelType w:val="hybridMultilevel"/>
    <w:tmpl w:val="7F845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27943"/>
    <w:multiLevelType w:val="hybridMultilevel"/>
    <w:tmpl w:val="7F2C4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0495C"/>
    <w:multiLevelType w:val="hybridMultilevel"/>
    <w:tmpl w:val="DB46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84B92"/>
    <w:multiLevelType w:val="hybridMultilevel"/>
    <w:tmpl w:val="C6AC6F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70BDD"/>
    <w:multiLevelType w:val="hybridMultilevel"/>
    <w:tmpl w:val="29841E0A"/>
    <w:lvl w:ilvl="0" w:tplc="6B0AE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60B8F"/>
    <w:multiLevelType w:val="hybridMultilevel"/>
    <w:tmpl w:val="B9581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C1D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E141556"/>
    <w:multiLevelType w:val="hybridMultilevel"/>
    <w:tmpl w:val="86B0B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224F9"/>
    <w:multiLevelType w:val="hybridMultilevel"/>
    <w:tmpl w:val="43B0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B109A"/>
    <w:multiLevelType w:val="hybridMultilevel"/>
    <w:tmpl w:val="17BCCB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5A6042A"/>
    <w:multiLevelType w:val="hybridMultilevel"/>
    <w:tmpl w:val="D7A8E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100E6"/>
    <w:multiLevelType w:val="hybridMultilevel"/>
    <w:tmpl w:val="290C2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340CA9"/>
    <w:multiLevelType w:val="hybridMultilevel"/>
    <w:tmpl w:val="9CA2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8C5F1D"/>
    <w:multiLevelType w:val="hybridMultilevel"/>
    <w:tmpl w:val="333E4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4363E8"/>
    <w:multiLevelType w:val="hybridMultilevel"/>
    <w:tmpl w:val="087A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E4584"/>
    <w:multiLevelType w:val="hybridMultilevel"/>
    <w:tmpl w:val="5DA045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5000F6E"/>
    <w:multiLevelType w:val="hybridMultilevel"/>
    <w:tmpl w:val="653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7228C"/>
    <w:multiLevelType w:val="hybridMultilevel"/>
    <w:tmpl w:val="B2D2C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B5A69"/>
    <w:multiLevelType w:val="singleLevel"/>
    <w:tmpl w:val="82A0D1FE"/>
    <w:lvl w:ilvl="0">
      <w:start w:val="1"/>
      <w:numFmt w:val="decimal"/>
      <w:lvlText w:val="%1."/>
      <w:legacy w:legacy="1" w:legacySpace="0" w:legacyIndent="360"/>
      <w:lvlJc w:val="left"/>
      <w:pPr>
        <w:ind w:left="1440" w:hanging="360"/>
      </w:pPr>
    </w:lvl>
  </w:abstractNum>
  <w:abstractNum w:abstractNumId="37" w15:restartNumberingAfterBreak="0">
    <w:nsid w:val="69EA143C"/>
    <w:multiLevelType w:val="hybridMultilevel"/>
    <w:tmpl w:val="D882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B409A"/>
    <w:multiLevelType w:val="hybridMultilevel"/>
    <w:tmpl w:val="092AFA5E"/>
    <w:lvl w:ilvl="0" w:tplc="6C5095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2547A9"/>
    <w:multiLevelType w:val="hybridMultilevel"/>
    <w:tmpl w:val="C748B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917033"/>
    <w:multiLevelType w:val="hybridMultilevel"/>
    <w:tmpl w:val="6B1C8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F76B7C"/>
    <w:multiLevelType w:val="hybridMultilevel"/>
    <w:tmpl w:val="5ECAB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3533D7"/>
    <w:multiLevelType w:val="hybridMultilevel"/>
    <w:tmpl w:val="127C8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3D0B75"/>
    <w:multiLevelType w:val="hybridMultilevel"/>
    <w:tmpl w:val="58A0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096FF9"/>
    <w:multiLevelType w:val="hybridMultilevel"/>
    <w:tmpl w:val="F648F3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563E2"/>
    <w:multiLevelType w:val="hybridMultilevel"/>
    <w:tmpl w:val="3024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55718A"/>
    <w:multiLevelType w:val="hybridMultilevel"/>
    <w:tmpl w:val="F9942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460863">
    <w:abstractNumId w:val="4"/>
  </w:num>
  <w:num w:numId="2" w16cid:durableId="487215711">
    <w:abstractNumId w:val="33"/>
  </w:num>
  <w:num w:numId="3" w16cid:durableId="1083183468">
    <w:abstractNumId w:val="38"/>
  </w:num>
  <w:num w:numId="4" w16cid:durableId="1266159190">
    <w:abstractNumId w:val="35"/>
  </w:num>
  <w:num w:numId="5" w16cid:durableId="2122989643">
    <w:abstractNumId w:val="22"/>
  </w:num>
  <w:num w:numId="6" w16cid:durableId="1228955008">
    <w:abstractNumId w:val="32"/>
  </w:num>
  <w:num w:numId="7" w16cid:durableId="1889803609">
    <w:abstractNumId w:val="39"/>
  </w:num>
  <w:num w:numId="8" w16cid:durableId="1486356673">
    <w:abstractNumId w:val="43"/>
  </w:num>
  <w:num w:numId="9" w16cid:durableId="1837112550">
    <w:abstractNumId w:val="34"/>
  </w:num>
  <w:num w:numId="10" w16cid:durableId="76709215">
    <w:abstractNumId w:val="16"/>
  </w:num>
  <w:num w:numId="11" w16cid:durableId="1885750932">
    <w:abstractNumId w:val="8"/>
  </w:num>
  <w:num w:numId="12" w16cid:durableId="48385905">
    <w:abstractNumId w:val="30"/>
  </w:num>
  <w:num w:numId="13" w16cid:durableId="565723067">
    <w:abstractNumId w:val="45"/>
  </w:num>
  <w:num w:numId="14" w16cid:durableId="1104038798">
    <w:abstractNumId w:val="17"/>
  </w:num>
  <w:num w:numId="15" w16cid:durableId="1757634486">
    <w:abstractNumId w:val="29"/>
  </w:num>
  <w:num w:numId="16" w16cid:durableId="2080667810">
    <w:abstractNumId w:val="11"/>
  </w:num>
  <w:num w:numId="17" w16cid:durableId="564075236">
    <w:abstractNumId w:val="36"/>
    <w:lvlOverride w:ilvl="0">
      <w:startOverride w:val="1"/>
    </w:lvlOverride>
  </w:num>
  <w:num w:numId="18" w16cid:durableId="1182816735">
    <w:abstractNumId w:val="36"/>
    <w:lvlOverride w:ilvl="0">
      <w:lvl w:ilvl="0">
        <w:start w:val="1"/>
        <w:numFmt w:val="decimal"/>
        <w:lvlText w:val="%1."/>
        <w:legacy w:legacy="1" w:legacySpace="0" w:legacyIndent="360"/>
        <w:lvlJc w:val="left"/>
        <w:pPr>
          <w:ind w:left="1440" w:hanging="360"/>
        </w:pPr>
      </w:lvl>
    </w:lvlOverride>
  </w:num>
  <w:num w:numId="19" w16cid:durableId="1910191982">
    <w:abstractNumId w:val="36"/>
    <w:lvlOverride w:ilvl="0">
      <w:lvl w:ilvl="0">
        <w:start w:val="1"/>
        <w:numFmt w:val="decimal"/>
        <w:lvlText w:val="%1."/>
        <w:legacy w:legacy="1" w:legacySpace="0" w:legacyIndent="360"/>
        <w:lvlJc w:val="left"/>
        <w:pPr>
          <w:ind w:left="1440" w:hanging="360"/>
        </w:pPr>
      </w:lvl>
    </w:lvlOverride>
  </w:num>
  <w:num w:numId="20" w16cid:durableId="1195580104">
    <w:abstractNumId w:val="20"/>
  </w:num>
  <w:num w:numId="21" w16cid:durableId="1933465054">
    <w:abstractNumId w:val="0"/>
  </w:num>
  <w:num w:numId="22" w16cid:durableId="53504176">
    <w:abstractNumId w:val="1"/>
  </w:num>
  <w:num w:numId="23" w16cid:durableId="1249533813">
    <w:abstractNumId w:val="2"/>
  </w:num>
  <w:num w:numId="24" w16cid:durableId="316543758">
    <w:abstractNumId w:val="3"/>
  </w:num>
  <w:num w:numId="25" w16cid:durableId="192694700">
    <w:abstractNumId w:val="9"/>
  </w:num>
  <w:num w:numId="26" w16cid:durableId="651177007">
    <w:abstractNumId w:val="27"/>
  </w:num>
  <w:num w:numId="27" w16cid:durableId="966157139">
    <w:abstractNumId w:val="15"/>
  </w:num>
  <w:num w:numId="28" w16cid:durableId="1868329928">
    <w:abstractNumId w:val="10"/>
  </w:num>
  <w:num w:numId="29" w16cid:durableId="2033071643">
    <w:abstractNumId w:val="31"/>
  </w:num>
  <w:num w:numId="30" w16cid:durableId="1413622143">
    <w:abstractNumId w:val="12"/>
  </w:num>
  <w:num w:numId="31" w16cid:durableId="2014456899">
    <w:abstractNumId w:val="6"/>
  </w:num>
  <w:num w:numId="32" w16cid:durableId="1116676413">
    <w:abstractNumId w:val="40"/>
  </w:num>
  <w:num w:numId="33" w16cid:durableId="1220019626">
    <w:abstractNumId w:val="37"/>
  </w:num>
  <w:num w:numId="34" w16cid:durableId="1757359844">
    <w:abstractNumId w:val="25"/>
  </w:num>
  <w:num w:numId="35" w16cid:durableId="358430204">
    <w:abstractNumId w:val="44"/>
  </w:num>
  <w:num w:numId="36" w16cid:durableId="860125145">
    <w:abstractNumId w:val="21"/>
  </w:num>
  <w:num w:numId="37" w16cid:durableId="57829504">
    <w:abstractNumId w:val="42"/>
  </w:num>
  <w:num w:numId="38" w16cid:durableId="1350789851">
    <w:abstractNumId w:val="5"/>
  </w:num>
  <w:num w:numId="39" w16cid:durableId="374891990">
    <w:abstractNumId w:val="7"/>
  </w:num>
  <w:num w:numId="40" w16cid:durableId="467019790">
    <w:abstractNumId w:val="19"/>
  </w:num>
  <w:num w:numId="41" w16cid:durableId="1821573671">
    <w:abstractNumId w:val="41"/>
  </w:num>
  <w:num w:numId="42" w16cid:durableId="784234260">
    <w:abstractNumId w:val="18"/>
  </w:num>
  <w:num w:numId="43" w16cid:durableId="216938960">
    <w:abstractNumId w:val="24"/>
  </w:num>
  <w:num w:numId="44" w16cid:durableId="630744923">
    <w:abstractNumId w:val="23"/>
  </w:num>
  <w:num w:numId="45" w16cid:durableId="1212233708">
    <w:abstractNumId w:val="26"/>
  </w:num>
  <w:num w:numId="46" w16cid:durableId="2051416789">
    <w:abstractNumId w:val="46"/>
  </w:num>
  <w:num w:numId="47" w16cid:durableId="1299722920">
    <w:abstractNumId w:val="13"/>
  </w:num>
  <w:num w:numId="48" w16cid:durableId="1233856603">
    <w:abstractNumId w:val="28"/>
  </w:num>
  <w:num w:numId="49" w16cid:durableId="685521534">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E2"/>
    <w:rsid w:val="00027BD0"/>
    <w:rsid w:val="00061087"/>
    <w:rsid w:val="0006501E"/>
    <w:rsid w:val="00092D64"/>
    <w:rsid w:val="00094684"/>
    <w:rsid w:val="000B479C"/>
    <w:rsid w:val="000D085B"/>
    <w:rsid w:val="000D469D"/>
    <w:rsid w:val="000D5804"/>
    <w:rsid w:val="000E7912"/>
    <w:rsid w:val="00102629"/>
    <w:rsid w:val="001342C3"/>
    <w:rsid w:val="001505D6"/>
    <w:rsid w:val="00184D8A"/>
    <w:rsid w:val="001A4C14"/>
    <w:rsid w:val="001D1BA6"/>
    <w:rsid w:val="001D210D"/>
    <w:rsid w:val="001E0655"/>
    <w:rsid w:val="001F5707"/>
    <w:rsid w:val="00205466"/>
    <w:rsid w:val="002067C4"/>
    <w:rsid w:val="00213D5E"/>
    <w:rsid w:val="00216A35"/>
    <w:rsid w:val="00227E18"/>
    <w:rsid w:val="0026213F"/>
    <w:rsid w:val="002A3D58"/>
    <w:rsid w:val="002D1424"/>
    <w:rsid w:val="002E6D0B"/>
    <w:rsid w:val="003016F6"/>
    <w:rsid w:val="00314B43"/>
    <w:rsid w:val="00315A5D"/>
    <w:rsid w:val="00331CAA"/>
    <w:rsid w:val="0033479D"/>
    <w:rsid w:val="003554C2"/>
    <w:rsid w:val="0036225C"/>
    <w:rsid w:val="003B0A49"/>
    <w:rsid w:val="003B3FD0"/>
    <w:rsid w:val="003B71DA"/>
    <w:rsid w:val="003C4264"/>
    <w:rsid w:val="003C6D2A"/>
    <w:rsid w:val="003E4209"/>
    <w:rsid w:val="003E5FF2"/>
    <w:rsid w:val="003E7155"/>
    <w:rsid w:val="00410A91"/>
    <w:rsid w:val="00436BF7"/>
    <w:rsid w:val="00457EF2"/>
    <w:rsid w:val="004651C4"/>
    <w:rsid w:val="00465317"/>
    <w:rsid w:val="00472C19"/>
    <w:rsid w:val="00482545"/>
    <w:rsid w:val="004C75E7"/>
    <w:rsid w:val="004D1C9C"/>
    <w:rsid w:val="004E28CB"/>
    <w:rsid w:val="004F106F"/>
    <w:rsid w:val="004F294D"/>
    <w:rsid w:val="004F58DE"/>
    <w:rsid w:val="0052228A"/>
    <w:rsid w:val="005353C4"/>
    <w:rsid w:val="005439BD"/>
    <w:rsid w:val="005539E6"/>
    <w:rsid w:val="00555E55"/>
    <w:rsid w:val="005661EF"/>
    <w:rsid w:val="00577FCB"/>
    <w:rsid w:val="005A304F"/>
    <w:rsid w:val="005A5604"/>
    <w:rsid w:val="005B48D0"/>
    <w:rsid w:val="005C5179"/>
    <w:rsid w:val="005D1A26"/>
    <w:rsid w:val="005F6663"/>
    <w:rsid w:val="00601BB2"/>
    <w:rsid w:val="0060570F"/>
    <w:rsid w:val="00647D9A"/>
    <w:rsid w:val="006578C5"/>
    <w:rsid w:val="00666C6B"/>
    <w:rsid w:val="00667F26"/>
    <w:rsid w:val="006907C7"/>
    <w:rsid w:val="00693A87"/>
    <w:rsid w:val="00697DDA"/>
    <w:rsid w:val="006A448D"/>
    <w:rsid w:val="006A7287"/>
    <w:rsid w:val="006C637A"/>
    <w:rsid w:val="006C7F22"/>
    <w:rsid w:val="006E4B01"/>
    <w:rsid w:val="006F5F77"/>
    <w:rsid w:val="00703919"/>
    <w:rsid w:val="0072316E"/>
    <w:rsid w:val="0072446C"/>
    <w:rsid w:val="00727BA7"/>
    <w:rsid w:val="0074199D"/>
    <w:rsid w:val="00751BA1"/>
    <w:rsid w:val="00753B16"/>
    <w:rsid w:val="007632D4"/>
    <w:rsid w:val="007636F6"/>
    <w:rsid w:val="007866A1"/>
    <w:rsid w:val="00792722"/>
    <w:rsid w:val="007B290B"/>
    <w:rsid w:val="007D036E"/>
    <w:rsid w:val="007E2161"/>
    <w:rsid w:val="007F1298"/>
    <w:rsid w:val="007F7B2F"/>
    <w:rsid w:val="00803C07"/>
    <w:rsid w:val="00835F0D"/>
    <w:rsid w:val="00836BC7"/>
    <w:rsid w:val="00843203"/>
    <w:rsid w:val="00847B57"/>
    <w:rsid w:val="008613DA"/>
    <w:rsid w:val="008B093D"/>
    <w:rsid w:val="008B65F2"/>
    <w:rsid w:val="008C79A8"/>
    <w:rsid w:val="008D0F1C"/>
    <w:rsid w:val="008E2393"/>
    <w:rsid w:val="0090258E"/>
    <w:rsid w:val="009116E2"/>
    <w:rsid w:val="0091189B"/>
    <w:rsid w:val="009217F2"/>
    <w:rsid w:val="00934381"/>
    <w:rsid w:val="00956757"/>
    <w:rsid w:val="00964CCF"/>
    <w:rsid w:val="00982279"/>
    <w:rsid w:val="009A57A0"/>
    <w:rsid w:val="009B0AC6"/>
    <w:rsid w:val="009B4C71"/>
    <w:rsid w:val="009B6BE7"/>
    <w:rsid w:val="009C63AC"/>
    <w:rsid w:val="00A21ABF"/>
    <w:rsid w:val="00A34E42"/>
    <w:rsid w:val="00A34ED6"/>
    <w:rsid w:val="00A425DB"/>
    <w:rsid w:val="00A451E4"/>
    <w:rsid w:val="00A46639"/>
    <w:rsid w:val="00A6612C"/>
    <w:rsid w:val="00A670C2"/>
    <w:rsid w:val="00A6729A"/>
    <w:rsid w:val="00A67CF8"/>
    <w:rsid w:val="00A92E5E"/>
    <w:rsid w:val="00AA4A04"/>
    <w:rsid w:val="00AB4E8A"/>
    <w:rsid w:val="00AC4F27"/>
    <w:rsid w:val="00AF5DC8"/>
    <w:rsid w:val="00B36F4D"/>
    <w:rsid w:val="00B46342"/>
    <w:rsid w:val="00B53294"/>
    <w:rsid w:val="00B630B6"/>
    <w:rsid w:val="00B71230"/>
    <w:rsid w:val="00B758C4"/>
    <w:rsid w:val="00BF3E3B"/>
    <w:rsid w:val="00C116D3"/>
    <w:rsid w:val="00C40098"/>
    <w:rsid w:val="00C51C6A"/>
    <w:rsid w:val="00C6151F"/>
    <w:rsid w:val="00C9388C"/>
    <w:rsid w:val="00C954E6"/>
    <w:rsid w:val="00CB62C7"/>
    <w:rsid w:val="00CC31F1"/>
    <w:rsid w:val="00CD632D"/>
    <w:rsid w:val="00CE1526"/>
    <w:rsid w:val="00CE64B5"/>
    <w:rsid w:val="00CF170F"/>
    <w:rsid w:val="00CF180E"/>
    <w:rsid w:val="00D02434"/>
    <w:rsid w:val="00D11138"/>
    <w:rsid w:val="00D202B7"/>
    <w:rsid w:val="00D24270"/>
    <w:rsid w:val="00D36C6B"/>
    <w:rsid w:val="00D545F4"/>
    <w:rsid w:val="00D676F5"/>
    <w:rsid w:val="00D8660F"/>
    <w:rsid w:val="00DA28B1"/>
    <w:rsid w:val="00DD5497"/>
    <w:rsid w:val="00DE4EF2"/>
    <w:rsid w:val="00DF5403"/>
    <w:rsid w:val="00DF663A"/>
    <w:rsid w:val="00DF6D3F"/>
    <w:rsid w:val="00E104EF"/>
    <w:rsid w:val="00E1677D"/>
    <w:rsid w:val="00E248F9"/>
    <w:rsid w:val="00E50E15"/>
    <w:rsid w:val="00E526C4"/>
    <w:rsid w:val="00E56926"/>
    <w:rsid w:val="00E63EE7"/>
    <w:rsid w:val="00E70DE3"/>
    <w:rsid w:val="00E74538"/>
    <w:rsid w:val="00E9368D"/>
    <w:rsid w:val="00EE25C0"/>
    <w:rsid w:val="00EF57C8"/>
    <w:rsid w:val="00F01976"/>
    <w:rsid w:val="00F14DE4"/>
    <w:rsid w:val="00F2424E"/>
    <w:rsid w:val="00F419E2"/>
    <w:rsid w:val="00F451C8"/>
    <w:rsid w:val="00F846A3"/>
    <w:rsid w:val="00F97145"/>
    <w:rsid w:val="00FA333F"/>
    <w:rsid w:val="00FE1600"/>
    <w:rsid w:val="00FE7B9A"/>
    <w:rsid w:val="00FF6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B78F333"/>
  <w14:defaultImageDpi w14:val="300"/>
  <w15:docId w15:val="{4394B3B9-DE48-45D2-9041-4D037FB5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7C4"/>
    <w:pPr>
      <w:ind w:left="720"/>
      <w:contextualSpacing/>
    </w:pPr>
  </w:style>
  <w:style w:type="paragraph" w:styleId="Footer">
    <w:name w:val="footer"/>
    <w:basedOn w:val="Normal"/>
    <w:link w:val="FooterChar"/>
    <w:uiPriority w:val="99"/>
    <w:rsid w:val="00482545"/>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82545"/>
    <w:rPr>
      <w:rFonts w:ascii="Times New Roman" w:eastAsia="Times New Roman" w:hAnsi="Times New Roman" w:cs="Times New Roman"/>
      <w:sz w:val="20"/>
      <w:szCs w:val="20"/>
    </w:rPr>
  </w:style>
  <w:style w:type="character" w:styleId="Hyperlink">
    <w:name w:val="Hyperlink"/>
    <w:rsid w:val="00E1677D"/>
    <w:rPr>
      <w:color w:val="0000FF"/>
      <w:u w:val="single"/>
    </w:rPr>
  </w:style>
  <w:style w:type="paragraph" w:styleId="Header">
    <w:name w:val="header"/>
    <w:basedOn w:val="Normal"/>
    <w:link w:val="HeaderChar"/>
    <w:uiPriority w:val="99"/>
    <w:unhideWhenUsed/>
    <w:rsid w:val="00027BD0"/>
    <w:pPr>
      <w:tabs>
        <w:tab w:val="center" w:pos="4320"/>
        <w:tab w:val="right" w:pos="8640"/>
      </w:tabs>
    </w:pPr>
  </w:style>
  <w:style w:type="character" w:customStyle="1" w:styleId="HeaderChar">
    <w:name w:val="Header Char"/>
    <w:basedOn w:val="DefaultParagraphFont"/>
    <w:link w:val="Header"/>
    <w:uiPriority w:val="99"/>
    <w:rsid w:val="00027BD0"/>
  </w:style>
  <w:style w:type="character" w:styleId="PageNumber">
    <w:name w:val="page number"/>
    <w:basedOn w:val="DefaultParagraphFont"/>
    <w:uiPriority w:val="99"/>
    <w:semiHidden/>
    <w:unhideWhenUsed/>
    <w:rsid w:val="00027BD0"/>
  </w:style>
  <w:style w:type="paragraph" w:styleId="BalloonText">
    <w:name w:val="Balloon Text"/>
    <w:basedOn w:val="Normal"/>
    <w:link w:val="BalloonTextChar"/>
    <w:uiPriority w:val="99"/>
    <w:semiHidden/>
    <w:unhideWhenUsed/>
    <w:rsid w:val="00AB4E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4E8A"/>
    <w:rPr>
      <w:rFonts w:ascii="Lucida Grande" w:hAnsi="Lucida Grande" w:cs="Lucida Grande"/>
      <w:sz w:val="18"/>
      <w:szCs w:val="18"/>
    </w:rPr>
  </w:style>
  <w:style w:type="table" w:styleId="TableGrid">
    <w:name w:val="Table Grid"/>
    <w:basedOn w:val="TableNormal"/>
    <w:uiPriority w:val="39"/>
    <w:rsid w:val="00803C0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5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rschool.org"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rylsUniform.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smrschoo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mrschool.org" TargetMode="External"/><Relationship Id="rId14" Type="http://schemas.openxmlformats.org/officeDocument/2006/relationships/hyperlink" Target="http://google.com/cloudpr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7C8EE-A084-44B9-B58C-B8B56D7D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15452</Words>
  <Characters>88081</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Galetto</dc:creator>
  <cp:lastModifiedBy>Krista McDonald</cp:lastModifiedBy>
  <cp:revision>2</cp:revision>
  <cp:lastPrinted>2023-07-19T17:20:00Z</cp:lastPrinted>
  <dcterms:created xsi:type="dcterms:W3CDTF">2023-08-10T14:35:00Z</dcterms:created>
  <dcterms:modified xsi:type="dcterms:W3CDTF">2023-08-10T14:35:00Z</dcterms:modified>
</cp:coreProperties>
</file>